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10C" w:rsidRDefault="00ED510C">
      <w:pPr>
        <w:jc w:val="right"/>
        <w:rPr>
          <w:b/>
          <w:sz w:val="28"/>
          <w:szCs w:val="28"/>
        </w:rPr>
      </w:pPr>
      <w:r>
        <w:rPr>
          <w:b/>
          <w:sz w:val="28"/>
          <w:szCs w:val="28"/>
        </w:rPr>
        <w:tab/>
      </w:r>
      <w:r>
        <w:rPr>
          <w:b/>
          <w:sz w:val="28"/>
          <w:szCs w:val="28"/>
        </w:rPr>
        <w:tab/>
      </w:r>
      <w:r>
        <w:rPr>
          <w:b/>
          <w:sz w:val="28"/>
          <w:szCs w:val="28"/>
        </w:rPr>
        <w:tab/>
        <w:t>Утверждено</w:t>
      </w:r>
    </w:p>
    <w:p w:rsidR="00ED510C" w:rsidRDefault="00ED510C">
      <w:pPr>
        <w:jc w:val="right"/>
        <w:rPr>
          <w:b/>
          <w:sz w:val="28"/>
          <w:szCs w:val="28"/>
        </w:rPr>
      </w:pPr>
      <w:r>
        <w:rPr>
          <w:b/>
          <w:sz w:val="28"/>
          <w:szCs w:val="28"/>
        </w:rPr>
        <w:tab/>
        <w:t xml:space="preserve">решением </w:t>
      </w:r>
      <w:proofErr w:type="gramStart"/>
      <w:r>
        <w:rPr>
          <w:b/>
          <w:sz w:val="28"/>
          <w:szCs w:val="28"/>
        </w:rPr>
        <w:t>внеочередного</w:t>
      </w:r>
      <w:proofErr w:type="gramEnd"/>
      <w:r>
        <w:rPr>
          <w:b/>
          <w:sz w:val="28"/>
          <w:szCs w:val="28"/>
        </w:rPr>
        <w:t xml:space="preserve"> </w:t>
      </w:r>
    </w:p>
    <w:p w:rsidR="00ED510C" w:rsidRDefault="00ED510C">
      <w:pPr>
        <w:jc w:val="right"/>
        <w:rPr>
          <w:b/>
          <w:sz w:val="28"/>
          <w:szCs w:val="28"/>
        </w:rPr>
      </w:pPr>
      <w:r>
        <w:rPr>
          <w:b/>
          <w:sz w:val="28"/>
          <w:szCs w:val="28"/>
        </w:rPr>
        <w:t xml:space="preserve">общего собрания участников </w:t>
      </w:r>
    </w:p>
    <w:p w:rsidR="00ED510C" w:rsidRDefault="00ED510C">
      <w:pPr>
        <w:pStyle w:val="3"/>
        <w:rPr>
          <w:b/>
          <w:bCs w:val="0"/>
        </w:rPr>
      </w:pPr>
      <w:bookmarkStart w:id="0" w:name="_Toc445887440"/>
      <w:r>
        <w:rPr>
          <w:b/>
          <w:bCs w:val="0"/>
        </w:rPr>
        <w:t>ООО «Газпром межрегионгаз Курган»</w:t>
      </w:r>
      <w:bookmarkEnd w:id="0"/>
    </w:p>
    <w:p w:rsidR="00ED510C" w:rsidRDefault="00ED510C">
      <w:pPr>
        <w:jc w:val="right"/>
        <w:rPr>
          <w:b/>
          <w:sz w:val="28"/>
          <w:szCs w:val="28"/>
        </w:rPr>
      </w:pPr>
      <w:r>
        <w:rPr>
          <w:b/>
          <w:sz w:val="28"/>
          <w:szCs w:val="28"/>
        </w:rPr>
        <w:t>от «28» декабря 2011 года № 4</w:t>
      </w:r>
    </w:p>
    <w:p w:rsidR="00ED510C" w:rsidRDefault="00ED510C">
      <w:pPr>
        <w:jc w:val="right"/>
        <w:rPr>
          <w:b/>
          <w:sz w:val="28"/>
          <w:szCs w:val="28"/>
        </w:rPr>
      </w:pPr>
    </w:p>
    <w:p w:rsidR="00ED510C" w:rsidRDefault="00ED510C">
      <w:pPr>
        <w:jc w:val="right"/>
        <w:rPr>
          <w:bCs/>
          <w:sz w:val="28"/>
          <w:szCs w:val="28"/>
        </w:rPr>
      </w:pPr>
    </w:p>
    <w:p w:rsidR="00ED510C" w:rsidRDefault="00ED510C">
      <w:pPr>
        <w:jc w:val="right"/>
        <w:rPr>
          <w:b/>
          <w:sz w:val="28"/>
          <w:szCs w:val="28"/>
        </w:rPr>
      </w:pPr>
    </w:p>
    <w:p w:rsidR="00ED510C" w:rsidRDefault="00ED510C">
      <w:pPr>
        <w:jc w:val="right"/>
        <w:rPr>
          <w:b/>
          <w:sz w:val="28"/>
          <w:szCs w:val="28"/>
        </w:rPr>
      </w:pPr>
    </w:p>
    <w:p w:rsidR="00ED510C" w:rsidRDefault="00ED510C">
      <w:pPr>
        <w:jc w:val="right"/>
        <w:rPr>
          <w:b/>
          <w:sz w:val="28"/>
          <w:szCs w:val="28"/>
        </w:rPr>
      </w:pPr>
    </w:p>
    <w:p w:rsidR="00ED510C" w:rsidRDefault="00ED510C">
      <w:pPr>
        <w:jc w:val="right"/>
        <w:rPr>
          <w:b/>
          <w:sz w:val="28"/>
          <w:szCs w:val="28"/>
        </w:rPr>
      </w:pPr>
    </w:p>
    <w:p w:rsidR="00ED510C" w:rsidRDefault="00ED510C">
      <w:pPr>
        <w:jc w:val="right"/>
        <w:rPr>
          <w:b/>
          <w:sz w:val="28"/>
          <w:szCs w:val="28"/>
        </w:rPr>
      </w:pPr>
    </w:p>
    <w:p w:rsidR="00ED510C" w:rsidRDefault="00ED510C">
      <w:pPr>
        <w:jc w:val="right"/>
        <w:rPr>
          <w:b/>
          <w:sz w:val="28"/>
          <w:szCs w:val="28"/>
        </w:rPr>
      </w:pPr>
    </w:p>
    <w:p w:rsidR="00ED510C" w:rsidRDefault="00ED510C">
      <w:pPr>
        <w:jc w:val="right"/>
        <w:rPr>
          <w:b/>
          <w:sz w:val="28"/>
          <w:szCs w:val="28"/>
        </w:rPr>
      </w:pPr>
    </w:p>
    <w:p w:rsidR="00ED510C" w:rsidRDefault="00ED510C">
      <w:pPr>
        <w:jc w:val="right"/>
        <w:rPr>
          <w:sz w:val="28"/>
          <w:szCs w:val="28"/>
        </w:rPr>
      </w:pPr>
      <w:r>
        <w:rPr>
          <w:sz w:val="28"/>
          <w:szCs w:val="28"/>
        </w:rPr>
        <w:t xml:space="preserve"> </w:t>
      </w:r>
    </w:p>
    <w:p w:rsidR="00ED510C" w:rsidRDefault="00ED510C">
      <w:pPr>
        <w:jc w:val="center"/>
        <w:rPr>
          <w:sz w:val="28"/>
          <w:szCs w:val="28"/>
        </w:rPr>
      </w:pPr>
    </w:p>
    <w:p w:rsidR="00ED510C" w:rsidRDefault="00ED510C">
      <w:pPr>
        <w:jc w:val="center"/>
        <w:rPr>
          <w:sz w:val="28"/>
          <w:szCs w:val="28"/>
        </w:rPr>
      </w:pPr>
    </w:p>
    <w:p w:rsidR="00ED510C" w:rsidRDefault="00ED510C">
      <w:pPr>
        <w:jc w:val="center"/>
        <w:rPr>
          <w:sz w:val="28"/>
          <w:szCs w:val="28"/>
        </w:rPr>
      </w:pPr>
    </w:p>
    <w:p w:rsidR="00ED510C" w:rsidRDefault="00ED510C">
      <w:pPr>
        <w:jc w:val="center"/>
        <w:rPr>
          <w:sz w:val="28"/>
          <w:szCs w:val="28"/>
        </w:rPr>
      </w:pPr>
    </w:p>
    <w:p w:rsidR="00ED510C" w:rsidRDefault="00ED510C">
      <w:pPr>
        <w:jc w:val="center"/>
        <w:rPr>
          <w:sz w:val="28"/>
          <w:szCs w:val="28"/>
        </w:rPr>
      </w:pPr>
    </w:p>
    <w:p w:rsidR="00ED510C" w:rsidRDefault="00ED510C">
      <w:pPr>
        <w:spacing w:line="360" w:lineRule="auto"/>
        <w:jc w:val="center"/>
        <w:rPr>
          <w:b/>
          <w:bCs/>
          <w:iCs/>
          <w:sz w:val="28"/>
          <w:szCs w:val="28"/>
        </w:rPr>
      </w:pPr>
      <w:r>
        <w:rPr>
          <w:b/>
          <w:bCs/>
          <w:iCs/>
          <w:sz w:val="28"/>
          <w:szCs w:val="28"/>
        </w:rPr>
        <w:t>ПОЛОЖЕНИЕ</w:t>
      </w:r>
    </w:p>
    <w:p w:rsidR="00ED510C" w:rsidRDefault="00ED510C">
      <w:pPr>
        <w:spacing w:line="360" w:lineRule="auto"/>
        <w:jc w:val="center"/>
        <w:rPr>
          <w:b/>
          <w:bCs/>
          <w:iCs/>
          <w:sz w:val="28"/>
          <w:szCs w:val="28"/>
        </w:rPr>
      </w:pPr>
      <w:r>
        <w:rPr>
          <w:b/>
          <w:bCs/>
          <w:iCs/>
          <w:sz w:val="28"/>
          <w:szCs w:val="28"/>
        </w:rPr>
        <w:t xml:space="preserve">«О закупочной деятельности </w:t>
      </w:r>
    </w:p>
    <w:p w:rsidR="00ED510C" w:rsidRDefault="00ED510C">
      <w:pPr>
        <w:spacing w:line="360" w:lineRule="auto"/>
        <w:jc w:val="center"/>
        <w:rPr>
          <w:b/>
          <w:bCs/>
          <w:iCs/>
          <w:sz w:val="28"/>
          <w:szCs w:val="28"/>
        </w:rPr>
      </w:pPr>
      <w:r>
        <w:rPr>
          <w:b/>
          <w:sz w:val="28"/>
          <w:szCs w:val="28"/>
        </w:rPr>
        <w:t>ООО</w:t>
      </w:r>
      <w:r>
        <w:rPr>
          <w:sz w:val="28"/>
          <w:szCs w:val="28"/>
        </w:rPr>
        <w:t> </w:t>
      </w:r>
      <w:r>
        <w:rPr>
          <w:b/>
          <w:bCs/>
          <w:iCs/>
          <w:sz w:val="28"/>
          <w:szCs w:val="28"/>
        </w:rPr>
        <w:t xml:space="preserve">«Газпром межрегионгаз Курган» </w:t>
      </w:r>
    </w:p>
    <w:p w:rsidR="00ED510C" w:rsidRDefault="00ED510C">
      <w:pPr>
        <w:spacing w:line="360" w:lineRule="auto"/>
        <w:jc w:val="center"/>
        <w:rPr>
          <w:bCs/>
          <w:iCs/>
          <w:sz w:val="28"/>
          <w:szCs w:val="28"/>
        </w:rPr>
      </w:pPr>
      <w:r>
        <w:rPr>
          <w:bCs/>
          <w:iCs/>
          <w:sz w:val="28"/>
          <w:szCs w:val="28"/>
        </w:rPr>
        <w:t xml:space="preserve"> (дочернего и зависимого обществ</w:t>
      </w:r>
      <w:proofErr w:type="gramStart"/>
      <w:r>
        <w:rPr>
          <w:bCs/>
          <w:iCs/>
          <w:sz w:val="28"/>
          <w:szCs w:val="28"/>
        </w:rPr>
        <w:t>а ООО</w:t>
      </w:r>
      <w:proofErr w:type="gramEnd"/>
      <w:r>
        <w:rPr>
          <w:bCs/>
          <w:iCs/>
          <w:sz w:val="28"/>
          <w:szCs w:val="28"/>
        </w:rPr>
        <w:t> «Газпром межрегионгаз»)</w:t>
      </w:r>
    </w:p>
    <w:p w:rsidR="00ED510C" w:rsidRDefault="00ED510C">
      <w:pPr>
        <w:spacing w:line="360" w:lineRule="auto"/>
        <w:jc w:val="center"/>
        <w:rPr>
          <w:bCs/>
          <w:iCs/>
          <w:sz w:val="28"/>
          <w:szCs w:val="28"/>
        </w:rPr>
      </w:pPr>
      <w:proofErr w:type="gramStart"/>
      <w:r>
        <w:rPr>
          <w:bCs/>
          <w:iCs/>
          <w:sz w:val="28"/>
          <w:szCs w:val="28"/>
        </w:rPr>
        <w:t>(</w:t>
      </w:r>
      <w:r>
        <w:rPr>
          <w:bCs/>
          <w:iCs/>
          <w:sz w:val="28"/>
          <w:szCs w:val="28"/>
          <w:lang w:val="en-US"/>
        </w:rPr>
        <w:t>c</w:t>
      </w:r>
      <w:r>
        <w:rPr>
          <w:bCs/>
          <w:iCs/>
          <w:sz w:val="28"/>
          <w:szCs w:val="28"/>
        </w:rPr>
        <w:t xml:space="preserve"> изменениями, утвержденными решениями внеочередных общих собраний участников ООО «Газпром межрегионгаз Курган» </w:t>
      </w:r>
      <w:proofErr w:type="gramEnd"/>
    </w:p>
    <w:p w:rsidR="00ED510C" w:rsidRDefault="00ED510C">
      <w:pPr>
        <w:spacing w:line="360" w:lineRule="auto"/>
        <w:jc w:val="center"/>
        <w:rPr>
          <w:bCs/>
          <w:iCs/>
          <w:sz w:val="28"/>
          <w:szCs w:val="28"/>
        </w:rPr>
      </w:pPr>
      <w:r>
        <w:rPr>
          <w:bCs/>
          <w:iCs/>
          <w:sz w:val="28"/>
          <w:szCs w:val="28"/>
        </w:rPr>
        <w:t>от « 25» апреля 2013 г. № 2</w:t>
      </w:r>
      <w:r w:rsidR="006E0C8C">
        <w:rPr>
          <w:bCs/>
          <w:iCs/>
          <w:sz w:val="28"/>
          <w:szCs w:val="28"/>
        </w:rPr>
        <w:t>,</w:t>
      </w:r>
      <w:r w:rsidR="006E0C8C" w:rsidRPr="006E0C8C">
        <w:rPr>
          <w:bCs/>
          <w:iCs/>
          <w:sz w:val="28"/>
          <w:szCs w:val="28"/>
        </w:rPr>
        <w:t xml:space="preserve"> </w:t>
      </w:r>
      <w:r w:rsidR="006E0C8C">
        <w:rPr>
          <w:bCs/>
          <w:iCs/>
          <w:sz w:val="28"/>
          <w:szCs w:val="28"/>
        </w:rPr>
        <w:t>от «</w:t>
      </w:r>
      <w:r w:rsidR="001E383A" w:rsidRPr="001E383A">
        <w:rPr>
          <w:bCs/>
          <w:iCs/>
          <w:sz w:val="28"/>
          <w:szCs w:val="28"/>
        </w:rPr>
        <w:t>17</w:t>
      </w:r>
      <w:r w:rsidR="006E0C8C">
        <w:rPr>
          <w:bCs/>
          <w:iCs/>
          <w:sz w:val="28"/>
          <w:szCs w:val="28"/>
        </w:rPr>
        <w:t xml:space="preserve">» </w:t>
      </w:r>
      <w:r w:rsidR="001E383A">
        <w:rPr>
          <w:bCs/>
          <w:iCs/>
          <w:sz w:val="28"/>
          <w:szCs w:val="28"/>
        </w:rPr>
        <w:t>марта</w:t>
      </w:r>
      <w:r w:rsidR="006E0C8C">
        <w:rPr>
          <w:bCs/>
          <w:iCs/>
          <w:sz w:val="28"/>
          <w:szCs w:val="28"/>
        </w:rPr>
        <w:t xml:space="preserve"> 2014 г. №</w:t>
      </w:r>
      <w:r w:rsidR="001E383A">
        <w:rPr>
          <w:bCs/>
          <w:iCs/>
          <w:sz w:val="28"/>
          <w:szCs w:val="28"/>
        </w:rPr>
        <w:t>4</w:t>
      </w:r>
      <w:r w:rsidR="00A71A86">
        <w:rPr>
          <w:bCs/>
          <w:iCs/>
          <w:sz w:val="28"/>
          <w:szCs w:val="28"/>
        </w:rPr>
        <w:t>, от «</w:t>
      </w:r>
      <w:r w:rsidR="00A71A86" w:rsidRPr="001E383A">
        <w:rPr>
          <w:bCs/>
          <w:iCs/>
          <w:sz w:val="28"/>
          <w:szCs w:val="28"/>
        </w:rPr>
        <w:t>17</w:t>
      </w:r>
      <w:r w:rsidR="00A71A86">
        <w:rPr>
          <w:bCs/>
          <w:iCs/>
          <w:sz w:val="28"/>
          <w:szCs w:val="28"/>
        </w:rPr>
        <w:t>» марта 2016 г. №2</w:t>
      </w:r>
      <w:proofErr w:type="gramStart"/>
      <w:r w:rsidR="00A71A86">
        <w:rPr>
          <w:bCs/>
          <w:iCs/>
          <w:sz w:val="28"/>
          <w:szCs w:val="28"/>
        </w:rPr>
        <w:t xml:space="preserve"> </w:t>
      </w:r>
      <w:r>
        <w:rPr>
          <w:bCs/>
          <w:iCs/>
          <w:sz w:val="28"/>
          <w:szCs w:val="28"/>
        </w:rPr>
        <w:t>)</w:t>
      </w:r>
      <w:proofErr w:type="gramEnd"/>
    </w:p>
    <w:p w:rsidR="00ED510C" w:rsidRDefault="00ED510C">
      <w:pPr>
        <w:spacing w:line="360" w:lineRule="auto"/>
        <w:jc w:val="center"/>
        <w:rPr>
          <w:b/>
          <w:bCs/>
          <w:iCs/>
          <w:sz w:val="28"/>
          <w:szCs w:val="28"/>
        </w:rPr>
      </w:pPr>
    </w:p>
    <w:p w:rsidR="00ED510C" w:rsidRDefault="00ED510C">
      <w:pPr>
        <w:jc w:val="center"/>
        <w:rPr>
          <w:b/>
          <w:sz w:val="28"/>
          <w:szCs w:val="28"/>
        </w:rPr>
      </w:pPr>
    </w:p>
    <w:p w:rsidR="00ED510C" w:rsidRDefault="00ED510C">
      <w:pPr>
        <w:jc w:val="center"/>
        <w:rPr>
          <w:sz w:val="28"/>
          <w:szCs w:val="28"/>
        </w:rPr>
      </w:pPr>
    </w:p>
    <w:p w:rsidR="00ED510C" w:rsidRDefault="00ED510C">
      <w:pPr>
        <w:jc w:val="center"/>
        <w:rPr>
          <w:sz w:val="28"/>
          <w:szCs w:val="28"/>
        </w:rPr>
      </w:pPr>
    </w:p>
    <w:p w:rsidR="00ED510C" w:rsidRDefault="00ED510C">
      <w:pPr>
        <w:jc w:val="center"/>
        <w:rPr>
          <w:sz w:val="28"/>
          <w:szCs w:val="28"/>
        </w:rPr>
      </w:pPr>
    </w:p>
    <w:p w:rsidR="00ED510C" w:rsidRDefault="00ED510C">
      <w:pPr>
        <w:jc w:val="center"/>
        <w:rPr>
          <w:sz w:val="28"/>
          <w:szCs w:val="28"/>
        </w:rPr>
      </w:pPr>
    </w:p>
    <w:p w:rsidR="00ED510C" w:rsidRDefault="00ED510C">
      <w:pPr>
        <w:jc w:val="center"/>
        <w:rPr>
          <w:sz w:val="28"/>
          <w:szCs w:val="28"/>
        </w:rPr>
      </w:pPr>
    </w:p>
    <w:p w:rsidR="00ED510C" w:rsidRDefault="00ED510C">
      <w:pPr>
        <w:jc w:val="center"/>
        <w:rPr>
          <w:sz w:val="28"/>
          <w:szCs w:val="28"/>
        </w:rPr>
      </w:pPr>
    </w:p>
    <w:p w:rsidR="00ED510C" w:rsidRDefault="00ED510C">
      <w:pPr>
        <w:jc w:val="center"/>
        <w:rPr>
          <w:sz w:val="28"/>
          <w:szCs w:val="28"/>
        </w:rPr>
      </w:pPr>
    </w:p>
    <w:p w:rsidR="00ED510C" w:rsidRDefault="00ED510C">
      <w:pPr>
        <w:jc w:val="center"/>
        <w:rPr>
          <w:sz w:val="28"/>
          <w:szCs w:val="28"/>
        </w:rPr>
      </w:pPr>
    </w:p>
    <w:p w:rsidR="00ED510C" w:rsidRDefault="00ED510C">
      <w:pPr>
        <w:jc w:val="center"/>
        <w:rPr>
          <w:sz w:val="28"/>
          <w:szCs w:val="28"/>
        </w:rPr>
      </w:pPr>
    </w:p>
    <w:p w:rsidR="00ED510C" w:rsidRDefault="00ED510C">
      <w:pPr>
        <w:jc w:val="center"/>
        <w:rPr>
          <w:sz w:val="28"/>
          <w:szCs w:val="28"/>
        </w:rPr>
      </w:pPr>
    </w:p>
    <w:p w:rsidR="00ED510C" w:rsidRDefault="00ED510C">
      <w:pPr>
        <w:jc w:val="center"/>
        <w:rPr>
          <w:sz w:val="28"/>
          <w:szCs w:val="28"/>
        </w:rPr>
      </w:pPr>
    </w:p>
    <w:p w:rsidR="00ED510C" w:rsidRDefault="00ED510C">
      <w:pPr>
        <w:pStyle w:val="a9"/>
        <w:rPr>
          <w:rFonts w:ascii="Times New Roman" w:hAnsi="Times New Roman"/>
          <w:b w:val="0"/>
          <w:color w:val="auto"/>
        </w:rPr>
      </w:pPr>
      <w:r>
        <w:rPr>
          <w:rFonts w:ascii="Times New Roman" w:hAnsi="Times New Roman"/>
          <w:b w:val="0"/>
          <w:color w:val="auto"/>
        </w:rPr>
        <w:lastRenderedPageBreak/>
        <w:t>Оглавление</w:t>
      </w:r>
    </w:p>
    <w:p w:rsidR="00AA3E6B" w:rsidRDefault="00ED510C">
      <w:pPr>
        <w:pStyle w:val="32"/>
        <w:tabs>
          <w:tab w:val="right" w:leader="dot" w:pos="9345"/>
        </w:tabs>
        <w:rPr>
          <w:rFonts w:asciiTheme="minorHAnsi" w:eastAsiaTheme="minorEastAsia" w:hAnsiTheme="minorHAnsi" w:cstheme="minorBidi"/>
          <w:noProof/>
          <w:sz w:val="22"/>
          <w:szCs w:val="22"/>
        </w:rPr>
      </w:pPr>
      <w:r>
        <w:rPr>
          <w:sz w:val="28"/>
          <w:szCs w:val="28"/>
        </w:rPr>
        <w:fldChar w:fldCharType="begin"/>
      </w:r>
      <w:r>
        <w:rPr>
          <w:sz w:val="28"/>
          <w:szCs w:val="28"/>
        </w:rPr>
        <w:instrText xml:space="preserve"> TOC \o "1-3" \h \z \u </w:instrText>
      </w:r>
      <w:r>
        <w:rPr>
          <w:sz w:val="28"/>
          <w:szCs w:val="28"/>
        </w:rPr>
        <w:fldChar w:fldCharType="separate"/>
      </w:r>
      <w:hyperlink w:anchor="_Toc445887440" w:history="1">
        <w:r w:rsidR="00AA3E6B" w:rsidRPr="005E42E7">
          <w:rPr>
            <w:rStyle w:val="a7"/>
            <w:b/>
            <w:noProof/>
          </w:rPr>
          <w:t>ООО «Газпром межрегионгаз Курган»</w:t>
        </w:r>
        <w:r w:rsidR="00AA3E6B">
          <w:rPr>
            <w:noProof/>
            <w:webHidden/>
          </w:rPr>
          <w:tab/>
        </w:r>
        <w:r w:rsidR="00AA3E6B">
          <w:rPr>
            <w:noProof/>
            <w:webHidden/>
          </w:rPr>
          <w:fldChar w:fldCharType="begin"/>
        </w:r>
        <w:r w:rsidR="00AA3E6B">
          <w:rPr>
            <w:noProof/>
            <w:webHidden/>
          </w:rPr>
          <w:instrText xml:space="preserve"> PAGEREF _Toc445887440 \h </w:instrText>
        </w:r>
        <w:r w:rsidR="00AA3E6B">
          <w:rPr>
            <w:noProof/>
            <w:webHidden/>
          </w:rPr>
        </w:r>
        <w:r w:rsidR="00AA3E6B">
          <w:rPr>
            <w:noProof/>
            <w:webHidden/>
          </w:rPr>
          <w:fldChar w:fldCharType="separate"/>
        </w:r>
        <w:r w:rsidR="009A0FB4">
          <w:rPr>
            <w:noProof/>
            <w:webHidden/>
          </w:rPr>
          <w:t>1</w:t>
        </w:r>
        <w:r w:rsidR="00AA3E6B">
          <w:rPr>
            <w:noProof/>
            <w:webHidden/>
          </w:rPr>
          <w:fldChar w:fldCharType="end"/>
        </w:r>
      </w:hyperlink>
    </w:p>
    <w:p w:rsidR="00AA3E6B" w:rsidRDefault="009A0FB4">
      <w:pPr>
        <w:pStyle w:val="12"/>
        <w:tabs>
          <w:tab w:val="right" w:leader="dot" w:pos="9345"/>
        </w:tabs>
        <w:rPr>
          <w:rFonts w:asciiTheme="minorHAnsi" w:eastAsiaTheme="minorEastAsia" w:hAnsiTheme="minorHAnsi" w:cstheme="minorBidi"/>
          <w:noProof/>
          <w:sz w:val="22"/>
          <w:szCs w:val="22"/>
        </w:rPr>
      </w:pPr>
      <w:hyperlink w:anchor="_Toc445887441" w:history="1">
        <w:r w:rsidR="00AA3E6B" w:rsidRPr="005E42E7">
          <w:rPr>
            <w:rStyle w:val="a7"/>
            <w:noProof/>
          </w:rPr>
          <w:t>1. Общие положения.</w:t>
        </w:r>
        <w:r w:rsidR="00AA3E6B">
          <w:rPr>
            <w:noProof/>
            <w:webHidden/>
          </w:rPr>
          <w:tab/>
        </w:r>
        <w:r w:rsidR="00AA3E6B">
          <w:rPr>
            <w:noProof/>
            <w:webHidden/>
          </w:rPr>
          <w:fldChar w:fldCharType="begin"/>
        </w:r>
        <w:r w:rsidR="00AA3E6B">
          <w:rPr>
            <w:noProof/>
            <w:webHidden/>
          </w:rPr>
          <w:instrText xml:space="preserve"> PAGEREF _Toc445887441 \h </w:instrText>
        </w:r>
        <w:r w:rsidR="00AA3E6B">
          <w:rPr>
            <w:noProof/>
            <w:webHidden/>
          </w:rPr>
        </w:r>
        <w:r w:rsidR="00AA3E6B">
          <w:rPr>
            <w:noProof/>
            <w:webHidden/>
          </w:rPr>
          <w:fldChar w:fldCharType="separate"/>
        </w:r>
        <w:r>
          <w:rPr>
            <w:noProof/>
            <w:webHidden/>
          </w:rPr>
          <w:t>2</w:t>
        </w:r>
        <w:r w:rsidR="00AA3E6B">
          <w:rPr>
            <w:noProof/>
            <w:webHidden/>
          </w:rPr>
          <w:fldChar w:fldCharType="end"/>
        </w:r>
      </w:hyperlink>
    </w:p>
    <w:p w:rsidR="00AA3E6B" w:rsidRDefault="009A0FB4">
      <w:pPr>
        <w:pStyle w:val="23"/>
        <w:rPr>
          <w:rFonts w:asciiTheme="minorHAnsi" w:eastAsiaTheme="minorEastAsia" w:hAnsiTheme="minorHAnsi" w:cstheme="minorBidi"/>
          <w:sz w:val="22"/>
          <w:szCs w:val="22"/>
        </w:rPr>
      </w:pPr>
      <w:hyperlink w:anchor="_Toc445887442" w:history="1">
        <w:r w:rsidR="00AA3E6B" w:rsidRPr="005E42E7">
          <w:rPr>
            <w:rStyle w:val="a7"/>
          </w:rPr>
          <w:t>1.1. Предмет и цели регулирования.</w:t>
        </w:r>
        <w:r w:rsidR="00AA3E6B">
          <w:rPr>
            <w:webHidden/>
          </w:rPr>
          <w:tab/>
        </w:r>
        <w:r w:rsidR="00AA3E6B">
          <w:rPr>
            <w:webHidden/>
          </w:rPr>
          <w:fldChar w:fldCharType="begin"/>
        </w:r>
        <w:r w:rsidR="00AA3E6B">
          <w:rPr>
            <w:webHidden/>
          </w:rPr>
          <w:instrText xml:space="preserve"> PAGEREF _Toc445887442 \h </w:instrText>
        </w:r>
        <w:r w:rsidR="00AA3E6B">
          <w:rPr>
            <w:webHidden/>
          </w:rPr>
        </w:r>
        <w:r w:rsidR="00AA3E6B">
          <w:rPr>
            <w:webHidden/>
          </w:rPr>
          <w:fldChar w:fldCharType="separate"/>
        </w:r>
        <w:r>
          <w:rPr>
            <w:webHidden/>
          </w:rPr>
          <w:t>3</w:t>
        </w:r>
        <w:r w:rsidR="00AA3E6B">
          <w:rPr>
            <w:webHidden/>
          </w:rPr>
          <w:fldChar w:fldCharType="end"/>
        </w:r>
      </w:hyperlink>
    </w:p>
    <w:p w:rsidR="00AA3E6B" w:rsidRDefault="009A0FB4">
      <w:pPr>
        <w:pStyle w:val="23"/>
        <w:rPr>
          <w:rFonts w:asciiTheme="minorHAnsi" w:eastAsiaTheme="minorEastAsia" w:hAnsiTheme="minorHAnsi" w:cstheme="minorBidi"/>
          <w:sz w:val="22"/>
          <w:szCs w:val="22"/>
        </w:rPr>
      </w:pPr>
      <w:hyperlink w:anchor="_Toc445887443" w:history="1">
        <w:r w:rsidR="00AA3E6B" w:rsidRPr="005E42E7">
          <w:rPr>
            <w:rStyle w:val="a7"/>
          </w:rPr>
          <w:t>1.2. Термины и определения.</w:t>
        </w:r>
        <w:r w:rsidR="00AA3E6B">
          <w:rPr>
            <w:webHidden/>
          </w:rPr>
          <w:tab/>
        </w:r>
        <w:r w:rsidR="00AA3E6B">
          <w:rPr>
            <w:webHidden/>
          </w:rPr>
          <w:fldChar w:fldCharType="begin"/>
        </w:r>
        <w:r w:rsidR="00AA3E6B">
          <w:rPr>
            <w:webHidden/>
          </w:rPr>
          <w:instrText xml:space="preserve"> PAGEREF _Toc445887443 \h </w:instrText>
        </w:r>
        <w:r w:rsidR="00AA3E6B">
          <w:rPr>
            <w:webHidden/>
          </w:rPr>
        </w:r>
        <w:r w:rsidR="00AA3E6B">
          <w:rPr>
            <w:webHidden/>
          </w:rPr>
          <w:fldChar w:fldCharType="separate"/>
        </w:r>
        <w:r>
          <w:rPr>
            <w:webHidden/>
          </w:rPr>
          <w:t>4</w:t>
        </w:r>
        <w:r w:rsidR="00AA3E6B">
          <w:rPr>
            <w:webHidden/>
          </w:rPr>
          <w:fldChar w:fldCharType="end"/>
        </w:r>
      </w:hyperlink>
    </w:p>
    <w:p w:rsidR="00AA3E6B" w:rsidRDefault="009A0FB4">
      <w:pPr>
        <w:pStyle w:val="23"/>
        <w:rPr>
          <w:rFonts w:asciiTheme="minorHAnsi" w:eastAsiaTheme="minorEastAsia" w:hAnsiTheme="minorHAnsi" w:cstheme="minorBidi"/>
          <w:sz w:val="22"/>
          <w:szCs w:val="22"/>
        </w:rPr>
      </w:pPr>
      <w:hyperlink w:anchor="_Toc445887444" w:history="1">
        <w:r w:rsidR="00AA3E6B" w:rsidRPr="005E42E7">
          <w:rPr>
            <w:rStyle w:val="a7"/>
          </w:rPr>
          <w:t>1.3. Организатор закупок.</w:t>
        </w:r>
        <w:r w:rsidR="00AA3E6B">
          <w:rPr>
            <w:webHidden/>
          </w:rPr>
          <w:tab/>
        </w:r>
        <w:r w:rsidR="00AA3E6B">
          <w:rPr>
            <w:webHidden/>
          </w:rPr>
          <w:fldChar w:fldCharType="begin"/>
        </w:r>
        <w:r w:rsidR="00AA3E6B">
          <w:rPr>
            <w:webHidden/>
          </w:rPr>
          <w:instrText xml:space="preserve"> PAGEREF _Toc445887444 \h </w:instrText>
        </w:r>
        <w:r w:rsidR="00AA3E6B">
          <w:rPr>
            <w:webHidden/>
          </w:rPr>
        </w:r>
        <w:r w:rsidR="00AA3E6B">
          <w:rPr>
            <w:webHidden/>
          </w:rPr>
          <w:fldChar w:fldCharType="separate"/>
        </w:r>
        <w:r>
          <w:rPr>
            <w:webHidden/>
          </w:rPr>
          <w:t>6</w:t>
        </w:r>
        <w:r w:rsidR="00AA3E6B">
          <w:rPr>
            <w:webHidden/>
          </w:rPr>
          <w:fldChar w:fldCharType="end"/>
        </w:r>
      </w:hyperlink>
    </w:p>
    <w:p w:rsidR="00AA3E6B" w:rsidRDefault="009A0FB4">
      <w:pPr>
        <w:pStyle w:val="23"/>
        <w:rPr>
          <w:rFonts w:asciiTheme="minorHAnsi" w:eastAsiaTheme="minorEastAsia" w:hAnsiTheme="minorHAnsi" w:cstheme="minorBidi"/>
          <w:sz w:val="22"/>
          <w:szCs w:val="22"/>
        </w:rPr>
      </w:pPr>
      <w:hyperlink w:anchor="_Toc445887445" w:history="1">
        <w:r w:rsidR="00AA3E6B" w:rsidRPr="005E42E7">
          <w:rPr>
            <w:rStyle w:val="a7"/>
          </w:rPr>
          <w:t>1.4. Инициатор закупки.</w:t>
        </w:r>
        <w:r w:rsidR="00AA3E6B">
          <w:rPr>
            <w:webHidden/>
          </w:rPr>
          <w:tab/>
        </w:r>
        <w:r w:rsidR="00AA3E6B">
          <w:rPr>
            <w:webHidden/>
          </w:rPr>
          <w:fldChar w:fldCharType="begin"/>
        </w:r>
        <w:r w:rsidR="00AA3E6B">
          <w:rPr>
            <w:webHidden/>
          </w:rPr>
          <w:instrText xml:space="preserve"> PAGEREF _Toc445887445 \h </w:instrText>
        </w:r>
        <w:r w:rsidR="00AA3E6B">
          <w:rPr>
            <w:webHidden/>
          </w:rPr>
        </w:r>
        <w:r w:rsidR="00AA3E6B">
          <w:rPr>
            <w:webHidden/>
          </w:rPr>
          <w:fldChar w:fldCharType="separate"/>
        </w:r>
        <w:r>
          <w:rPr>
            <w:webHidden/>
          </w:rPr>
          <w:t>8</w:t>
        </w:r>
        <w:r w:rsidR="00AA3E6B">
          <w:rPr>
            <w:webHidden/>
          </w:rPr>
          <w:fldChar w:fldCharType="end"/>
        </w:r>
      </w:hyperlink>
    </w:p>
    <w:p w:rsidR="00AA3E6B" w:rsidRDefault="009A0FB4">
      <w:pPr>
        <w:pStyle w:val="23"/>
        <w:rPr>
          <w:rFonts w:asciiTheme="minorHAnsi" w:eastAsiaTheme="minorEastAsia" w:hAnsiTheme="minorHAnsi" w:cstheme="minorBidi"/>
          <w:sz w:val="22"/>
          <w:szCs w:val="22"/>
        </w:rPr>
      </w:pPr>
      <w:hyperlink w:anchor="_Toc445887446" w:history="1">
        <w:r w:rsidR="00AA3E6B" w:rsidRPr="005E42E7">
          <w:rPr>
            <w:rStyle w:val="a7"/>
          </w:rPr>
          <w:t>1.5. Конкурсная, Аукционная  комиссия.</w:t>
        </w:r>
        <w:r w:rsidR="00AA3E6B">
          <w:rPr>
            <w:webHidden/>
          </w:rPr>
          <w:tab/>
        </w:r>
        <w:r w:rsidR="00AA3E6B">
          <w:rPr>
            <w:webHidden/>
          </w:rPr>
          <w:fldChar w:fldCharType="begin"/>
        </w:r>
        <w:r w:rsidR="00AA3E6B">
          <w:rPr>
            <w:webHidden/>
          </w:rPr>
          <w:instrText xml:space="preserve"> PAGEREF _Toc445887446 \h </w:instrText>
        </w:r>
        <w:r w:rsidR="00AA3E6B">
          <w:rPr>
            <w:webHidden/>
          </w:rPr>
        </w:r>
        <w:r w:rsidR="00AA3E6B">
          <w:rPr>
            <w:webHidden/>
          </w:rPr>
          <w:fldChar w:fldCharType="separate"/>
        </w:r>
        <w:r>
          <w:rPr>
            <w:webHidden/>
          </w:rPr>
          <w:t>9</w:t>
        </w:r>
        <w:r w:rsidR="00AA3E6B">
          <w:rPr>
            <w:webHidden/>
          </w:rPr>
          <w:fldChar w:fldCharType="end"/>
        </w:r>
      </w:hyperlink>
    </w:p>
    <w:p w:rsidR="00AA3E6B" w:rsidRDefault="009A0FB4">
      <w:pPr>
        <w:pStyle w:val="23"/>
        <w:rPr>
          <w:rFonts w:asciiTheme="minorHAnsi" w:eastAsiaTheme="minorEastAsia" w:hAnsiTheme="minorHAnsi" w:cstheme="minorBidi"/>
          <w:sz w:val="22"/>
          <w:szCs w:val="22"/>
        </w:rPr>
      </w:pPr>
      <w:hyperlink w:anchor="_Toc445887447" w:history="1">
        <w:r w:rsidR="00AA3E6B" w:rsidRPr="005E42E7">
          <w:rPr>
            <w:rStyle w:val="a7"/>
          </w:rPr>
          <w:t>1.6. Комиссия по подведению итогов запросов предложений.</w:t>
        </w:r>
        <w:r w:rsidR="00AA3E6B">
          <w:rPr>
            <w:webHidden/>
          </w:rPr>
          <w:tab/>
        </w:r>
        <w:r w:rsidR="00AA3E6B">
          <w:rPr>
            <w:webHidden/>
          </w:rPr>
          <w:fldChar w:fldCharType="begin"/>
        </w:r>
        <w:r w:rsidR="00AA3E6B">
          <w:rPr>
            <w:webHidden/>
          </w:rPr>
          <w:instrText xml:space="preserve"> PAGEREF _Toc445887447 \h </w:instrText>
        </w:r>
        <w:r w:rsidR="00AA3E6B">
          <w:rPr>
            <w:webHidden/>
          </w:rPr>
        </w:r>
        <w:r w:rsidR="00AA3E6B">
          <w:rPr>
            <w:webHidden/>
          </w:rPr>
          <w:fldChar w:fldCharType="separate"/>
        </w:r>
        <w:r>
          <w:rPr>
            <w:webHidden/>
          </w:rPr>
          <w:t>11</w:t>
        </w:r>
        <w:r w:rsidR="00AA3E6B">
          <w:rPr>
            <w:webHidden/>
          </w:rPr>
          <w:fldChar w:fldCharType="end"/>
        </w:r>
      </w:hyperlink>
    </w:p>
    <w:p w:rsidR="00AA3E6B" w:rsidRDefault="009A0FB4">
      <w:pPr>
        <w:pStyle w:val="23"/>
        <w:rPr>
          <w:rFonts w:asciiTheme="minorHAnsi" w:eastAsiaTheme="minorEastAsia" w:hAnsiTheme="minorHAnsi" w:cstheme="minorBidi"/>
          <w:sz w:val="22"/>
          <w:szCs w:val="22"/>
        </w:rPr>
      </w:pPr>
      <w:hyperlink w:anchor="_Toc445887448" w:history="1">
        <w:r w:rsidR="00AA3E6B" w:rsidRPr="005E42E7">
          <w:rPr>
            <w:rStyle w:val="a7"/>
          </w:rPr>
          <w:t>1.7. Требования к участникам закупки.</w:t>
        </w:r>
        <w:r w:rsidR="00AA3E6B">
          <w:rPr>
            <w:webHidden/>
          </w:rPr>
          <w:tab/>
        </w:r>
        <w:r w:rsidR="00AA3E6B">
          <w:rPr>
            <w:webHidden/>
          </w:rPr>
          <w:fldChar w:fldCharType="begin"/>
        </w:r>
        <w:r w:rsidR="00AA3E6B">
          <w:rPr>
            <w:webHidden/>
          </w:rPr>
          <w:instrText xml:space="preserve"> PAGEREF _Toc445887448 \h </w:instrText>
        </w:r>
        <w:r w:rsidR="00AA3E6B">
          <w:rPr>
            <w:webHidden/>
          </w:rPr>
        </w:r>
        <w:r w:rsidR="00AA3E6B">
          <w:rPr>
            <w:webHidden/>
          </w:rPr>
          <w:fldChar w:fldCharType="separate"/>
        </w:r>
        <w:r>
          <w:rPr>
            <w:webHidden/>
          </w:rPr>
          <w:t>15</w:t>
        </w:r>
        <w:r w:rsidR="00AA3E6B">
          <w:rPr>
            <w:webHidden/>
          </w:rPr>
          <w:fldChar w:fldCharType="end"/>
        </w:r>
      </w:hyperlink>
    </w:p>
    <w:p w:rsidR="00AA3E6B" w:rsidRDefault="009A0FB4">
      <w:pPr>
        <w:pStyle w:val="12"/>
        <w:tabs>
          <w:tab w:val="right" w:leader="dot" w:pos="9345"/>
        </w:tabs>
        <w:rPr>
          <w:rFonts w:asciiTheme="minorHAnsi" w:eastAsiaTheme="minorEastAsia" w:hAnsiTheme="minorHAnsi" w:cstheme="minorBidi"/>
          <w:noProof/>
          <w:sz w:val="22"/>
          <w:szCs w:val="22"/>
        </w:rPr>
      </w:pPr>
      <w:hyperlink w:anchor="_Toc445887449" w:history="1">
        <w:r w:rsidR="00AA3E6B" w:rsidRPr="005E42E7">
          <w:rPr>
            <w:rStyle w:val="a7"/>
            <w:noProof/>
          </w:rPr>
          <w:t>2. Планирование закупок.</w:t>
        </w:r>
        <w:r w:rsidR="00AA3E6B">
          <w:rPr>
            <w:noProof/>
            <w:webHidden/>
          </w:rPr>
          <w:tab/>
        </w:r>
        <w:r w:rsidR="00AA3E6B">
          <w:rPr>
            <w:noProof/>
            <w:webHidden/>
          </w:rPr>
          <w:fldChar w:fldCharType="begin"/>
        </w:r>
        <w:r w:rsidR="00AA3E6B">
          <w:rPr>
            <w:noProof/>
            <w:webHidden/>
          </w:rPr>
          <w:instrText xml:space="preserve"> PAGEREF _Toc445887449 \h </w:instrText>
        </w:r>
        <w:r w:rsidR="00AA3E6B">
          <w:rPr>
            <w:noProof/>
            <w:webHidden/>
          </w:rPr>
        </w:r>
        <w:r w:rsidR="00AA3E6B">
          <w:rPr>
            <w:noProof/>
            <w:webHidden/>
          </w:rPr>
          <w:fldChar w:fldCharType="separate"/>
        </w:r>
        <w:r>
          <w:rPr>
            <w:noProof/>
            <w:webHidden/>
          </w:rPr>
          <w:t>17</w:t>
        </w:r>
        <w:r w:rsidR="00AA3E6B">
          <w:rPr>
            <w:noProof/>
            <w:webHidden/>
          </w:rPr>
          <w:fldChar w:fldCharType="end"/>
        </w:r>
      </w:hyperlink>
    </w:p>
    <w:p w:rsidR="00AA3E6B" w:rsidRDefault="009A0FB4">
      <w:pPr>
        <w:pStyle w:val="12"/>
        <w:tabs>
          <w:tab w:val="right" w:leader="dot" w:pos="9345"/>
        </w:tabs>
        <w:rPr>
          <w:rFonts w:asciiTheme="minorHAnsi" w:eastAsiaTheme="minorEastAsia" w:hAnsiTheme="minorHAnsi" w:cstheme="minorBidi"/>
          <w:noProof/>
          <w:sz w:val="22"/>
          <w:szCs w:val="22"/>
        </w:rPr>
      </w:pPr>
      <w:hyperlink w:anchor="_Toc445887450" w:history="1">
        <w:r w:rsidR="00AA3E6B" w:rsidRPr="005E42E7">
          <w:rPr>
            <w:rStyle w:val="a7"/>
            <w:noProof/>
          </w:rPr>
          <w:t>3. Организация проведения закупок.</w:t>
        </w:r>
        <w:r w:rsidR="00AA3E6B">
          <w:rPr>
            <w:noProof/>
            <w:webHidden/>
          </w:rPr>
          <w:tab/>
        </w:r>
        <w:r w:rsidR="00AA3E6B">
          <w:rPr>
            <w:noProof/>
            <w:webHidden/>
          </w:rPr>
          <w:fldChar w:fldCharType="begin"/>
        </w:r>
        <w:r w:rsidR="00AA3E6B">
          <w:rPr>
            <w:noProof/>
            <w:webHidden/>
          </w:rPr>
          <w:instrText xml:space="preserve"> PAGEREF _Toc445887450 \h </w:instrText>
        </w:r>
        <w:r w:rsidR="00AA3E6B">
          <w:rPr>
            <w:noProof/>
            <w:webHidden/>
          </w:rPr>
        </w:r>
        <w:r w:rsidR="00AA3E6B">
          <w:rPr>
            <w:noProof/>
            <w:webHidden/>
          </w:rPr>
          <w:fldChar w:fldCharType="separate"/>
        </w:r>
        <w:r>
          <w:rPr>
            <w:noProof/>
            <w:webHidden/>
          </w:rPr>
          <w:t>18</w:t>
        </w:r>
        <w:r w:rsidR="00AA3E6B">
          <w:rPr>
            <w:noProof/>
            <w:webHidden/>
          </w:rPr>
          <w:fldChar w:fldCharType="end"/>
        </w:r>
      </w:hyperlink>
    </w:p>
    <w:p w:rsidR="00AA3E6B" w:rsidRDefault="009A0FB4">
      <w:pPr>
        <w:pStyle w:val="12"/>
        <w:tabs>
          <w:tab w:val="right" w:leader="dot" w:pos="9345"/>
        </w:tabs>
        <w:rPr>
          <w:rFonts w:asciiTheme="minorHAnsi" w:eastAsiaTheme="minorEastAsia" w:hAnsiTheme="minorHAnsi" w:cstheme="minorBidi"/>
          <w:noProof/>
          <w:sz w:val="22"/>
          <w:szCs w:val="22"/>
        </w:rPr>
      </w:pPr>
      <w:hyperlink w:anchor="_Toc445887451" w:history="1">
        <w:r w:rsidR="00AA3E6B" w:rsidRPr="005E42E7">
          <w:rPr>
            <w:rStyle w:val="a7"/>
            <w:noProof/>
          </w:rPr>
          <w:t>4. Способы закупок.</w:t>
        </w:r>
        <w:r w:rsidR="00AA3E6B">
          <w:rPr>
            <w:noProof/>
            <w:webHidden/>
          </w:rPr>
          <w:tab/>
        </w:r>
        <w:r w:rsidR="00AA3E6B">
          <w:rPr>
            <w:noProof/>
            <w:webHidden/>
          </w:rPr>
          <w:fldChar w:fldCharType="begin"/>
        </w:r>
        <w:r w:rsidR="00AA3E6B">
          <w:rPr>
            <w:noProof/>
            <w:webHidden/>
          </w:rPr>
          <w:instrText xml:space="preserve"> PAGEREF _Toc445887451 \h </w:instrText>
        </w:r>
        <w:r w:rsidR="00AA3E6B">
          <w:rPr>
            <w:noProof/>
            <w:webHidden/>
          </w:rPr>
        </w:r>
        <w:r w:rsidR="00AA3E6B">
          <w:rPr>
            <w:noProof/>
            <w:webHidden/>
          </w:rPr>
          <w:fldChar w:fldCharType="separate"/>
        </w:r>
        <w:r>
          <w:rPr>
            <w:noProof/>
            <w:webHidden/>
          </w:rPr>
          <w:t>20</w:t>
        </w:r>
        <w:r w:rsidR="00AA3E6B">
          <w:rPr>
            <w:noProof/>
            <w:webHidden/>
          </w:rPr>
          <w:fldChar w:fldCharType="end"/>
        </w:r>
      </w:hyperlink>
    </w:p>
    <w:p w:rsidR="00AA3E6B" w:rsidRDefault="009A0FB4">
      <w:pPr>
        <w:pStyle w:val="12"/>
        <w:tabs>
          <w:tab w:val="right" w:leader="dot" w:pos="9345"/>
        </w:tabs>
        <w:rPr>
          <w:rFonts w:asciiTheme="minorHAnsi" w:eastAsiaTheme="minorEastAsia" w:hAnsiTheme="minorHAnsi" w:cstheme="minorBidi"/>
          <w:noProof/>
          <w:sz w:val="22"/>
          <w:szCs w:val="22"/>
        </w:rPr>
      </w:pPr>
      <w:hyperlink w:anchor="_Toc445887452" w:history="1">
        <w:r w:rsidR="00AA3E6B" w:rsidRPr="005E42E7">
          <w:rPr>
            <w:rStyle w:val="a7"/>
            <w:noProof/>
          </w:rPr>
          <w:t>5. Закупки путем проведения торгов.</w:t>
        </w:r>
        <w:r w:rsidR="00AA3E6B">
          <w:rPr>
            <w:noProof/>
            <w:webHidden/>
          </w:rPr>
          <w:tab/>
        </w:r>
        <w:r w:rsidR="00AA3E6B">
          <w:rPr>
            <w:noProof/>
            <w:webHidden/>
          </w:rPr>
          <w:fldChar w:fldCharType="begin"/>
        </w:r>
        <w:r w:rsidR="00AA3E6B">
          <w:rPr>
            <w:noProof/>
            <w:webHidden/>
          </w:rPr>
          <w:instrText xml:space="preserve"> PAGEREF _Toc445887452 \h </w:instrText>
        </w:r>
        <w:r w:rsidR="00AA3E6B">
          <w:rPr>
            <w:noProof/>
            <w:webHidden/>
          </w:rPr>
        </w:r>
        <w:r w:rsidR="00AA3E6B">
          <w:rPr>
            <w:noProof/>
            <w:webHidden/>
          </w:rPr>
          <w:fldChar w:fldCharType="separate"/>
        </w:r>
        <w:r>
          <w:rPr>
            <w:noProof/>
            <w:webHidden/>
          </w:rPr>
          <w:t>21</w:t>
        </w:r>
        <w:r w:rsidR="00AA3E6B">
          <w:rPr>
            <w:noProof/>
            <w:webHidden/>
          </w:rPr>
          <w:fldChar w:fldCharType="end"/>
        </w:r>
      </w:hyperlink>
    </w:p>
    <w:p w:rsidR="00AA3E6B" w:rsidRDefault="009A0FB4">
      <w:pPr>
        <w:pStyle w:val="23"/>
        <w:rPr>
          <w:rFonts w:asciiTheme="minorHAnsi" w:eastAsiaTheme="minorEastAsia" w:hAnsiTheme="minorHAnsi" w:cstheme="minorBidi"/>
          <w:sz w:val="22"/>
          <w:szCs w:val="22"/>
        </w:rPr>
      </w:pPr>
      <w:hyperlink w:anchor="_Toc445887453" w:history="1">
        <w:r w:rsidR="00AA3E6B" w:rsidRPr="005E42E7">
          <w:rPr>
            <w:rStyle w:val="a7"/>
          </w:rPr>
          <w:t>5.1. Общие положения о проведении торгов.</w:t>
        </w:r>
        <w:r w:rsidR="00AA3E6B">
          <w:rPr>
            <w:webHidden/>
          </w:rPr>
          <w:tab/>
        </w:r>
        <w:r w:rsidR="00AA3E6B">
          <w:rPr>
            <w:webHidden/>
          </w:rPr>
          <w:fldChar w:fldCharType="begin"/>
        </w:r>
        <w:r w:rsidR="00AA3E6B">
          <w:rPr>
            <w:webHidden/>
          </w:rPr>
          <w:instrText xml:space="preserve"> PAGEREF _Toc445887453 \h </w:instrText>
        </w:r>
        <w:r w:rsidR="00AA3E6B">
          <w:rPr>
            <w:webHidden/>
          </w:rPr>
        </w:r>
        <w:r w:rsidR="00AA3E6B">
          <w:rPr>
            <w:webHidden/>
          </w:rPr>
          <w:fldChar w:fldCharType="separate"/>
        </w:r>
        <w:r>
          <w:rPr>
            <w:webHidden/>
          </w:rPr>
          <w:t>21</w:t>
        </w:r>
        <w:r w:rsidR="00AA3E6B">
          <w:rPr>
            <w:webHidden/>
          </w:rPr>
          <w:fldChar w:fldCharType="end"/>
        </w:r>
      </w:hyperlink>
    </w:p>
    <w:p w:rsidR="00AA3E6B" w:rsidRDefault="009A0FB4">
      <w:pPr>
        <w:pStyle w:val="23"/>
        <w:rPr>
          <w:rFonts w:asciiTheme="minorHAnsi" w:eastAsiaTheme="minorEastAsia" w:hAnsiTheme="minorHAnsi" w:cstheme="minorBidi"/>
          <w:sz w:val="22"/>
          <w:szCs w:val="22"/>
        </w:rPr>
      </w:pPr>
      <w:hyperlink w:anchor="_Toc445887454" w:history="1">
        <w:r w:rsidR="00AA3E6B" w:rsidRPr="005E42E7">
          <w:rPr>
            <w:rStyle w:val="a7"/>
          </w:rPr>
          <w:t>5.2. Общий порядок проведения открытого конкурса.</w:t>
        </w:r>
        <w:r w:rsidR="00AA3E6B">
          <w:rPr>
            <w:webHidden/>
          </w:rPr>
          <w:tab/>
        </w:r>
        <w:r w:rsidR="00AA3E6B">
          <w:rPr>
            <w:webHidden/>
          </w:rPr>
          <w:fldChar w:fldCharType="begin"/>
        </w:r>
        <w:r w:rsidR="00AA3E6B">
          <w:rPr>
            <w:webHidden/>
          </w:rPr>
          <w:instrText xml:space="preserve"> PAGEREF _Toc445887454 \h </w:instrText>
        </w:r>
        <w:r w:rsidR="00AA3E6B">
          <w:rPr>
            <w:webHidden/>
          </w:rPr>
        </w:r>
        <w:r w:rsidR="00AA3E6B">
          <w:rPr>
            <w:webHidden/>
          </w:rPr>
          <w:fldChar w:fldCharType="separate"/>
        </w:r>
        <w:r>
          <w:rPr>
            <w:webHidden/>
          </w:rPr>
          <w:t>21</w:t>
        </w:r>
        <w:r w:rsidR="00AA3E6B">
          <w:rPr>
            <w:webHidden/>
          </w:rPr>
          <w:fldChar w:fldCharType="end"/>
        </w:r>
      </w:hyperlink>
    </w:p>
    <w:p w:rsidR="00AA3E6B" w:rsidRDefault="009A0FB4">
      <w:pPr>
        <w:pStyle w:val="23"/>
        <w:rPr>
          <w:rFonts w:asciiTheme="minorHAnsi" w:eastAsiaTheme="minorEastAsia" w:hAnsiTheme="minorHAnsi" w:cstheme="minorBidi"/>
          <w:sz w:val="22"/>
          <w:szCs w:val="22"/>
        </w:rPr>
      </w:pPr>
      <w:hyperlink w:anchor="_Toc445887455" w:history="1">
        <w:r w:rsidR="00AA3E6B" w:rsidRPr="005E42E7">
          <w:rPr>
            <w:rStyle w:val="a7"/>
          </w:rPr>
          <w:t>5.3. Извещение о проведении открытого конкурса.</w:t>
        </w:r>
        <w:r w:rsidR="00AA3E6B">
          <w:rPr>
            <w:webHidden/>
          </w:rPr>
          <w:tab/>
        </w:r>
        <w:r w:rsidR="00AA3E6B">
          <w:rPr>
            <w:webHidden/>
          </w:rPr>
          <w:fldChar w:fldCharType="begin"/>
        </w:r>
        <w:r w:rsidR="00AA3E6B">
          <w:rPr>
            <w:webHidden/>
          </w:rPr>
          <w:instrText xml:space="preserve"> PAGEREF _Toc445887455 \h </w:instrText>
        </w:r>
        <w:r w:rsidR="00AA3E6B">
          <w:rPr>
            <w:webHidden/>
          </w:rPr>
        </w:r>
        <w:r w:rsidR="00AA3E6B">
          <w:rPr>
            <w:webHidden/>
          </w:rPr>
          <w:fldChar w:fldCharType="separate"/>
        </w:r>
        <w:r>
          <w:rPr>
            <w:webHidden/>
          </w:rPr>
          <w:t>23</w:t>
        </w:r>
        <w:r w:rsidR="00AA3E6B">
          <w:rPr>
            <w:webHidden/>
          </w:rPr>
          <w:fldChar w:fldCharType="end"/>
        </w:r>
      </w:hyperlink>
    </w:p>
    <w:p w:rsidR="00AA3E6B" w:rsidRDefault="009A0FB4">
      <w:pPr>
        <w:pStyle w:val="23"/>
        <w:rPr>
          <w:rFonts w:asciiTheme="minorHAnsi" w:eastAsiaTheme="minorEastAsia" w:hAnsiTheme="minorHAnsi" w:cstheme="minorBidi"/>
          <w:sz w:val="22"/>
          <w:szCs w:val="22"/>
        </w:rPr>
      </w:pPr>
      <w:hyperlink w:anchor="_Toc445887456" w:history="1">
        <w:r w:rsidR="00AA3E6B" w:rsidRPr="005E42E7">
          <w:rPr>
            <w:rStyle w:val="a7"/>
          </w:rPr>
          <w:t>5.4. Конкурсная документация.</w:t>
        </w:r>
        <w:r w:rsidR="00AA3E6B">
          <w:rPr>
            <w:webHidden/>
          </w:rPr>
          <w:tab/>
        </w:r>
        <w:r w:rsidR="00AA3E6B">
          <w:rPr>
            <w:webHidden/>
          </w:rPr>
          <w:fldChar w:fldCharType="begin"/>
        </w:r>
        <w:r w:rsidR="00AA3E6B">
          <w:rPr>
            <w:webHidden/>
          </w:rPr>
          <w:instrText xml:space="preserve"> PAGEREF _Toc445887456 \h </w:instrText>
        </w:r>
        <w:r w:rsidR="00AA3E6B">
          <w:rPr>
            <w:webHidden/>
          </w:rPr>
        </w:r>
        <w:r w:rsidR="00AA3E6B">
          <w:rPr>
            <w:webHidden/>
          </w:rPr>
          <w:fldChar w:fldCharType="separate"/>
        </w:r>
        <w:r>
          <w:rPr>
            <w:webHidden/>
          </w:rPr>
          <w:t>24</w:t>
        </w:r>
        <w:r w:rsidR="00AA3E6B">
          <w:rPr>
            <w:webHidden/>
          </w:rPr>
          <w:fldChar w:fldCharType="end"/>
        </w:r>
      </w:hyperlink>
    </w:p>
    <w:p w:rsidR="00AA3E6B" w:rsidRDefault="009A0FB4">
      <w:pPr>
        <w:pStyle w:val="23"/>
        <w:rPr>
          <w:rFonts w:asciiTheme="minorHAnsi" w:eastAsiaTheme="minorEastAsia" w:hAnsiTheme="minorHAnsi" w:cstheme="minorBidi"/>
          <w:sz w:val="22"/>
          <w:szCs w:val="22"/>
        </w:rPr>
      </w:pPr>
      <w:hyperlink w:anchor="_Toc445887457" w:history="1">
        <w:r w:rsidR="00AA3E6B" w:rsidRPr="005E42E7">
          <w:rPr>
            <w:rStyle w:val="a7"/>
          </w:rPr>
          <w:t>5.6. Порядок рассмотрения заявок на участие в конкурсе.</w:t>
        </w:r>
        <w:r w:rsidR="00AA3E6B">
          <w:rPr>
            <w:webHidden/>
          </w:rPr>
          <w:tab/>
        </w:r>
        <w:r w:rsidR="00AA3E6B">
          <w:rPr>
            <w:webHidden/>
          </w:rPr>
          <w:fldChar w:fldCharType="begin"/>
        </w:r>
        <w:r w:rsidR="00AA3E6B">
          <w:rPr>
            <w:webHidden/>
          </w:rPr>
          <w:instrText xml:space="preserve"> PAGEREF _Toc445887457 \h </w:instrText>
        </w:r>
        <w:r w:rsidR="00AA3E6B">
          <w:rPr>
            <w:webHidden/>
          </w:rPr>
        </w:r>
        <w:r w:rsidR="00AA3E6B">
          <w:rPr>
            <w:webHidden/>
          </w:rPr>
          <w:fldChar w:fldCharType="separate"/>
        </w:r>
        <w:r>
          <w:rPr>
            <w:webHidden/>
          </w:rPr>
          <w:t>26</w:t>
        </w:r>
        <w:r w:rsidR="00AA3E6B">
          <w:rPr>
            <w:webHidden/>
          </w:rPr>
          <w:fldChar w:fldCharType="end"/>
        </w:r>
      </w:hyperlink>
    </w:p>
    <w:p w:rsidR="00AA3E6B" w:rsidRDefault="009A0FB4">
      <w:pPr>
        <w:pStyle w:val="23"/>
        <w:rPr>
          <w:rFonts w:asciiTheme="minorHAnsi" w:eastAsiaTheme="minorEastAsia" w:hAnsiTheme="minorHAnsi" w:cstheme="minorBidi"/>
          <w:sz w:val="22"/>
          <w:szCs w:val="22"/>
        </w:rPr>
      </w:pPr>
      <w:hyperlink w:anchor="_Toc445887458" w:history="1">
        <w:r w:rsidR="00AA3E6B" w:rsidRPr="005E42E7">
          <w:rPr>
            <w:rStyle w:val="a7"/>
          </w:rPr>
          <w:t>5.7. Оценка и сопоставление заявок на участие в конкурсе.</w:t>
        </w:r>
        <w:r w:rsidR="00AA3E6B">
          <w:rPr>
            <w:webHidden/>
          </w:rPr>
          <w:tab/>
        </w:r>
        <w:r w:rsidR="00AA3E6B">
          <w:rPr>
            <w:webHidden/>
          </w:rPr>
          <w:fldChar w:fldCharType="begin"/>
        </w:r>
        <w:r w:rsidR="00AA3E6B">
          <w:rPr>
            <w:webHidden/>
          </w:rPr>
          <w:instrText xml:space="preserve"> PAGEREF _Toc445887458 \h </w:instrText>
        </w:r>
        <w:r w:rsidR="00AA3E6B">
          <w:rPr>
            <w:webHidden/>
          </w:rPr>
        </w:r>
        <w:r w:rsidR="00AA3E6B">
          <w:rPr>
            <w:webHidden/>
          </w:rPr>
          <w:fldChar w:fldCharType="separate"/>
        </w:r>
        <w:r>
          <w:rPr>
            <w:webHidden/>
          </w:rPr>
          <w:t>27</w:t>
        </w:r>
        <w:r w:rsidR="00AA3E6B">
          <w:rPr>
            <w:webHidden/>
          </w:rPr>
          <w:fldChar w:fldCharType="end"/>
        </w:r>
      </w:hyperlink>
    </w:p>
    <w:p w:rsidR="00AA3E6B" w:rsidRDefault="009A0FB4">
      <w:pPr>
        <w:pStyle w:val="23"/>
        <w:rPr>
          <w:rFonts w:asciiTheme="minorHAnsi" w:eastAsiaTheme="minorEastAsia" w:hAnsiTheme="minorHAnsi" w:cstheme="minorBidi"/>
          <w:sz w:val="22"/>
          <w:szCs w:val="22"/>
        </w:rPr>
      </w:pPr>
      <w:hyperlink w:anchor="_Toc445887459" w:history="1">
        <w:r w:rsidR="00AA3E6B" w:rsidRPr="005E42E7">
          <w:rPr>
            <w:rStyle w:val="a7"/>
          </w:rPr>
          <w:t>5.8. Заключение договора по результатам конкурса.</w:t>
        </w:r>
        <w:r w:rsidR="00AA3E6B">
          <w:rPr>
            <w:webHidden/>
          </w:rPr>
          <w:tab/>
        </w:r>
        <w:r w:rsidR="00AA3E6B">
          <w:rPr>
            <w:webHidden/>
          </w:rPr>
          <w:fldChar w:fldCharType="begin"/>
        </w:r>
        <w:r w:rsidR="00AA3E6B">
          <w:rPr>
            <w:webHidden/>
          </w:rPr>
          <w:instrText xml:space="preserve"> PAGEREF _Toc445887459 \h </w:instrText>
        </w:r>
        <w:r w:rsidR="00AA3E6B">
          <w:rPr>
            <w:webHidden/>
          </w:rPr>
        </w:r>
        <w:r w:rsidR="00AA3E6B">
          <w:rPr>
            <w:webHidden/>
          </w:rPr>
          <w:fldChar w:fldCharType="separate"/>
        </w:r>
        <w:r>
          <w:rPr>
            <w:webHidden/>
          </w:rPr>
          <w:t>29</w:t>
        </w:r>
        <w:r w:rsidR="00AA3E6B">
          <w:rPr>
            <w:webHidden/>
          </w:rPr>
          <w:fldChar w:fldCharType="end"/>
        </w:r>
      </w:hyperlink>
    </w:p>
    <w:p w:rsidR="00AA3E6B" w:rsidRDefault="009A0FB4">
      <w:pPr>
        <w:pStyle w:val="23"/>
        <w:rPr>
          <w:rFonts w:asciiTheme="minorHAnsi" w:eastAsiaTheme="minorEastAsia" w:hAnsiTheme="minorHAnsi" w:cstheme="minorBidi"/>
          <w:sz w:val="22"/>
          <w:szCs w:val="22"/>
        </w:rPr>
      </w:pPr>
      <w:hyperlink w:anchor="_Toc445887460" w:history="1">
        <w:r w:rsidR="00AA3E6B" w:rsidRPr="005E42E7">
          <w:rPr>
            <w:rStyle w:val="a7"/>
          </w:rPr>
          <w:t>5.9. Общий порядок проведения открытого аукциона в электронной форме.</w:t>
        </w:r>
        <w:r w:rsidR="00AA3E6B">
          <w:rPr>
            <w:webHidden/>
          </w:rPr>
          <w:tab/>
        </w:r>
        <w:r w:rsidR="00AA3E6B">
          <w:rPr>
            <w:webHidden/>
          </w:rPr>
          <w:fldChar w:fldCharType="begin"/>
        </w:r>
        <w:r w:rsidR="00AA3E6B">
          <w:rPr>
            <w:webHidden/>
          </w:rPr>
          <w:instrText xml:space="preserve"> PAGEREF _Toc445887460 \h </w:instrText>
        </w:r>
        <w:r w:rsidR="00AA3E6B">
          <w:rPr>
            <w:webHidden/>
          </w:rPr>
        </w:r>
        <w:r w:rsidR="00AA3E6B">
          <w:rPr>
            <w:webHidden/>
          </w:rPr>
          <w:fldChar w:fldCharType="separate"/>
        </w:r>
        <w:r>
          <w:rPr>
            <w:webHidden/>
          </w:rPr>
          <w:t>30</w:t>
        </w:r>
        <w:r w:rsidR="00AA3E6B">
          <w:rPr>
            <w:webHidden/>
          </w:rPr>
          <w:fldChar w:fldCharType="end"/>
        </w:r>
      </w:hyperlink>
    </w:p>
    <w:p w:rsidR="00AA3E6B" w:rsidRDefault="009A0FB4">
      <w:pPr>
        <w:pStyle w:val="23"/>
        <w:rPr>
          <w:rFonts w:asciiTheme="minorHAnsi" w:eastAsiaTheme="minorEastAsia" w:hAnsiTheme="minorHAnsi" w:cstheme="minorBidi"/>
          <w:sz w:val="22"/>
          <w:szCs w:val="22"/>
        </w:rPr>
      </w:pPr>
      <w:hyperlink w:anchor="_Toc445887461" w:history="1">
        <w:r w:rsidR="00AA3E6B" w:rsidRPr="005E42E7">
          <w:rPr>
            <w:rStyle w:val="a7"/>
          </w:rPr>
          <w:t>5.10. Извещение о проведении открытого аукциона в электронной форме.</w:t>
        </w:r>
        <w:r w:rsidR="00AA3E6B">
          <w:rPr>
            <w:webHidden/>
          </w:rPr>
          <w:tab/>
        </w:r>
        <w:r w:rsidR="00AA3E6B">
          <w:rPr>
            <w:webHidden/>
          </w:rPr>
          <w:fldChar w:fldCharType="begin"/>
        </w:r>
        <w:r w:rsidR="00AA3E6B">
          <w:rPr>
            <w:webHidden/>
          </w:rPr>
          <w:instrText xml:space="preserve"> PAGEREF _Toc445887461 \h </w:instrText>
        </w:r>
        <w:r w:rsidR="00AA3E6B">
          <w:rPr>
            <w:webHidden/>
          </w:rPr>
        </w:r>
        <w:r w:rsidR="00AA3E6B">
          <w:rPr>
            <w:webHidden/>
          </w:rPr>
          <w:fldChar w:fldCharType="separate"/>
        </w:r>
        <w:r>
          <w:rPr>
            <w:webHidden/>
          </w:rPr>
          <w:t>32</w:t>
        </w:r>
        <w:r w:rsidR="00AA3E6B">
          <w:rPr>
            <w:webHidden/>
          </w:rPr>
          <w:fldChar w:fldCharType="end"/>
        </w:r>
      </w:hyperlink>
    </w:p>
    <w:p w:rsidR="00AA3E6B" w:rsidRDefault="009A0FB4">
      <w:pPr>
        <w:pStyle w:val="23"/>
        <w:rPr>
          <w:rFonts w:asciiTheme="minorHAnsi" w:eastAsiaTheme="minorEastAsia" w:hAnsiTheme="minorHAnsi" w:cstheme="minorBidi"/>
          <w:sz w:val="22"/>
          <w:szCs w:val="22"/>
        </w:rPr>
      </w:pPr>
      <w:hyperlink w:anchor="_Toc445887462" w:history="1">
        <w:r w:rsidR="00AA3E6B" w:rsidRPr="005E42E7">
          <w:rPr>
            <w:rStyle w:val="a7"/>
          </w:rPr>
          <w:t>5.11. Документация об открытом аукционе в электронной форме.</w:t>
        </w:r>
        <w:r w:rsidR="00AA3E6B">
          <w:rPr>
            <w:webHidden/>
          </w:rPr>
          <w:tab/>
        </w:r>
        <w:r w:rsidR="00AA3E6B">
          <w:rPr>
            <w:webHidden/>
          </w:rPr>
          <w:fldChar w:fldCharType="begin"/>
        </w:r>
        <w:r w:rsidR="00AA3E6B">
          <w:rPr>
            <w:webHidden/>
          </w:rPr>
          <w:instrText xml:space="preserve"> PAGEREF _Toc445887462 \h </w:instrText>
        </w:r>
        <w:r w:rsidR="00AA3E6B">
          <w:rPr>
            <w:webHidden/>
          </w:rPr>
        </w:r>
        <w:r w:rsidR="00AA3E6B">
          <w:rPr>
            <w:webHidden/>
          </w:rPr>
          <w:fldChar w:fldCharType="separate"/>
        </w:r>
        <w:r>
          <w:rPr>
            <w:webHidden/>
          </w:rPr>
          <w:t>33</w:t>
        </w:r>
        <w:r w:rsidR="00AA3E6B">
          <w:rPr>
            <w:webHidden/>
          </w:rPr>
          <w:fldChar w:fldCharType="end"/>
        </w:r>
      </w:hyperlink>
    </w:p>
    <w:p w:rsidR="00AA3E6B" w:rsidRDefault="009A0FB4">
      <w:pPr>
        <w:pStyle w:val="23"/>
        <w:rPr>
          <w:rFonts w:asciiTheme="minorHAnsi" w:eastAsiaTheme="minorEastAsia" w:hAnsiTheme="minorHAnsi" w:cstheme="minorBidi"/>
          <w:sz w:val="22"/>
          <w:szCs w:val="22"/>
        </w:rPr>
      </w:pPr>
      <w:hyperlink w:anchor="_Toc445887463" w:history="1">
        <w:r w:rsidR="00AA3E6B" w:rsidRPr="005E42E7">
          <w:rPr>
            <w:rStyle w:val="a7"/>
          </w:rPr>
          <w:t>5.12. Порядок подачи   заявок  на участие в открытом аукционе в электронной форме.</w:t>
        </w:r>
        <w:r w:rsidR="00AA3E6B">
          <w:rPr>
            <w:webHidden/>
          </w:rPr>
          <w:tab/>
        </w:r>
        <w:r w:rsidR="00AA3E6B">
          <w:rPr>
            <w:webHidden/>
          </w:rPr>
          <w:fldChar w:fldCharType="begin"/>
        </w:r>
        <w:r w:rsidR="00AA3E6B">
          <w:rPr>
            <w:webHidden/>
          </w:rPr>
          <w:instrText xml:space="preserve"> PAGEREF _Toc445887463 \h </w:instrText>
        </w:r>
        <w:r w:rsidR="00AA3E6B">
          <w:rPr>
            <w:webHidden/>
          </w:rPr>
        </w:r>
        <w:r w:rsidR="00AA3E6B">
          <w:rPr>
            <w:webHidden/>
          </w:rPr>
          <w:fldChar w:fldCharType="separate"/>
        </w:r>
        <w:r>
          <w:rPr>
            <w:webHidden/>
          </w:rPr>
          <w:t>35</w:t>
        </w:r>
        <w:r w:rsidR="00AA3E6B">
          <w:rPr>
            <w:webHidden/>
          </w:rPr>
          <w:fldChar w:fldCharType="end"/>
        </w:r>
      </w:hyperlink>
    </w:p>
    <w:p w:rsidR="00AA3E6B" w:rsidRDefault="009A0FB4">
      <w:pPr>
        <w:pStyle w:val="23"/>
        <w:rPr>
          <w:rFonts w:asciiTheme="minorHAnsi" w:eastAsiaTheme="minorEastAsia" w:hAnsiTheme="minorHAnsi" w:cstheme="minorBidi"/>
          <w:sz w:val="22"/>
          <w:szCs w:val="22"/>
        </w:rPr>
      </w:pPr>
      <w:hyperlink w:anchor="_Toc445887464" w:history="1">
        <w:r w:rsidR="00AA3E6B" w:rsidRPr="005E42E7">
          <w:rPr>
            <w:rStyle w:val="a7"/>
          </w:rPr>
          <w:t>5.13. Порядок проведения открытого аукциона в электронной форме.</w:t>
        </w:r>
        <w:r w:rsidR="00AA3E6B">
          <w:rPr>
            <w:webHidden/>
          </w:rPr>
          <w:tab/>
        </w:r>
        <w:r w:rsidR="00AA3E6B">
          <w:rPr>
            <w:webHidden/>
          </w:rPr>
          <w:fldChar w:fldCharType="begin"/>
        </w:r>
        <w:r w:rsidR="00AA3E6B">
          <w:rPr>
            <w:webHidden/>
          </w:rPr>
          <w:instrText xml:space="preserve"> PAGEREF _Toc445887464 \h </w:instrText>
        </w:r>
        <w:r w:rsidR="00AA3E6B">
          <w:rPr>
            <w:webHidden/>
          </w:rPr>
        </w:r>
        <w:r w:rsidR="00AA3E6B">
          <w:rPr>
            <w:webHidden/>
          </w:rPr>
          <w:fldChar w:fldCharType="separate"/>
        </w:r>
        <w:r>
          <w:rPr>
            <w:webHidden/>
          </w:rPr>
          <w:t>37</w:t>
        </w:r>
        <w:r w:rsidR="00AA3E6B">
          <w:rPr>
            <w:webHidden/>
          </w:rPr>
          <w:fldChar w:fldCharType="end"/>
        </w:r>
      </w:hyperlink>
    </w:p>
    <w:p w:rsidR="00AA3E6B" w:rsidRDefault="009A0FB4">
      <w:pPr>
        <w:pStyle w:val="23"/>
        <w:rPr>
          <w:rFonts w:asciiTheme="minorHAnsi" w:eastAsiaTheme="minorEastAsia" w:hAnsiTheme="minorHAnsi" w:cstheme="minorBidi"/>
          <w:sz w:val="22"/>
          <w:szCs w:val="22"/>
        </w:rPr>
      </w:pPr>
      <w:hyperlink w:anchor="_Toc445887465" w:history="1">
        <w:r w:rsidR="00AA3E6B" w:rsidRPr="005E42E7">
          <w:rPr>
            <w:rStyle w:val="a7"/>
          </w:rPr>
          <w:t>5.14. Порядок рассмотрения вторых частей заявок на участие в открытом аукционе в электронной форме.</w:t>
        </w:r>
        <w:r w:rsidR="00AA3E6B">
          <w:rPr>
            <w:webHidden/>
          </w:rPr>
          <w:tab/>
        </w:r>
        <w:r w:rsidR="00AA3E6B">
          <w:rPr>
            <w:webHidden/>
          </w:rPr>
          <w:fldChar w:fldCharType="begin"/>
        </w:r>
        <w:r w:rsidR="00AA3E6B">
          <w:rPr>
            <w:webHidden/>
          </w:rPr>
          <w:instrText xml:space="preserve"> PAGEREF _Toc445887465 \h </w:instrText>
        </w:r>
        <w:r w:rsidR="00AA3E6B">
          <w:rPr>
            <w:webHidden/>
          </w:rPr>
        </w:r>
        <w:r w:rsidR="00AA3E6B">
          <w:rPr>
            <w:webHidden/>
          </w:rPr>
          <w:fldChar w:fldCharType="separate"/>
        </w:r>
        <w:r>
          <w:rPr>
            <w:webHidden/>
          </w:rPr>
          <w:t>38</w:t>
        </w:r>
        <w:r w:rsidR="00AA3E6B">
          <w:rPr>
            <w:webHidden/>
          </w:rPr>
          <w:fldChar w:fldCharType="end"/>
        </w:r>
      </w:hyperlink>
    </w:p>
    <w:p w:rsidR="00AA3E6B" w:rsidRDefault="009A0FB4">
      <w:pPr>
        <w:pStyle w:val="23"/>
        <w:rPr>
          <w:rFonts w:asciiTheme="minorHAnsi" w:eastAsiaTheme="minorEastAsia" w:hAnsiTheme="minorHAnsi" w:cstheme="minorBidi"/>
          <w:sz w:val="22"/>
          <w:szCs w:val="22"/>
        </w:rPr>
      </w:pPr>
      <w:hyperlink w:anchor="_Toc445887466" w:history="1">
        <w:r w:rsidR="00AA3E6B" w:rsidRPr="005E42E7">
          <w:rPr>
            <w:rStyle w:val="a7"/>
          </w:rPr>
          <w:t>5.15. Заключение договора по результатам открытого аукциона в электронной форме.</w:t>
        </w:r>
        <w:r w:rsidR="00AA3E6B">
          <w:rPr>
            <w:webHidden/>
          </w:rPr>
          <w:tab/>
        </w:r>
        <w:r w:rsidR="00AA3E6B">
          <w:rPr>
            <w:webHidden/>
          </w:rPr>
          <w:fldChar w:fldCharType="begin"/>
        </w:r>
        <w:r w:rsidR="00AA3E6B">
          <w:rPr>
            <w:webHidden/>
          </w:rPr>
          <w:instrText xml:space="preserve"> PAGEREF _Toc445887466 \h </w:instrText>
        </w:r>
        <w:r w:rsidR="00AA3E6B">
          <w:rPr>
            <w:webHidden/>
          </w:rPr>
        </w:r>
        <w:r w:rsidR="00AA3E6B">
          <w:rPr>
            <w:webHidden/>
          </w:rPr>
          <w:fldChar w:fldCharType="separate"/>
        </w:r>
        <w:r>
          <w:rPr>
            <w:webHidden/>
          </w:rPr>
          <w:t>39</w:t>
        </w:r>
        <w:r w:rsidR="00AA3E6B">
          <w:rPr>
            <w:webHidden/>
          </w:rPr>
          <w:fldChar w:fldCharType="end"/>
        </w:r>
      </w:hyperlink>
    </w:p>
    <w:p w:rsidR="00AA3E6B" w:rsidRDefault="009A0FB4">
      <w:pPr>
        <w:pStyle w:val="12"/>
        <w:tabs>
          <w:tab w:val="right" w:leader="dot" w:pos="9345"/>
        </w:tabs>
        <w:rPr>
          <w:rFonts w:asciiTheme="minorHAnsi" w:eastAsiaTheme="minorEastAsia" w:hAnsiTheme="minorHAnsi" w:cstheme="minorBidi"/>
          <w:noProof/>
          <w:sz w:val="22"/>
          <w:szCs w:val="22"/>
        </w:rPr>
      </w:pPr>
      <w:hyperlink w:anchor="_Toc445887467" w:history="1">
        <w:r w:rsidR="00AA3E6B" w:rsidRPr="005E42E7">
          <w:rPr>
            <w:rStyle w:val="a7"/>
            <w:noProof/>
          </w:rPr>
          <w:t>6. Предквалификация.  Реестр потенциальных участников закупок.</w:t>
        </w:r>
        <w:r w:rsidR="00AA3E6B">
          <w:rPr>
            <w:noProof/>
            <w:webHidden/>
          </w:rPr>
          <w:tab/>
        </w:r>
        <w:r w:rsidR="00AA3E6B">
          <w:rPr>
            <w:noProof/>
            <w:webHidden/>
          </w:rPr>
          <w:fldChar w:fldCharType="begin"/>
        </w:r>
        <w:r w:rsidR="00AA3E6B">
          <w:rPr>
            <w:noProof/>
            <w:webHidden/>
          </w:rPr>
          <w:instrText xml:space="preserve"> PAGEREF _Toc445887467 \h </w:instrText>
        </w:r>
        <w:r w:rsidR="00AA3E6B">
          <w:rPr>
            <w:noProof/>
            <w:webHidden/>
          </w:rPr>
        </w:r>
        <w:r w:rsidR="00AA3E6B">
          <w:rPr>
            <w:noProof/>
            <w:webHidden/>
          </w:rPr>
          <w:fldChar w:fldCharType="separate"/>
        </w:r>
        <w:r>
          <w:rPr>
            <w:noProof/>
            <w:webHidden/>
          </w:rPr>
          <w:t>40</w:t>
        </w:r>
        <w:r w:rsidR="00AA3E6B">
          <w:rPr>
            <w:noProof/>
            <w:webHidden/>
          </w:rPr>
          <w:fldChar w:fldCharType="end"/>
        </w:r>
      </w:hyperlink>
    </w:p>
    <w:p w:rsidR="00AA3E6B" w:rsidRDefault="009A0FB4">
      <w:pPr>
        <w:pStyle w:val="12"/>
        <w:tabs>
          <w:tab w:val="right" w:leader="dot" w:pos="9345"/>
        </w:tabs>
        <w:rPr>
          <w:rFonts w:asciiTheme="minorHAnsi" w:eastAsiaTheme="minorEastAsia" w:hAnsiTheme="minorHAnsi" w:cstheme="minorBidi"/>
          <w:noProof/>
          <w:sz w:val="22"/>
          <w:szCs w:val="22"/>
        </w:rPr>
      </w:pPr>
      <w:hyperlink w:anchor="_Toc445887468" w:history="1">
        <w:r w:rsidR="00AA3E6B" w:rsidRPr="005E42E7">
          <w:rPr>
            <w:rStyle w:val="a7"/>
            <w:noProof/>
          </w:rPr>
          <w:t>7. Закупки путем проведения открытых запросов предложений.</w:t>
        </w:r>
        <w:r w:rsidR="00AA3E6B">
          <w:rPr>
            <w:noProof/>
            <w:webHidden/>
          </w:rPr>
          <w:tab/>
        </w:r>
        <w:r w:rsidR="00AA3E6B">
          <w:rPr>
            <w:noProof/>
            <w:webHidden/>
          </w:rPr>
          <w:fldChar w:fldCharType="begin"/>
        </w:r>
        <w:r w:rsidR="00AA3E6B">
          <w:rPr>
            <w:noProof/>
            <w:webHidden/>
          </w:rPr>
          <w:instrText xml:space="preserve"> PAGEREF _Toc445887468 \h </w:instrText>
        </w:r>
        <w:r w:rsidR="00AA3E6B">
          <w:rPr>
            <w:noProof/>
            <w:webHidden/>
          </w:rPr>
        </w:r>
        <w:r w:rsidR="00AA3E6B">
          <w:rPr>
            <w:noProof/>
            <w:webHidden/>
          </w:rPr>
          <w:fldChar w:fldCharType="separate"/>
        </w:r>
        <w:r>
          <w:rPr>
            <w:noProof/>
            <w:webHidden/>
          </w:rPr>
          <w:t>42</w:t>
        </w:r>
        <w:r w:rsidR="00AA3E6B">
          <w:rPr>
            <w:noProof/>
            <w:webHidden/>
          </w:rPr>
          <w:fldChar w:fldCharType="end"/>
        </w:r>
      </w:hyperlink>
    </w:p>
    <w:p w:rsidR="00AA3E6B" w:rsidRDefault="009A0FB4">
      <w:pPr>
        <w:pStyle w:val="23"/>
        <w:rPr>
          <w:rFonts w:asciiTheme="minorHAnsi" w:eastAsiaTheme="minorEastAsia" w:hAnsiTheme="minorHAnsi" w:cstheme="minorBidi"/>
          <w:sz w:val="22"/>
          <w:szCs w:val="22"/>
        </w:rPr>
      </w:pPr>
      <w:hyperlink w:anchor="_Toc445887469" w:history="1">
        <w:r w:rsidR="00AA3E6B" w:rsidRPr="005E42E7">
          <w:rPr>
            <w:rStyle w:val="a7"/>
          </w:rPr>
          <w:t>7.1. Общий порядок проведения открытого запроса предложений.</w:t>
        </w:r>
        <w:r w:rsidR="00AA3E6B">
          <w:rPr>
            <w:webHidden/>
          </w:rPr>
          <w:tab/>
        </w:r>
        <w:r w:rsidR="00AA3E6B">
          <w:rPr>
            <w:webHidden/>
          </w:rPr>
          <w:fldChar w:fldCharType="begin"/>
        </w:r>
        <w:r w:rsidR="00AA3E6B">
          <w:rPr>
            <w:webHidden/>
          </w:rPr>
          <w:instrText xml:space="preserve"> PAGEREF _Toc445887469 \h </w:instrText>
        </w:r>
        <w:r w:rsidR="00AA3E6B">
          <w:rPr>
            <w:webHidden/>
          </w:rPr>
        </w:r>
        <w:r w:rsidR="00AA3E6B">
          <w:rPr>
            <w:webHidden/>
          </w:rPr>
          <w:fldChar w:fldCharType="separate"/>
        </w:r>
        <w:r>
          <w:rPr>
            <w:webHidden/>
          </w:rPr>
          <w:t>42</w:t>
        </w:r>
        <w:r w:rsidR="00AA3E6B">
          <w:rPr>
            <w:webHidden/>
          </w:rPr>
          <w:fldChar w:fldCharType="end"/>
        </w:r>
      </w:hyperlink>
    </w:p>
    <w:p w:rsidR="00AA3E6B" w:rsidRDefault="009A0FB4">
      <w:pPr>
        <w:pStyle w:val="23"/>
        <w:rPr>
          <w:rFonts w:asciiTheme="minorHAnsi" w:eastAsiaTheme="minorEastAsia" w:hAnsiTheme="minorHAnsi" w:cstheme="minorBidi"/>
          <w:sz w:val="22"/>
          <w:szCs w:val="22"/>
        </w:rPr>
      </w:pPr>
      <w:hyperlink w:anchor="_Toc445887470" w:history="1">
        <w:r w:rsidR="00AA3E6B" w:rsidRPr="005E42E7">
          <w:rPr>
            <w:rStyle w:val="a7"/>
          </w:rPr>
          <w:t>7.2. Подготовка документов для проведения запроса предложений.</w:t>
        </w:r>
        <w:r w:rsidR="00AA3E6B">
          <w:rPr>
            <w:webHidden/>
          </w:rPr>
          <w:tab/>
        </w:r>
        <w:r w:rsidR="00AA3E6B">
          <w:rPr>
            <w:webHidden/>
          </w:rPr>
          <w:fldChar w:fldCharType="begin"/>
        </w:r>
        <w:r w:rsidR="00AA3E6B">
          <w:rPr>
            <w:webHidden/>
          </w:rPr>
          <w:instrText xml:space="preserve"> PAGEREF _Toc445887470 \h </w:instrText>
        </w:r>
        <w:r w:rsidR="00AA3E6B">
          <w:rPr>
            <w:webHidden/>
          </w:rPr>
        </w:r>
        <w:r w:rsidR="00AA3E6B">
          <w:rPr>
            <w:webHidden/>
          </w:rPr>
          <w:fldChar w:fldCharType="separate"/>
        </w:r>
        <w:r>
          <w:rPr>
            <w:webHidden/>
          </w:rPr>
          <w:t>43</w:t>
        </w:r>
        <w:r w:rsidR="00AA3E6B">
          <w:rPr>
            <w:webHidden/>
          </w:rPr>
          <w:fldChar w:fldCharType="end"/>
        </w:r>
      </w:hyperlink>
    </w:p>
    <w:p w:rsidR="00AA3E6B" w:rsidRDefault="009A0FB4">
      <w:pPr>
        <w:pStyle w:val="23"/>
        <w:rPr>
          <w:rFonts w:asciiTheme="minorHAnsi" w:eastAsiaTheme="minorEastAsia" w:hAnsiTheme="minorHAnsi" w:cstheme="minorBidi"/>
          <w:sz w:val="22"/>
          <w:szCs w:val="22"/>
        </w:rPr>
      </w:pPr>
      <w:hyperlink w:anchor="_Toc445887471" w:history="1">
        <w:r w:rsidR="00AA3E6B" w:rsidRPr="005E42E7">
          <w:rPr>
            <w:rStyle w:val="a7"/>
          </w:rPr>
          <w:t>7.3. Объявление открытого  запроса предложений, предоставление документации о запросе предложений.</w:t>
        </w:r>
        <w:r w:rsidR="00AA3E6B">
          <w:rPr>
            <w:webHidden/>
          </w:rPr>
          <w:tab/>
        </w:r>
        <w:r w:rsidR="00AA3E6B">
          <w:rPr>
            <w:webHidden/>
          </w:rPr>
          <w:fldChar w:fldCharType="begin"/>
        </w:r>
        <w:r w:rsidR="00AA3E6B">
          <w:rPr>
            <w:webHidden/>
          </w:rPr>
          <w:instrText xml:space="preserve"> PAGEREF _Toc445887471 \h </w:instrText>
        </w:r>
        <w:r w:rsidR="00AA3E6B">
          <w:rPr>
            <w:webHidden/>
          </w:rPr>
        </w:r>
        <w:r w:rsidR="00AA3E6B">
          <w:rPr>
            <w:webHidden/>
          </w:rPr>
          <w:fldChar w:fldCharType="separate"/>
        </w:r>
        <w:r>
          <w:rPr>
            <w:webHidden/>
          </w:rPr>
          <w:t>47</w:t>
        </w:r>
        <w:r w:rsidR="00AA3E6B">
          <w:rPr>
            <w:webHidden/>
          </w:rPr>
          <w:fldChar w:fldCharType="end"/>
        </w:r>
      </w:hyperlink>
    </w:p>
    <w:p w:rsidR="00AA3E6B" w:rsidRDefault="009A0FB4">
      <w:pPr>
        <w:pStyle w:val="23"/>
        <w:rPr>
          <w:rFonts w:asciiTheme="minorHAnsi" w:eastAsiaTheme="minorEastAsia" w:hAnsiTheme="minorHAnsi" w:cstheme="minorBidi"/>
          <w:sz w:val="22"/>
          <w:szCs w:val="22"/>
        </w:rPr>
      </w:pPr>
      <w:hyperlink w:anchor="_Toc445887472" w:history="1">
        <w:r w:rsidR="00AA3E6B" w:rsidRPr="005E42E7">
          <w:rPr>
            <w:rStyle w:val="a7"/>
          </w:rPr>
          <w:t>7.4. Подача заявок на участие в запросе предложений.</w:t>
        </w:r>
        <w:r w:rsidR="00AA3E6B">
          <w:rPr>
            <w:webHidden/>
          </w:rPr>
          <w:tab/>
        </w:r>
        <w:r w:rsidR="00AA3E6B">
          <w:rPr>
            <w:webHidden/>
          </w:rPr>
          <w:fldChar w:fldCharType="begin"/>
        </w:r>
        <w:r w:rsidR="00AA3E6B">
          <w:rPr>
            <w:webHidden/>
          </w:rPr>
          <w:instrText xml:space="preserve"> PAGEREF _Toc445887472 \h </w:instrText>
        </w:r>
        <w:r w:rsidR="00AA3E6B">
          <w:rPr>
            <w:webHidden/>
          </w:rPr>
        </w:r>
        <w:r w:rsidR="00AA3E6B">
          <w:rPr>
            <w:webHidden/>
          </w:rPr>
          <w:fldChar w:fldCharType="separate"/>
        </w:r>
        <w:r>
          <w:rPr>
            <w:webHidden/>
          </w:rPr>
          <w:t>49</w:t>
        </w:r>
        <w:r w:rsidR="00AA3E6B">
          <w:rPr>
            <w:webHidden/>
          </w:rPr>
          <w:fldChar w:fldCharType="end"/>
        </w:r>
      </w:hyperlink>
    </w:p>
    <w:p w:rsidR="00AA3E6B" w:rsidRDefault="009A0FB4">
      <w:pPr>
        <w:pStyle w:val="23"/>
        <w:rPr>
          <w:rFonts w:asciiTheme="minorHAnsi" w:eastAsiaTheme="minorEastAsia" w:hAnsiTheme="minorHAnsi" w:cstheme="minorBidi"/>
          <w:sz w:val="22"/>
          <w:szCs w:val="22"/>
        </w:rPr>
      </w:pPr>
      <w:hyperlink w:anchor="_Toc445887473" w:history="1">
        <w:r w:rsidR="00AA3E6B" w:rsidRPr="005E42E7">
          <w:rPr>
            <w:rStyle w:val="a7"/>
          </w:rPr>
          <w:t>7.5. Порядок вскрытия конвертов с заявками на участие в запросе предложений или открытие доступа к заявкам, поданным в форме электронных документов.</w:t>
        </w:r>
        <w:r w:rsidR="00AA3E6B">
          <w:rPr>
            <w:webHidden/>
          </w:rPr>
          <w:tab/>
        </w:r>
        <w:r w:rsidR="00AA3E6B">
          <w:rPr>
            <w:webHidden/>
          </w:rPr>
          <w:fldChar w:fldCharType="begin"/>
        </w:r>
        <w:r w:rsidR="00AA3E6B">
          <w:rPr>
            <w:webHidden/>
          </w:rPr>
          <w:instrText xml:space="preserve"> PAGEREF _Toc445887473 \h </w:instrText>
        </w:r>
        <w:r w:rsidR="00AA3E6B">
          <w:rPr>
            <w:webHidden/>
          </w:rPr>
        </w:r>
        <w:r w:rsidR="00AA3E6B">
          <w:rPr>
            <w:webHidden/>
          </w:rPr>
          <w:fldChar w:fldCharType="separate"/>
        </w:r>
        <w:r>
          <w:rPr>
            <w:webHidden/>
          </w:rPr>
          <w:t>50</w:t>
        </w:r>
        <w:r w:rsidR="00AA3E6B">
          <w:rPr>
            <w:webHidden/>
          </w:rPr>
          <w:fldChar w:fldCharType="end"/>
        </w:r>
      </w:hyperlink>
    </w:p>
    <w:p w:rsidR="00AA3E6B" w:rsidRDefault="009A0FB4">
      <w:pPr>
        <w:pStyle w:val="23"/>
        <w:rPr>
          <w:rFonts w:asciiTheme="minorHAnsi" w:eastAsiaTheme="minorEastAsia" w:hAnsiTheme="minorHAnsi" w:cstheme="minorBidi"/>
          <w:sz w:val="22"/>
          <w:szCs w:val="22"/>
        </w:rPr>
      </w:pPr>
      <w:hyperlink w:anchor="_Toc445887474" w:history="1">
        <w:r w:rsidR="00AA3E6B" w:rsidRPr="005E42E7">
          <w:rPr>
            <w:rStyle w:val="a7"/>
          </w:rPr>
          <w:t>7.6. Рассмотрение,  оценка и сопоставление заявок  на участие в запросе предложений.</w:t>
        </w:r>
        <w:r w:rsidR="00AA3E6B">
          <w:rPr>
            <w:webHidden/>
          </w:rPr>
          <w:tab/>
        </w:r>
        <w:r w:rsidR="00AA3E6B">
          <w:rPr>
            <w:webHidden/>
          </w:rPr>
          <w:fldChar w:fldCharType="begin"/>
        </w:r>
        <w:r w:rsidR="00AA3E6B">
          <w:rPr>
            <w:webHidden/>
          </w:rPr>
          <w:instrText xml:space="preserve"> PAGEREF _Toc445887474 \h </w:instrText>
        </w:r>
        <w:r w:rsidR="00AA3E6B">
          <w:rPr>
            <w:webHidden/>
          </w:rPr>
        </w:r>
        <w:r w:rsidR="00AA3E6B">
          <w:rPr>
            <w:webHidden/>
          </w:rPr>
          <w:fldChar w:fldCharType="separate"/>
        </w:r>
        <w:r>
          <w:rPr>
            <w:webHidden/>
          </w:rPr>
          <w:t>52</w:t>
        </w:r>
        <w:r w:rsidR="00AA3E6B">
          <w:rPr>
            <w:webHidden/>
          </w:rPr>
          <w:fldChar w:fldCharType="end"/>
        </w:r>
      </w:hyperlink>
    </w:p>
    <w:p w:rsidR="00AA3E6B" w:rsidRDefault="009A0FB4">
      <w:pPr>
        <w:pStyle w:val="23"/>
        <w:rPr>
          <w:rFonts w:asciiTheme="minorHAnsi" w:eastAsiaTheme="minorEastAsia" w:hAnsiTheme="minorHAnsi" w:cstheme="minorBidi"/>
          <w:sz w:val="22"/>
          <w:szCs w:val="22"/>
        </w:rPr>
      </w:pPr>
      <w:hyperlink w:anchor="_Toc445887475" w:history="1">
        <w:r w:rsidR="00AA3E6B" w:rsidRPr="005E42E7">
          <w:rPr>
            <w:rStyle w:val="a7"/>
          </w:rPr>
          <w:t>7.7. Принятие решения о результатах запроса предложений.</w:t>
        </w:r>
        <w:r w:rsidR="00AA3E6B">
          <w:rPr>
            <w:webHidden/>
          </w:rPr>
          <w:tab/>
        </w:r>
        <w:r w:rsidR="00AA3E6B">
          <w:rPr>
            <w:webHidden/>
          </w:rPr>
          <w:fldChar w:fldCharType="begin"/>
        </w:r>
        <w:r w:rsidR="00AA3E6B">
          <w:rPr>
            <w:webHidden/>
          </w:rPr>
          <w:instrText xml:space="preserve"> PAGEREF _Toc445887475 \h </w:instrText>
        </w:r>
        <w:r w:rsidR="00AA3E6B">
          <w:rPr>
            <w:webHidden/>
          </w:rPr>
        </w:r>
        <w:r w:rsidR="00AA3E6B">
          <w:rPr>
            <w:webHidden/>
          </w:rPr>
          <w:fldChar w:fldCharType="separate"/>
        </w:r>
        <w:r>
          <w:rPr>
            <w:webHidden/>
          </w:rPr>
          <w:t>54</w:t>
        </w:r>
        <w:r w:rsidR="00AA3E6B">
          <w:rPr>
            <w:webHidden/>
          </w:rPr>
          <w:fldChar w:fldCharType="end"/>
        </w:r>
      </w:hyperlink>
    </w:p>
    <w:p w:rsidR="00AA3E6B" w:rsidRDefault="009A0FB4">
      <w:pPr>
        <w:pStyle w:val="23"/>
        <w:rPr>
          <w:rFonts w:asciiTheme="minorHAnsi" w:eastAsiaTheme="minorEastAsia" w:hAnsiTheme="minorHAnsi" w:cstheme="minorBidi"/>
          <w:sz w:val="22"/>
          <w:szCs w:val="22"/>
        </w:rPr>
      </w:pPr>
      <w:hyperlink w:anchor="_Toc445887476" w:history="1">
        <w:r w:rsidR="00AA3E6B" w:rsidRPr="005E42E7">
          <w:rPr>
            <w:rStyle w:val="a7"/>
          </w:rPr>
          <w:t>7.8. Заключение договора по итогам запроса предложений.</w:t>
        </w:r>
        <w:r w:rsidR="00AA3E6B">
          <w:rPr>
            <w:webHidden/>
          </w:rPr>
          <w:tab/>
        </w:r>
        <w:r w:rsidR="00AA3E6B">
          <w:rPr>
            <w:webHidden/>
          </w:rPr>
          <w:fldChar w:fldCharType="begin"/>
        </w:r>
        <w:r w:rsidR="00AA3E6B">
          <w:rPr>
            <w:webHidden/>
          </w:rPr>
          <w:instrText xml:space="preserve"> PAGEREF _Toc445887476 \h </w:instrText>
        </w:r>
        <w:r w:rsidR="00AA3E6B">
          <w:rPr>
            <w:webHidden/>
          </w:rPr>
        </w:r>
        <w:r w:rsidR="00AA3E6B">
          <w:rPr>
            <w:webHidden/>
          </w:rPr>
          <w:fldChar w:fldCharType="separate"/>
        </w:r>
        <w:r>
          <w:rPr>
            <w:webHidden/>
          </w:rPr>
          <w:t>55</w:t>
        </w:r>
        <w:r w:rsidR="00AA3E6B">
          <w:rPr>
            <w:webHidden/>
          </w:rPr>
          <w:fldChar w:fldCharType="end"/>
        </w:r>
      </w:hyperlink>
    </w:p>
    <w:p w:rsidR="00AA3E6B" w:rsidRDefault="009A0FB4">
      <w:pPr>
        <w:pStyle w:val="12"/>
        <w:tabs>
          <w:tab w:val="right" w:leader="dot" w:pos="9345"/>
        </w:tabs>
        <w:rPr>
          <w:rFonts w:asciiTheme="minorHAnsi" w:eastAsiaTheme="minorEastAsia" w:hAnsiTheme="minorHAnsi" w:cstheme="minorBidi"/>
          <w:noProof/>
          <w:sz w:val="22"/>
          <w:szCs w:val="22"/>
        </w:rPr>
      </w:pPr>
      <w:hyperlink w:anchor="_Toc445887477" w:history="1">
        <w:r w:rsidR="00AA3E6B" w:rsidRPr="005E42E7">
          <w:rPr>
            <w:rStyle w:val="a7"/>
            <w:noProof/>
          </w:rPr>
          <w:t>8. Закупки путем проведения закрытых  запросов предложений.</w:t>
        </w:r>
        <w:r w:rsidR="00AA3E6B">
          <w:rPr>
            <w:noProof/>
            <w:webHidden/>
          </w:rPr>
          <w:tab/>
        </w:r>
        <w:r w:rsidR="00AA3E6B">
          <w:rPr>
            <w:noProof/>
            <w:webHidden/>
          </w:rPr>
          <w:fldChar w:fldCharType="begin"/>
        </w:r>
        <w:r w:rsidR="00AA3E6B">
          <w:rPr>
            <w:noProof/>
            <w:webHidden/>
          </w:rPr>
          <w:instrText xml:space="preserve"> PAGEREF _Toc445887477 \h </w:instrText>
        </w:r>
        <w:r w:rsidR="00AA3E6B">
          <w:rPr>
            <w:noProof/>
            <w:webHidden/>
          </w:rPr>
        </w:r>
        <w:r w:rsidR="00AA3E6B">
          <w:rPr>
            <w:noProof/>
            <w:webHidden/>
          </w:rPr>
          <w:fldChar w:fldCharType="separate"/>
        </w:r>
        <w:r>
          <w:rPr>
            <w:noProof/>
            <w:webHidden/>
          </w:rPr>
          <w:t>56</w:t>
        </w:r>
        <w:r w:rsidR="00AA3E6B">
          <w:rPr>
            <w:noProof/>
            <w:webHidden/>
          </w:rPr>
          <w:fldChar w:fldCharType="end"/>
        </w:r>
      </w:hyperlink>
    </w:p>
    <w:p w:rsidR="00AA3E6B" w:rsidRDefault="009A0FB4">
      <w:pPr>
        <w:pStyle w:val="12"/>
        <w:tabs>
          <w:tab w:val="right" w:leader="dot" w:pos="9345"/>
        </w:tabs>
        <w:rPr>
          <w:rFonts w:asciiTheme="minorHAnsi" w:eastAsiaTheme="minorEastAsia" w:hAnsiTheme="minorHAnsi" w:cstheme="minorBidi"/>
          <w:noProof/>
          <w:sz w:val="22"/>
          <w:szCs w:val="22"/>
        </w:rPr>
      </w:pPr>
      <w:hyperlink w:anchor="_Toc445887478" w:history="1">
        <w:r w:rsidR="00AA3E6B" w:rsidRPr="005E42E7">
          <w:rPr>
            <w:rStyle w:val="a7"/>
            <w:noProof/>
          </w:rPr>
          <w:t>9. Порядок проведения предварительного отбора при проведении запроса предложений.</w:t>
        </w:r>
        <w:r w:rsidR="00AA3E6B">
          <w:rPr>
            <w:noProof/>
            <w:webHidden/>
          </w:rPr>
          <w:tab/>
        </w:r>
        <w:r w:rsidR="00AA3E6B">
          <w:rPr>
            <w:noProof/>
            <w:webHidden/>
          </w:rPr>
          <w:fldChar w:fldCharType="begin"/>
        </w:r>
        <w:r w:rsidR="00AA3E6B">
          <w:rPr>
            <w:noProof/>
            <w:webHidden/>
          </w:rPr>
          <w:instrText xml:space="preserve"> PAGEREF _Toc445887478 \h </w:instrText>
        </w:r>
        <w:r w:rsidR="00AA3E6B">
          <w:rPr>
            <w:noProof/>
            <w:webHidden/>
          </w:rPr>
        </w:r>
        <w:r w:rsidR="00AA3E6B">
          <w:rPr>
            <w:noProof/>
            <w:webHidden/>
          </w:rPr>
          <w:fldChar w:fldCharType="separate"/>
        </w:r>
        <w:r>
          <w:rPr>
            <w:noProof/>
            <w:webHidden/>
          </w:rPr>
          <w:t>57</w:t>
        </w:r>
        <w:r w:rsidR="00AA3E6B">
          <w:rPr>
            <w:noProof/>
            <w:webHidden/>
          </w:rPr>
          <w:fldChar w:fldCharType="end"/>
        </w:r>
      </w:hyperlink>
    </w:p>
    <w:p w:rsidR="00AA3E6B" w:rsidRDefault="009A0FB4">
      <w:pPr>
        <w:pStyle w:val="12"/>
        <w:tabs>
          <w:tab w:val="right" w:leader="dot" w:pos="9345"/>
        </w:tabs>
        <w:rPr>
          <w:rFonts w:asciiTheme="minorHAnsi" w:eastAsiaTheme="minorEastAsia" w:hAnsiTheme="minorHAnsi" w:cstheme="minorBidi"/>
          <w:noProof/>
          <w:sz w:val="22"/>
          <w:szCs w:val="22"/>
        </w:rPr>
      </w:pPr>
      <w:hyperlink w:anchor="_Toc445887479" w:history="1">
        <w:r w:rsidR="00AA3E6B" w:rsidRPr="005E42E7">
          <w:rPr>
            <w:rStyle w:val="a7"/>
            <w:noProof/>
          </w:rPr>
          <w:t>10. Требования к заявке на участие в закупке.</w:t>
        </w:r>
        <w:r w:rsidR="00AA3E6B">
          <w:rPr>
            <w:noProof/>
            <w:webHidden/>
          </w:rPr>
          <w:tab/>
        </w:r>
        <w:r w:rsidR="00AA3E6B">
          <w:rPr>
            <w:noProof/>
            <w:webHidden/>
          </w:rPr>
          <w:fldChar w:fldCharType="begin"/>
        </w:r>
        <w:r w:rsidR="00AA3E6B">
          <w:rPr>
            <w:noProof/>
            <w:webHidden/>
          </w:rPr>
          <w:instrText xml:space="preserve"> PAGEREF _Toc445887479 \h </w:instrText>
        </w:r>
        <w:r w:rsidR="00AA3E6B">
          <w:rPr>
            <w:noProof/>
            <w:webHidden/>
          </w:rPr>
        </w:r>
        <w:r w:rsidR="00AA3E6B">
          <w:rPr>
            <w:noProof/>
            <w:webHidden/>
          </w:rPr>
          <w:fldChar w:fldCharType="separate"/>
        </w:r>
        <w:r>
          <w:rPr>
            <w:noProof/>
            <w:webHidden/>
          </w:rPr>
          <w:t>58</w:t>
        </w:r>
        <w:r w:rsidR="00AA3E6B">
          <w:rPr>
            <w:noProof/>
            <w:webHidden/>
          </w:rPr>
          <w:fldChar w:fldCharType="end"/>
        </w:r>
      </w:hyperlink>
    </w:p>
    <w:p w:rsidR="00AA3E6B" w:rsidRDefault="009A0FB4">
      <w:pPr>
        <w:pStyle w:val="12"/>
        <w:tabs>
          <w:tab w:val="right" w:leader="dot" w:pos="9345"/>
        </w:tabs>
        <w:rPr>
          <w:rFonts w:asciiTheme="minorHAnsi" w:eastAsiaTheme="minorEastAsia" w:hAnsiTheme="minorHAnsi" w:cstheme="minorBidi"/>
          <w:noProof/>
          <w:sz w:val="22"/>
          <w:szCs w:val="22"/>
        </w:rPr>
      </w:pPr>
      <w:hyperlink w:anchor="_Toc445887480" w:history="1">
        <w:r w:rsidR="00AA3E6B" w:rsidRPr="005E42E7">
          <w:rPr>
            <w:rStyle w:val="a7"/>
            <w:noProof/>
          </w:rPr>
          <w:t>11. Закупка у единственного поставщика (подрядчика, исполнителя)</w:t>
        </w:r>
        <w:r w:rsidR="00AA3E6B">
          <w:rPr>
            <w:noProof/>
            <w:webHidden/>
          </w:rPr>
          <w:tab/>
        </w:r>
        <w:r w:rsidR="00AA3E6B">
          <w:rPr>
            <w:noProof/>
            <w:webHidden/>
          </w:rPr>
          <w:fldChar w:fldCharType="begin"/>
        </w:r>
        <w:r w:rsidR="00AA3E6B">
          <w:rPr>
            <w:noProof/>
            <w:webHidden/>
          </w:rPr>
          <w:instrText xml:space="preserve"> PAGEREF _Toc445887480 \h </w:instrText>
        </w:r>
        <w:r w:rsidR="00AA3E6B">
          <w:rPr>
            <w:noProof/>
            <w:webHidden/>
          </w:rPr>
        </w:r>
        <w:r w:rsidR="00AA3E6B">
          <w:rPr>
            <w:noProof/>
            <w:webHidden/>
          </w:rPr>
          <w:fldChar w:fldCharType="separate"/>
        </w:r>
        <w:r>
          <w:rPr>
            <w:noProof/>
            <w:webHidden/>
          </w:rPr>
          <w:t>61</w:t>
        </w:r>
        <w:r w:rsidR="00AA3E6B">
          <w:rPr>
            <w:noProof/>
            <w:webHidden/>
          </w:rPr>
          <w:fldChar w:fldCharType="end"/>
        </w:r>
      </w:hyperlink>
    </w:p>
    <w:p w:rsidR="00AA3E6B" w:rsidRDefault="009A0FB4">
      <w:pPr>
        <w:pStyle w:val="12"/>
        <w:tabs>
          <w:tab w:val="right" w:leader="dot" w:pos="9345"/>
        </w:tabs>
        <w:rPr>
          <w:rFonts w:asciiTheme="minorHAnsi" w:eastAsiaTheme="minorEastAsia" w:hAnsiTheme="minorHAnsi" w:cstheme="minorBidi"/>
          <w:noProof/>
          <w:sz w:val="22"/>
          <w:szCs w:val="22"/>
        </w:rPr>
      </w:pPr>
      <w:hyperlink w:anchor="_Toc445887481" w:history="1">
        <w:r w:rsidR="00AA3E6B" w:rsidRPr="005E42E7">
          <w:rPr>
            <w:rStyle w:val="a7"/>
            <w:noProof/>
          </w:rPr>
          <w:t>12. Исполнение договора, заключенного  по результатам закупки.</w:t>
        </w:r>
        <w:r w:rsidR="00AA3E6B">
          <w:rPr>
            <w:noProof/>
            <w:webHidden/>
          </w:rPr>
          <w:tab/>
        </w:r>
        <w:r w:rsidR="00AA3E6B">
          <w:rPr>
            <w:noProof/>
            <w:webHidden/>
          </w:rPr>
          <w:fldChar w:fldCharType="begin"/>
        </w:r>
        <w:r w:rsidR="00AA3E6B">
          <w:rPr>
            <w:noProof/>
            <w:webHidden/>
          </w:rPr>
          <w:instrText xml:space="preserve"> PAGEREF _Toc445887481 \h </w:instrText>
        </w:r>
        <w:r w:rsidR="00AA3E6B">
          <w:rPr>
            <w:noProof/>
            <w:webHidden/>
          </w:rPr>
        </w:r>
        <w:r w:rsidR="00AA3E6B">
          <w:rPr>
            <w:noProof/>
            <w:webHidden/>
          </w:rPr>
          <w:fldChar w:fldCharType="separate"/>
        </w:r>
        <w:r>
          <w:rPr>
            <w:noProof/>
            <w:webHidden/>
          </w:rPr>
          <w:t>63</w:t>
        </w:r>
        <w:r w:rsidR="00AA3E6B">
          <w:rPr>
            <w:noProof/>
            <w:webHidden/>
          </w:rPr>
          <w:fldChar w:fldCharType="end"/>
        </w:r>
      </w:hyperlink>
    </w:p>
    <w:p w:rsidR="00AA3E6B" w:rsidRDefault="009A0FB4">
      <w:pPr>
        <w:pStyle w:val="12"/>
        <w:tabs>
          <w:tab w:val="right" w:leader="dot" w:pos="9345"/>
        </w:tabs>
        <w:rPr>
          <w:rFonts w:asciiTheme="minorHAnsi" w:eastAsiaTheme="minorEastAsia" w:hAnsiTheme="minorHAnsi" w:cstheme="minorBidi"/>
          <w:noProof/>
          <w:sz w:val="22"/>
          <w:szCs w:val="22"/>
        </w:rPr>
      </w:pPr>
      <w:hyperlink w:anchor="_Toc445887482" w:history="1">
        <w:r w:rsidR="00AA3E6B" w:rsidRPr="00AA3E6B">
          <w:rPr>
            <w:rStyle w:val="a7"/>
            <w:noProof/>
          </w:rPr>
          <w:t>13</w:t>
        </w:r>
        <w:r w:rsidR="00AA3E6B" w:rsidRPr="005E42E7">
          <w:rPr>
            <w:rStyle w:val="a7"/>
            <w:b/>
            <w:noProof/>
          </w:rPr>
          <w:t>.</w:t>
        </w:r>
        <w:r w:rsidR="00AA3E6B" w:rsidRPr="005E42E7">
          <w:rPr>
            <w:rStyle w:val="a7"/>
            <w:noProof/>
          </w:rPr>
          <w:t xml:space="preserve"> О</w:t>
        </w:r>
        <w:r w:rsidR="00AA3E6B" w:rsidRPr="00AA3E6B">
          <w:rPr>
            <w:rStyle w:val="a7"/>
            <w:noProof/>
          </w:rPr>
          <w:t>собенности проведения закупок, участниками которых являются субъекты малого и среднего предпринимательства</w:t>
        </w:r>
        <w:r w:rsidR="00AA3E6B" w:rsidRPr="00AA3E6B">
          <w:rPr>
            <w:noProof/>
            <w:webHidden/>
          </w:rPr>
          <w:tab/>
        </w:r>
        <w:r w:rsidR="00AA3E6B">
          <w:rPr>
            <w:noProof/>
            <w:webHidden/>
          </w:rPr>
          <w:fldChar w:fldCharType="begin"/>
        </w:r>
        <w:r w:rsidR="00AA3E6B">
          <w:rPr>
            <w:noProof/>
            <w:webHidden/>
          </w:rPr>
          <w:instrText xml:space="preserve"> PAGEREF _Toc445887482 \h </w:instrText>
        </w:r>
        <w:r w:rsidR="00AA3E6B">
          <w:rPr>
            <w:noProof/>
            <w:webHidden/>
          </w:rPr>
        </w:r>
        <w:r w:rsidR="00AA3E6B">
          <w:rPr>
            <w:noProof/>
            <w:webHidden/>
          </w:rPr>
          <w:fldChar w:fldCharType="separate"/>
        </w:r>
        <w:r>
          <w:rPr>
            <w:noProof/>
            <w:webHidden/>
          </w:rPr>
          <w:t>64</w:t>
        </w:r>
        <w:r w:rsidR="00AA3E6B">
          <w:rPr>
            <w:noProof/>
            <w:webHidden/>
          </w:rPr>
          <w:fldChar w:fldCharType="end"/>
        </w:r>
      </w:hyperlink>
    </w:p>
    <w:p w:rsidR="00AA3E6B" w:rsidRDefault="00AA3E6B">
      <w:pPr>
        <w:pStyle w:val="12"/>
        <w:tabs>
          <w:tab w:val="right" w:leader="dot" w:pos="9345"/>
        </w:tabs>
        <w:rPr>
          <w:rFonts w:asciiTheme="minorHAnsi" w:eastAsiaTheme="minorEastAsia" w:hAnsiTheme="minorHAnsi" w:cstheme="minorBidi"/>
          <w:noProof/>
          <w:sz w:val="22"/>
          <w:szCs w:val="22"/>
        </w:rPr>
      </w:pPr>
      <w:hyperlink w:anchor="_Toc445887483" w:history="1">
        <w:r w:rsidRPr="00AA3E6B">
          <w:rPr>
            <w:rStyle w:val="a7"/>
            <w:noProof/>
          </w:rPr>
          <w:t>14</w:t>
        </w:r>
        <w:r w:rsidRPr="005E42E7">
          <w:rPr>
            <w:rStyle w:val="a7"/>
            <w:b/>
            <w:noProof/>
          </w:rPr>
          <w:t xml:space="preserve">. </w:t>
        </w:r>
        <w:r w:rsidRPr="00AA3E6B">
          <w:rPr>
            <w:rStyle w:val="a7"/>
            <w:noProof/>
          </w:rPr>
          <w:t>Особенности участия субъектов малого и среднего предпринимательства в</w:t>
        </w:r>
        <w:r w:rsidRPr="005E42E7">
          <w:rPr>
            <w:rStyle w:val="a7"/>
            <w:b/>
            <w:noProof/>
          </w:rPr>
          <w:t xml:space="preserve"> </w:t>
        </w:r>
        <w:r w:rsidRPr="00AA3E6B">
          <w:rPr>
            <w:rStyle w:val="a7"/>
            <w:noProof/>
          </w:rPr>
          <w:t>закупках в качестве субпоставщиков (субподрядчиков, соисполнителей)</w:t>
        </w:r>
        <w:r>
          <w:rPr>
            <w:noProof/>
            <w:webHidden/>
          </w:rPr>
          <w:tab/>
        </w:r>
        <w:r>
          <w:rPr>
            <w:noProof/>
            <w:webHidden/>
          </w:rPr>
          <w:fldChar w:fldCharType="begin"/>
        </w:r>
        <w:r>
          <w:rPr>
            <w:noProof/>
            <w:webHidden/>
          </w:rPr>
          <w:instrText xml:space="preserve"> PAGEREF _Toc445887483 \h </w:instrText>
        </w:r>
        <w:r>
          <w:rPr>
            <w:noProof/>
            <w:webHidden/>
          </w:rPr>
        </w:r>
        <w:r>
          <w:rPr>
            <w:noProof/>
            <w:webHidden/>
          </w:rPr>
          <w:fldChar w:fldCharType="separate"/>
        </w:r>
        <w:r w:rsidR="009A0FB4">
          <w:rPr>
            <w:noProof/>
            <w:webHidden/>
          </w:rPr>
          <w:t>69</w:t>
        </w:r>
        <w:r>
          <w:rPr>
            <w:noProof/>
            <w:webHidden/>
          </w:rPr>
          <w:fldChar w:fldCharType="end"/>
        </w:r>
      </w:hyperlink>
    </w:p>
    <w:p w:rsidR="00AA3E6B" w:rsidRDefault="009A0FB4">
      <w:pPr>
        <w:pStyle w:val="12"/>
        <w:tabs>
          <w:tab w:val="right" w:leader="dot" w:pos="9345"/>
        </w:tabs>
        <w:rPr>
          <w:rFonts w:asciiTheme="minorHAnsi" w:eastAsiaTheme="minorEastAsia" w:hAnsiTheme="minorHAnsi" w:cstheme="minorBidi"/>
          <w:noProof/>
          <w:sz w:val="22"/>
          <w:szCs w:val="22"/>
        </w:rPr>
      </w:pPr>
      <w:hyperlink w:anchor="_Toc445887484" w:history="1">
        <w:r w:rsidR="00AA3E6B" w:rsidRPr="005E42E7">
          <w:rPr>
            <w:rStyle w:val="a7"/>
            <w:noProof/>
          </w:rPr>
          <w:t>15. Заключительные положения.</w:t>
        </w:r>
        <w:r w:rsidR="00AA3E6B">
          <w:rPr>
            <w:noProof/>
            <w:webHidden/>
          </w:rPr>
          <w:tab/>
        </w:r>
        <w:r w:rsidR="00AA3E6B">
          <w:rPr>
            <w:noProof/>
            <w:webHidden/>
          </w:rPr>
          <w:fldChar w:fldCharType="begin"/>
        </w:r>
        <w:r w:rsidR="00AA3E6B">
          <w:rPr>
            <w:noProof/>
            <w:webHidden/>
          </w:rPr>
          <w:instrText xml:space="preserve"> PAGEREF _Toc445887484 \h </w:instrText>
        </w:r>
        <w:r w:rsidR="00AA3E6B">
          <w:rPr>
            <w:noProof/>
            <w:webHidden/>
          </w:rPr>
        </w:r>
        <w:r w:rsidR="00AA3E6B">
          <w:rPr>
            <w:noProof/>
            <w:webHidden/>
          </w:rPr>
          <w:fldChar w:fldCharType="separate"/>
        </w:r>
        <w:r>
          <w:rPr>
            <w:noProof/>
            <w:webHidden/>
          </w:rPr>
          <w:t>70</w:t>
        </w:r>
        <w:r w:rsidR="00AA3E6B">
          <w:rPr>
            <w:noProof/>
            <w:webHidden/>
          </w:rPr>
          <w:fldChar w:fldCharType="end"/>
        </w:r>
      </w:hyperlink>
    </w:p>
    <w:p w:rsidR="00ED510C" w:rsidRDefault="00ED510C" w:rsidP="00D24616">
      <w:r>
        <w:rPr>
          <w:sz w:val="28"/>
          <w:szCs w:val="28"/>
        </w:rPr>
        <w:fldChar w:fldCharType="end"/>
      </w:r>
      <w:bookmarkStart w:id="1" w:name="_Toc445887441"/>
      <w:r>
        <w:t>Общие положения.</w:t>
      </w:r>
      <w:bookmarkEnd w:id="1"/>
    </w:p>
    <w:p w:rsidR="00ED510C" w:rsidRDefault="00ED510C" w:rsidP="00417022">
      <w:pPr>
        <w:pStyle w:val="14"/>
        <w:spacing w:before="120"/>
      </w:pPr>
      <w:bookmarkStart w:id="2" w:name="_Toc445887442"/>
      <w:r>
        <w:lastRenderedPageBreak/>
        <w:t>1.1. Предмет и цели регулирования.</w:t>
      </w:r>
      <w:bookmarkEnd w:id="2"/>
    </w:p>
    <w:p w:rsidR="00ED510C" w:rsidRDefault="00ED510C">
      <w:pPr>
        <w:jc w:val="both"/>
        <w:rPr>
          <w:sz w:val="28"/>
          <w:szCs w:val="28"/>
        </w:rPr>
      </w:pPr>
      <w:r>
        <w:rPr>
          <w:sz w:val="28"/>
          <w:szCs w:val="28"/>
        </w:rPr>
        <w:tab/>
        <w:t>1.1.1. </w:t>
      </w:r>
      <w:proofErr w:type="gramStart"/>
      <w:r>
        <w:rPr>
          <w:sz w:val="28"/>
          <w:szCs w:val="28"/>
        </w:rPr>
        <w:t>Настоящее Положение о закупках товаров, работ, услуг, ООО  «Газпром межрегионгаз Курган» (далее – Положение) разработано в целях своевременного и полного обеспечения потребностей ООО  «Газпром межрегионгаз Курган» (далее – Общество, Заказчик)  в товарах, работах, услугах с 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Заказчика и стимулирования</w:t>
      </w:r>
      <w:proofErr w:type="gramEnd"/>
      <w:r>
        <w:rPr>
          <w:sz w:val="28"/>
          <w:szCs w:val="28"/>
        </w:rPr>
        <w:t xml:space="preserve"> такого участия,   развития добросовестной конкуренции, обеспечения гласности и прозрачности закупок, предотвращения коррупции  и других злоупотреблений.</w:t>
      </w:r>
    </w:p>
    <w:p w:rsidR="00ED510C" w:rsidRDefault="00ED510C">
      <w:pPr>
        <w:jc w:val="both"/>
        <w:rPr>
          <w:sz w:val="28"/>
          <w:szCs w:val="28"/>
        </w:rPr>
      </w:pPr>
      <w:r>
        <w:rPr>
          <w:sz w:val="28"/>
          <w:szCs w:val="28"/>
        </w:rPr>
        <w:tab/>
        <w:t xml:space="preserve">1.1.2. Положение  разработано в соответствии с законодательством Российской Федерации, с учетом положений Федеральных законов «О закупках товаров, работ услуг отдельными видами юридических лиц», «О защите конкуренции», «О размещении заказов на поставки товаров, выполнение работ, оказание услуг для государственных и муниципальных нужд», общепринятых правил, сложившихся в сфере закупок. </w:t>
      </w:r>
    </w:p>
    <w:p w:rsidR="00ED510C" w:rsidRDefault="00ED510C">
      <w:pPr>
        <w:jc w:val="both"/>
        <w:rPr>
          <w:sz w:val="28"/>
          <w:szCs w:val="28"/>
        </w:rPr>
      </w:pPr>
      <w:r>
        <w:rPr>
          <w:sz w:val="28"/>
          <w:szCs w:val="28"/>
        </w:rPr>
        <w:tab/>
        <w:t>1.1.3. Положение регулирует отношения, связанные с осуществлением  Обществом закупочной деятельности, в том числе устанавливает единые правила и порядок закупок  товаров, работ, услуг (далее – закупок), в целях соблюдения следующих принципов закупок:</w:t>
      </w:r>
    </w:p>
    <w:p w:rsidR="00ED510C" w:rsidRDefault="00ED510C">
      <w:pPr>
        <w:jc w:val="both"/>
        <w:rPr>
          <w:sz w:val="28"/>
          <w:szCs w:val="28"/>
        </w:rPr>
      </w:pPr>
      <w:r>
        <w:rPr>
          <w:sz w:val="28"/>
          <w:szCs w:val="28"/>
        </w:rPr>
        <w:tab/>
        <w:t xml:space="preserve">создание условий для своевременного и полного обеспечения потребностей Общества в товарах, работах, услугах с требуемыми показателями цены, качества и надежности; </w:t>
      </w:r>
    </w:p>
    <w:p w:rsidR="00ED510C" w:rsidRDefault="00ED510C">
      <w:pPr>
        <w:jc w:val="both"/>
        <w:rPr>
          <w:sz w:val="28"/>
          <w:szCs w:val="28"/>
        </w:rPr>
      </w:pPr>
      <w:r>
        <w:rPr>
          <w:sz w:val="28"/>
          <w:szCs w:val="28"/>
        </w:rPr>
        <w:tab/>
        <w:t>информационная открытость закупок;</w:t>
      </w:r>
    </w:p>
    <w:p w:rsidR="00ED510C" w:rsidRDefault="00ED510C">
      <w:pPr>
        <w:jc w:val="both"/>
        <w:rPr>
          <w:sz w:val="28"/>
          <w:szCs w:val="28"/>
        </w:rPr>
      </w:pPr>
      <w:r>
        <w:rPr>
          <w:sz w:val="28"/>
          <w:szCs w:val="28"/>
        </w:rPr>
        <w:tab/>
        <w:t>равноправие, справедливость, отсутствие дискриминации и необоснованных ограничений конкуренции по отношению к участникам закупок;</w:t>
      </w:r>
    </w:p>
    <w:p w:rsidR="00ED510C" w:rsidRDefault="00ED510C">
      <w:pPr>
        <w:jc w:val="both"/>
        <w:rPr>
          <w:sz w:val="28"/>
          <w:szCs w:val="28"/>
        </w:rPr>
      </w:pPr>
      <w:r>
        <w:rPr>
          <w:sz w:val="28"/>
          <w:szCs w:val="28"/>
        </w:rPr>
        <w:tab/>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ED510C" w:rsidRDefault="00ED510C">
      <w:pPr>
        <w:jc w:val="both"/>
        <w:rPr>
          <w:sz w:val="28"/>
          <w:szCs w:val="28"/>
        </w:rPr>
      </w:pPr>
      <w:r>
        <w:rPr>
          <w:sz w:val="28"/>
          <w:szCs w:val="28"/>
        </w:rPr>
        <w:tab/>
        <w:t>отсутствие ограничения допуска к участию в закупке путем установления не измеряемых требований к участникам закупки.</w:t>
      </w:r>
    </w:p>
    <w:p w:rsidR="00ED510C" w:rsidRDefault="00ED510C">
      <w:pPr>
        <w:pStyle w:val="Default"/>
        <w:ind w:firstLine="708"/>
        <w:jc w:val="both"/>
        <w:rPr>
          <w:sz w:val="28"/>
          <w:szCs w:val="28"/>
        </w:rPr>
      </w:pPr>
      <w:r>
        <w:rPr>
          <w:sz w:val="28"/>
          <w:szCs w:val="28"/>
        </w:rPr>
        <w:t xml:space="preserve">1.1.4. Положение не распространяется на отношения, связанные </w:t>
      </w:r>
      <w:proofErr w:type="gramStart"/>
      <w:r>
        <w:rPr>
          <w:sz w:val="28"/>
          <w:szCs w:val="28"/>
        </w:rPr>
        <w:t>с</w:t>
      </w:r>
      <w:proofErr w:type="gramEnd"/>
      <w:r>
        <w:rPr>
          <w:sz w:val="28"/>
          <w:szCs w:val="28"/>
        </w:rPr>
        <w:t xml:space="preserve">: </w:t>
      </w:r>
    </w:p>
    <w:p w:rsidR="00ED510C" w:rsidRDefault="00ED510C">
      <w:pPr>
        <w:pStyle w:val="Default"/>
        <w:ind w:firstLine="708"/>
        <w:jc w:val="both"/>
        <w:rPr>
          <w:sz w:val="28"/>
          <w:szCs w:val="28"/>
        </w:rPr>
      </w:pPr>
      <w:r>
        <w:rPr>
          <w:sz w:val="28"/>
          <w:szCs w:val="28"/>
        </w:rPr>
        <w:t>1.1.4.1. Куплей-продажей ценных бумаг и валютных ценностей.</w:t>
      </w:r>
    </w:p>
    <w:p w:rsidR="00ED510C" w:rsidRDefault="00ED510C">
      <w:pPr>
        <w:pStyle w:val="Default"/>
        <w:ind w:firstLine="708"/>
        <w:jc w:val="both"/>
        <w:rPr>
          <w:sz w:val="28"/>
          <w:szCs w:val="28"/>
        </w:rPr>
      </w:pPr>
      <w:r>
        <w:rPr>
          <w:sz w:val="28"/>
          <w:szCs w:val="28"/>
        </w:rPr>
        <w:t>1.1.4.2. Приобретением Заказчиком биржевых товаров на товарной бирже в соответствии с законодательством о товарных биржах и биржевой торговле.</w:t>
      </w:r>
    </w:p>
    <w:p w:rsidR="00ED510C" w:rsidRDefault="00ED510C">
      <w:pPr>
        <w:pStyle w:val="Default"/>
        <w:tabs>
          <w:tab w:val="left" w:pos="1418"/>
        </w:tabs>
        <w:jc w:val="both"/>
        <w:rPr>
          <w:sz w:val="28"/>
          <w:szCs w:val="28"/>
        </w:rPr>
      </w:pPr>
      <w:r>
        <w:rPr>
          <w:sz w:val="28"/>
          <w:szCs w:val="28"/>
        </w:rPr>
        <w:t xml:space="preserve">         1.1.4.3. Осуществлением Заказчиком размещения заказов на поставки товаров, выполнение работ, оказание услуг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ED510C" w:rsidRDefault="00ED510C">
      <w:pPr>
        <w:pStyle w:val="Default"/>
        <w:tabs>
          <w:tab w:val="left" w:pos="1418"/>
        </w:tabs>
        <w:jc w:val="both"/>
        <w:rPr>
          <w:sz w:val="28"/>
          <w:szCs w:val="28"/>
        </w:rPr>
      </w:pPr>
      <w:r>
        <w:rPr>
          <w:sz w:val="28"/>
          <w:szCs w:val="28"/>
        </w:rPr>
        <w:t xml:space="preserve">         1.1.4.4. Закупкой в области военно-технического сотрудничества.</w:t>
      </w:r>
    </w:p>
    <w:p w:rsidR="00ED510C" w:rsidRDefault="00ED510C">
      <w:pPr>
        <w:pStyle w:val="Default"/>
        <w:tabs>
          <w:tab w:val="left" w:pos="1418"/>
        </w:tabs>
        <w:jc w:val="both"/>
        <w:rPr>
          <w:sz w:val="28"/>
          <w:szCs w:val="28"/>
        </w:rPr>
      </w:pPr>
      <w:r>
        <w:rPr>
          <w:sz w:val="28"/>
          <w:szCs w:val="28"/>
        </w:rPr>
        <w:lastRenderedPageBreak/>
        <w:t xml:space="preserve">         1.1.4.5.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(исполнителей, подрядчиков) таких товаров, работ, услуг.</w:t>
      </w:r>
    </w:p>
    <w:p w:rsidR="00ED510C" w:rsidRDefault="00ED510C">
      <w:pPr>
        <w:ind w:firstLine="708"/>
        <w:jc w:val="both"/>
        <w:rPr>
          <w:sz w:val="28"/>
          <w:szCs w:val="28"/>
        </w:rPr>
      </w:pPr>
      <w:r>
        <w:rPr>
          <w:sz w:val="28"/>
          <w:szCs w:val="28"/>
        </w:rPr>
        <w:t>1.1.4.6.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30.12.2008 № 307-ФЗ "Об аудиторской деятельности".</w:t>
      </w:r>
    </w:p>
    <w:p w:rsidR="00E25388" w:rsidRDefault="00E25388">
      <w:pPr>
        <w:ind w:firstLine="708"/>
        <w:jc w:val="both"/>
        <w:rPr>
          <w:sz w:val="28"/>
          <w:szCs w:val="28"/>
        </w:rPr>
      </w:pPr>
      <w:r>
        <w:rPr>
          <w:sz w:val="28"/>
          <w:szCs w:val="28"/>
        </w:rPr>
        <w:t>1.1.4.7. Арендой недвижимого имущества, за исключением аренды воздушных и морских судов, судов внутреннего плавания, космических объектов.</w:t>
      </w:r>
    </w:p>
    <w:p w:rsidR="00ED510C" w:rsidRDefault="00ED510C">
      <w:pPr>
        <w:ind w:firstLine="708"/>
        <w:jc w:val="both"/>
        <w:rPr>
          <w:bCs/>
          <w:sz w:val="28"/>
          <w:szCs w:val="28"/>
        </w:rPr>
      </w:pPr>
      <w:r>
        <w:rPr>
          <w:bCs/>
          <w:sz w:val="28"/>
          <w:szCs w:val="28"/>
        </w:rPr>
        <w:t>1.1.5. При закупке товаров, работ, услуг Заказчик руководствуется Конституцией Российской Федерации, Гражданским кодексом Российской Федерации, федеральными законами и иными нормативными правовыми актами Российской Федерации,  настоящим Положением, иными  внутренними документами Общества.</w:t>
      </w:r>
    </w:p>
    <w:p w:rsidR="00ED510C" w:rsidRDefault="00ED510C" w:rsidP="00417022">
      <w:pPr>
        <w:pStyle w:val="a8"/>
        <w:spacing w:before="120"/>
      </w:pPr>
      <w:bookmarkStart w:id="3" w:name="_Toc445887443"/>
      <w:r>
        <w:t>1.2. Термины и определения.</w:t>
      </w:r>
      <w:bookmarkEnd w:id="3"/>
    </w:p>
    <w:p w:rsidR="00ED510C" w:rsidRPr="002E23C8" w:rsidRDefault="00ED510C">
      <w:pPr>
        <w:jc w:val="both"/>
        <w:rPr>
          <w:sz w:val="28"/>
          <w:szCs w:val="28"/>
        </w:rPr>
      </w:pPr>
      <w:r>
        <w:rPr>
          <w:sz w:val="28"/>
          <w:szCs w:val="28"/>
        </w:rPr>
        <w:t xml:space="preserve"> </w:t>
      </w:r>
      <w:r>
        <w:rPr>
          <w:sz w:val="28"/>
          <w:szCs w:val="28"/>
        </w:rPr>
        <w:tab/>
        <w:t>1.2.1. </w:t>
      </w:r>
      <w:r w:rsidRPr="002E23C8">
        <w:rPr>
          <w:sz w:val="28"/>
          <w:szCs w:val="28"/>
        </w:rPr>
        <w:t>Документация о закупке (конкурсная документация, документация об аукционе, документация о запросе предложений) –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а также об условиях заключаемого по результатам закупки договора.</w:t>
      </w:r>
    </w:p>
    <w:p w:rsidR="00ED510C" w:rsidRDefault="00ED510C">
      <w:pPr>
        <w:ind w:firstLine="708"/>
        <w:jc w:val="both"/>
        <w:rPr>
          <w:sz w:val="28"/>
          <w:szCs w:val="28"/>
        </w:rPr>
      </w:pPr>
      <w:r>
        <w:rPr>
          <w:sz w:val="28"/>
          <w:szCs w:val="28"/>
        </w:rPr>
        <w:t>1.2.2. Заказчик – ООО  «Газпром межрегионгаз Курган», для обеспечения  нужд которого осуществляется закупка.</w:t>
      </w:r>
    </w:p>
    <w:p w:rsidR="00ED510C" w:rsidRDefault="00ED510C">
      <w:pPr>
        <w:ind w:firstLine="708"/>
        <w:jc w:val="both"/>
        <w:rPr>
          <w:sz w:val="28"/>
          <w:szCs w:val="28"/>
        </w:rPr>
      </w:pPr>
      <w:r>
        <w:rPr>
          <w:sz w:val="28"/>
          <w:szCs w:val="28"/>
        </w:rPr>
        <w:t xml:space="preserve">1.2.3. Закупки - </w:t>
      </w:r>
      <w:bookmarkStart w:id="4" w:name="sub_1213"/>
      <w:r>
        <w:rPr>
          <w:sz w:val="28"/>
          <w:szCs w:val="28"/>
        </w:rPr>
        <w:t>способы выбора на принципах состязательности поставщиков (исполнителей, подрядчиков), способных осуществить поставку товаров, выполнить работы, оказать услуги в соответствии с предметом закупки, к участию в которых приглашаются несколько потенциальных участников. Заказчик (Организатор) вправе до объявления о проведении  закупки анонсировать намерение ее проведения в сети Интернет.</w:t>
      </w:r>
      <w:bookmarkEnd w:id="4"/>
    </w:p>
    <w:p w:rsidR="00ED510C" w:rsidRDefault="00ED510C">
      <w:pPr>
        <w:ind w:firstLine="708"/>
        <w:jc w:val="both"/>
        <w:rPr>
          <w:sz w:val="28"/>
          <w:szCs w:val="28"/>
        </w:rPr>
      </w:pPr>
      <w:r>
        <w:rPr>
          <w:sz w:val="28"/>
          <w:szCs w:val="28"/>
        </w:rPr>
        <w:t>1.2.4. </w:t>
      </w:r>
      <w:r>
        <w:rPr>
          <w:bCs/>
          <w:sz w:val="28"/>
          <w:szCs w:val="28"/>
        </w:rPr>
        <w:t>Запрос предложений</w:t>
      </w:r>
      <w:r>
        <w:rPr>
          <w:sz w:val="28"/>
          <w:szCs w:val="28"/>
        </w:rPr>
        <w:t xml:space="preserve"> - закупка, не являющаяся торгами (конкурсом, аукционом) в соответствии со </w:t>
      </w:r>
      <w:hyperlink r:id="rId9" w:history="1">
        <w:r>
          <w:rPr>
            <w:sz w:val="28"/>
            <w:szCs w:val="28"/>
          </w:rPr>
          <w:t>статьями 447-449</w:t>
        </w:r>
      </w:hyperlink>
      <w:r>
        <w:rPr>
          <w:sz w:val="28"/>
          <w:szCs w:val="28"/>
        </w:rPr>
        <w:t xml:space="preserve"> или публичным конкурсом в соответствии со </w:t>
      </w:r>
      <w:hyperlink r:id="rId10" w:history="1">
        <w:r>
          <w:rPr>
            <w:sz w:val="28"/>
            <w:szCs w:val="28"/>
          </w:rPr>
          <w:t>статьями 1057-1061</w:t>
        </w:r>
      </w:hyperlink>
      <w:r>
        <w:rPr>
          <w:sz w:val="28"/>
          <w:szCs w:val="28"/>
        </w:rPr>
        <w:t xml:space="preserve"> Гражданского кодекса Российской Федерации, </w:t>
      </w:r>
      <w:proofErr w:type="gramStart"/>
      <w:r>
        <w:rPr>
          <w:sz w:val="28"/>
          <w:szCs w:val="28"/>
        </w:rPr>
        <w:t>правила</w:t>
      </w:r>
      <w:proofErr w:type="gramEnd"/>
      <w:r>
        <w:rPr>
          <w:sz w:val="28"/>
          <w:szCs w:val="28"/>
        </w:rPr>
        <w:t xml:space="preserve"> проведения которой регламентируются настоящим Положением.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ED510C" w:rsidRPr="002E23C8" w:rsidRDefault="00ED510C">
      <w:pPr>
        <w:ind w:firstLine="708"/>
        <w:jc w:val="both"/>
        <w:rPr>
          <w:sz w:val="28"/>
          <w:szCs w:val="28"/>
        </w:rPr>
      </w:pPr>
      <w:r>
        <w:rPr>
          <w:sz w:val="28"/>
          <w:szCs w:val="28"/>
        </w:rPr>
        <w:t>1.2.5. </w:t>
      </w:r>
      <w:r w:rsidRPr="002E23C8">
        <w:rPr>
          <w:sz w:val="28"/>
          <w:szCs w:val="28"/>
        </w:rPr>
        <w:t>Заявка на участие в закупке (заявка) - комплект документов, содержащий предложение участника закупки, направляемый Организатору закупки на бумажном носителе либо в форме электронного документа с использованием функционала электронной площадки по форме и в порядке, которые установлены документацией о закупке.</w:t>
      </w:r>
    </w:p>
    <w:p w:rsidR="00ED510C" w:rsidRDefault="00ED510C">
      <w:pPr>
        <w:ind w:firstLine="708"/>
        <w:jc w:val="both"/>
        <w:rPr>
          <w:sz w:val="28"/>
          <w:szCs w:val="28"/>
        </w:rPr>
      </w:pPr>
      <w:r>
        <w:rPr>
          <w:sz w:val="28"/>
          <w:szCs w:val="28"/>
        </w:rPr>
        <w:lastRenderedPageBreak/>
        <w:t>1.2.6. </w:t>
      </w:r>
      <w:r>
        <w:rPr>
          <w:bCs/>
          <w:sz w:val="28"/>
          <w:szCs w:val="28"/>
        </w:rPr>
        <w:t>Инициатор закупки</w:t>
      </w:r>
      <w:r>
        <w:rPr>
          <w:sz w:val="28"/>
          <w:szCs w:val="28"/>
        </w:rPr>
        <w:t xml:space="preserve"> - структурное подразделение Заказчика, заинтересованное в закупке и инициирующее ее проведение.</w:t>
      </w:r>
    </w:p>
    <w:p w:rsidR="00ED510C" w:rsidRDefault="00ED510C">
      <w:pPr>
        <w:ind w:firstLine="708"/>
        <w:jc w:val="both"/>
        <w:rPr>
          <w:sz w:val="28"/>
          <w:szCs w:val="28"/>
        </w:rPr>
      </w:pPr>
      <w:r>
        <w:rPr>
          <w:sz w:val="28"/>
          <w:szCs w:val="28"/>
        </w:rPr>
        <w:t>1.2.7. </w:t>
      </w:r>
      <w:proofErr w:type="gramStart"/>
      <w:r>
        <w:rPr>
          <w:bCs/>
          <w:sz w:val="28"/>
          <w:szCs w:val="28"/>
        </w:rPr>
        <w:t>Комиссия (Конкурсная комиссия, Аукционная комиссия, Комиссия по подведению итогов запросов предложений)</w:t>
      </w:r>
      <w:r>
        <w:rPr>
          <w:bCs/>
          <w:color w:val="000080"/>
          <w:sz w:val="28"/>
          <w:szCs w:val="28"/>
        </w:rPr>
        <w:t xml:space="preserve"> </w:t>
      </w:r>
      <w:r>
        <w:rPr>
          <w:sz w:val="28"/>
          <w:szCs w:val="28"/>
        </w:rPr>
        <w:t>- коллегиальный орган, создаваемый Заказчиком либо Организатором закупки (в случае  привлечения иного юридического лица для осуществления отдельных функций, связанных с организацией и проведением закупок), для принятия решений по подведению итогов закупки, в том числе решений по подведению итогов отдельных этапов и процедур закупки.</w:t>
      </w:r>
      <w:bookmarkStart w:id="5" w:name="sub_1212"/>
      <w:r>
        <w:rPr>
          <w:sz w:val="28"/>
          <w:szCs w:val="28"/>
        </w:rPr>
        <w:t xml:space="preserve"> </w:t>
      </w:r>
      <w:proofErr w:type="gramEnd"/>
    </w:p>
    <w:p w:rsidR="00ED510C" w:rsidRDefault="00ED510C">
      <w:pPr>
        <w:ind w:firstLine="708"/>
        <w:jc w:val="both"/>
        <w:rPr>
          <w:sz w:val="28"/>
          <w:szCs w:val="28"/>
        </w:rPr>
      </w:pPr>
      <w:bookmarkStart w:id="6" w:name="sub_1214"/>
      <w:bookmarkEnd w:id="5"/>
      <w:r>
        <w:rPr>
          <w:sz w:val="28"/>
          <w:szCs w:val="28"/>
        </w:rPr>
        <w:t xml:space="preserve">1.2.8. Конкурс - торги, проводимые в соответствии с </w:t>
      </w:r>
      <w:hyperlink r:id="rId11" w:history="1">
        <w:r>
          <w:rPr>
            <w:sz w:val="28"/>
            <w:szCs w:val="28"/>
          </w:rPr>
          <w:t>Гражданским кодексом</w:t>
        </w:r>
      </w:hyperlink>
      <w:r>
        <w:rPr>
          <w:sz w:val="28"/>
          <w:szCs w:val="28"/>
        </w:rPr>
        <w:t xml:space="preserve"> Российской Федерации и настоящим Положением,  победителем которых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w:t>
      </w:r>
    </w:p>
    <w:p w:rsidR="00ED510C" w:rsidRDefault="00ED510C">
      <w:pPr>
        <w:ind w:firstLine="708"/>
        <w:jc w:val="both"/>
        <w:rPr>
          <w:sz w:val="28"/>
          <w:szCs w:val="28"/>
        </w:rPr>
      </w:pPr>
      <w:bookmarkStart w:id="7" w:name="sub_1215"/>
      <w:bookmarkEnd w:id="6"/>
      <w:r>
        <w:rPr>
          <w:sz w:val="28"/>
          <w:szCs w:val="28"/>
        </w:rPr>
        <w:t xml:space="preserve">1.2.9. Лот - часть закупаемых товаров (работ, услуг), выделенная  по определенным критериям, на которую в соответствии с извещением о закупке  и </w:t>
      </w:r>
      <w:proofErr w:type="gramStart"/>
      <w:r>
        <w:rPr>
          <w:sz w:val="28"/>
          <w:szCs w:val="28"/>
        </w:rPr>
        <w:t>документацией</w:t>
      </w:r>
      <w:proofErr w:type="gramEnd"/>
      <w:r>
        <w:rPr>
          <w:sz w:val="28"/>
          <w:szCs w:val="28"/>
        </w:rPr>
        <w:t xml:space="preserve">  о закупке допускается подача отдельной заявки на участие в  закупке и заключение отдельного договора по итогам закупки.</w:t>
      </w:r>
    </w:p>
    <w:p w:rsidR="00ED510C" w:rsidRDefault="00ED510C">
      <w:pPr>
        <w:ind w:firstLine="708"/>
        <w:jc w:val="both"/>
        <w:rPr>
          <w:sz w:val="28"/>
          <w:szCs w:val="28"/>
        </w:rPr>
      </w:pPr>
      <w:bookmarkStart w:id="8" w:name="sub_1220"/>
      <w:bookmarkStart w:id="9" w:name="sub_1216"/>
      <w:bookmarkEnd w:id="7"/>
      <w:r>
        <w:rPr>
          <w:sz w:val="28"/>
          <w:szCs w:val="28"/>
        </w:rPr>
        <w:t xml:space="preserve">1.2.10. Начальная </w:t>
      </w:r>
      <w:r>
        <w:rPr>
          <w:bCs/>
          <w:sz w:val="28"/>
          <w:szCs w:val="28"/>
        </w:rPr>
        <w:t>(максимальная) цена договора (предмета закупки)</w:t>
      </w:r>
      <w:r>
        <w:rPr>
          <w:sz w:val="28"/>
          <w:szCs w:val="28"/>
        </w:rPr>
        <w:t xml:space="preserve"> - 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bookmarkEnd w:id="8"/>
    </w:p>
    <w:p w:rsidR="00ED510C" w:rsidRDefault="00ED510C">
      <w:pPr>
        <w:ind w:firstLine="708"/>
        <w:jc w:val="both"/>
        <w:rPr>
          <w:sz w:val="28"/>
          <w:szCs w:val="28"/>
        </w:rPr>
      </w:pPr>
      <w:bookmarkStart w:id="10" w:name="sub_1217"/>
      <w:bookmarkEnd w:id="9"/>
      <w:r>
        <w:rPr>
          <w:sz w:val="28"/>
          <w:szCs w:val="28"/>
        </w:rPr>
        <w:t>1.2.11. </w:t>
      </w:r>
      <w:proofErr w:type="gramStart"/>
      <w:r>
        <w:rPr>
          <w:spacing w:val="-6"/>
          <w:sz w:val="28"/>
          <w:szCs w:val="28"/>
        </w:rPr>
        <w:t>Оператор электронной площадки – лицо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которого осуществлена в установленном порядке на территории Российской Федерации, которое владеет электронной торговой площадкой, необходимыми для ее функционирования программно-аппаратными средствами, и обеспечивает проведение закупок в электронной форме, на такой электронной торговой площадке.</w:t>
      </w:r>
      <w:r>
        <w:rPr>
          <w:sz w:val="28"/>
          <w:szCs w:val="28"/>
        </w:rPr>
        <w:t xml:space="preserve"> </w:t>
      </w:r>
      <w:proofErr w:type="gramEnd"/>
    </w:p>
    <w:p w:rsidR="00ED510C" w:rsidRDefault="00ED510C">
      <w:pPr>
        <w:ind w:firstLine="708"/>
        <w:jc w:val="both"/>
        <w:rPr>
          <w:sz w:val="28"/>
          <w:szCs w:val="28"/>
        </w:rPr>
      </w:pPr>
      <w:r>
        <w:rPr>
          <w:sz w:val="28"/>
          <w:szCs w:val="28"/>
        </w:rPr>
        <w:t>1.2.12. Организатор закупки (Организатор) – специализированное структурное подразделение Заказчика, на которое возложены функции планирования,  организации и проведения закупок, либо юридическое лицо, привлеченное Заказчиком на основе гражданско-правового договора для осуществления отдельных функций, связанных с организацией и проведением закупок.</w:t>
      </w:r>
    </w:p>
    <w:p w:rsidR="00ED510C" w:rsidRDefault="00ED510C">
      <w:pPr>
        <w:jc w:val="both"/>
        <w:rPr>
          <w:sz w:val="28"/>
          <w:szCs w:val="28"/>
        </w:rPr>
      </w:pPr>
      <w:r>
        <w:rPr>
          <w:sz w:val="28"/>
          <w:szCs w:val="28"/>
        </w:rPr>
        <w:tab/>
        <w:t>1.2.13. Открытый аукцион в электронной форме – открытый аукцион, проведение  которого обеспечивается оператором электронной площадки на сайте в сети Интернет и победителем которого признается лицо, предложившее наиболее низкую цену договора или, если  при проведен</w:t>
      </w:r>
      <w:proofErr w:type="gramStart"/>
      <w:r>
        <w:rPr>
          <w:sz w:val="28"/>
          <w:szCs w:val="28"/>
        </w:rPr>
        <w:t>ии ау</w:t>
      </w:r>
      <w:proofErr w:type="gramEnd"/>
      <w:r>
        <w:rPr>
          <w:sz w:val="28"/>
          <w:szCs w:val="28"/>
        </w:rPr>
        <w:t xml:space="preserve">кциона цена договора снижена до нуля и аукцион проводится на право заключить договор, наиболее высокую цену договора. </w:t>
      </w:r>
    </w:p>
    <w:p w:rsidR="00ED510C" w:rsidRDefault="00ED510C">
      <w:pPr>
        <w:jc w:val="both"/>
        <w:rPr>
          <w:sz w:val="28"/>
          <w:szCs w:val="28"/>
        </w:rPr>
      </w:pPr>
      <w:r>
        <w:rPr>
          <w:sz w:val="28"/>
          <w:szCs w:val="28"/>
        </w:rPr>
        <w:tab/>
        <w:t xml:space="preserve">1.2.14. Официальный сайт - сайт в информационно-телекоммуникационной сети Интернет, расположенный по адресу: </w:t>
      </w:r>
      <w:r>
        <w:rPr>
          <w:sz w:val="28"/>
          <w:szCs w:val="28"/>
          <w:lang w:val="en-US"/>
        </w:rPr>
        <w:t>www</w:t>
      </w:r>
      <w:r>
        <w:rPr>
          <w:sz w:val="28"/>
          <w:szCs w:val="28"/>
        </w:rPr>
        <w:t>.</w:t>
      </w:r>
      <w:r>
        <w:rPr>
          <w:sz w:val="28"/>
          <w:szCs w:val="28"/>
          <w:lang w:val="en-US"/>
        </w:rPr>
        <w:t>zakupki</w:t>
      </w:r>
      <w:r>
        <w:rPr>
          <w:sz w:val="28"/>
          <w:szCs w:val="28"/>
        </w:rPr>
        <w:t>.</w:t>
      </w:r>
      <w:r>
        <w:rPr>
          <w:sz w:val="28"/>
          <w:szCs w:val="28"/>
          <w:lang w:val="en-US"/>
        </w:rPr>
        <w:t>gov</w:t>
      </w:r>
      <w:r>
        <w:rPr>
          <w:sz w:val="28"/>
          <w:szCs w:val="28"/>
        </w:rPr>
        <w:t>.</w:t>
      </w:r>
      <w:r>
        <w:rPr>
          <w:sz w:val="28"/>
          <w:szCs w:val="28"/>
          <w:lang w:val="en-US"/>
        </w:rPr>
        <w:t>ru</w:t>
      </w:r>
    </w:p>
    <w:p w:rsidR="00ED510C" w:rsidRDefault="00ED510C">
      <w:pPr>
        <w:ind w:firstLine="708"/>
        <w:jc w:val="both"/>
        <w:rPr>
          <w:sz w:val="28"/>
          <w:szCs w:val="28"/>
        </w:rPr>
      </w:pPr>
      <w:bookmarkStart w:id="11" w:name="sub_1218"/>
      <w:bookmarkEnd w:id="10"/>
      <w:r>
        <w:rPr>
          <w:sz w:val="28"/>
          <w:szCs w:val="28"/>
        </w:rPr>
        <w:lastRenderedPageBreak/>
        <w:t>1.2.15. </w:t>
      </w:r>
      <w:r>
        <w:rPr>
          <w:bCs/>
          <w:sz w:val="28"/>
          <w:szCs w:val="28"/>
        </w:rPr>
        <w:t>Предварительный отбор</w:t>
      </w:r>
      <w:r>
        <w:rPr>
          <w:sz w:val="28"/>
          <w:szCs w:val="28"/>
        </w:rPr>
        <w:t xml:space="preserve"> - процедура отбора участников закупки,   которые обладают необходимым уровнем квалификации для предстоящего выполнения обязательств в соответствии с предметом запроса предложений, соответствующих квалификационным требованиям и требованиям к правоспособности, установленным Заказчиком, проводимая в рамках одного запроса предложений. Успешно прошедшие предварительный отбор участники  закупки приглашаются к участию в</w:t>
      </w:r>
      <w:bookmarkStart w:id="12" w:name="sub_1219"/>
      <w:bookmarkEnd w:id="11"/>
      <w:r>
        <w:rPr>
          <w:sz w:val="28"/>
          <w:szCs w:val="28"/>
        </w:rPr>
        <w:t xml:space="preserve"> закупке. </w:t>
      </w:r>
    </w:p>
    <w:p w:rsidR="00ED510C" w:rsidRDefault="00ED510C">
      <w:pPr>
        <w:ind w:firstLine="708"/>
        <w:jc w:val="both"/>
        <w:rPr>
          <w:sz w:val="28"/>
          <w:szCs w:val="28"/>
        </w:rPr>
      </w:pPr>
      <w:r>
        <w:rPr>
          <w:sz w:val="28"/>
          <w:szCs w:val="28"/>
        </w:rPr>
        <w:t xml:space="preserve">1.2.16. Предквалификация – открытая процедура определения потенциальных участников закупок,  способных выполнять (оказывать) определенные виды работ (услуг), осуществлять поставку определенных товаров в соответствии с установленными  требованиями к производственным процессам, качеству и безопасности товаров, результатов работ и услуг. По  результатам  предквалификации формируется реестр потенциальных участников  закупок по видам товаров, работ, услуг. </w:t>
      </w:r>
    </w:p>
    <w:p w:rsidR="00ED510C" w:rsidRDefault="00ED510C">
      <w:pPr>
        <w:ind w:firstLine="708"/>
        <w:jc w:val="both"/>
        <w:rPr>
          <w:sz w:val="28"/>
          <w:szCs w:val="28"/>
        </w:rPr>
      </w:pPr>
      <w:r>
        <w:rPr>
          <w:sz w:val="28"/>
          <w:szCs w:val="28"/>
        </w:rPr>
        <w:t>1.2.17. </w:t>
      </w:r>
      <w:proofErr w:type="gramStart"/>
      <w:r w:rsidR="001D0E07">
        <w:rPr>
          <w:sz w:val="28"/>
          <w:szCs w:val="28"/>
        </w:rPr>
        <w:t xml:space="preserve">Закупка </w:t>
      </w:r>
      <w:r w:rsidR="001D0E07">
        <w:rPr>
          <w:bCs/>
          <w:sz w:val="28"/>
          <w:szCs w:val="28"/>
        </w:rPr>
        <w:t xml:space="preserve">у единственного поставщика (подрядчика, исполнителя) (прямая закупка) </w:t>
      </w:r>
      <w:r w:rsidR="001D0E07">
        <w:rPr>
          <w:sz w:val="28"/>
          <w:szCs w:val="28"/>
        </w:rPr>
        <w:t>- способ закупки товаров, работ, услуг, при котором Заказчик предлагает заключить договор только одному поставщику (исполнителю, подрядчику) либо принимает предложение о заключении договора от одного поставщика (подрядчика, исполнителя) в случаях, предусмотренных настоящим Положением</w:t>
      </w:r>
      <w:r>
        <w:rPr>
          <w:sz w:val="28"/>
          <w:szCs w:val="28"/>
        </w:rPr>
        <w:t>.</w:t>
      </w:r>
      <w:proofErr w:type="gramEnd"/>
    </w:p>
    <w:p w:rsidR="00ED510C" w:rsidRDefault="00ED510C">
      <w:pPr>
        <w:jc w:val="both"/>
        <w:rPr>
          <w:sz w:val="28"/>
          <w:szCs w:val="28"/>
        </w:rPr>
      </w:pPr>
      <w:r>
        <w:rPr>
          <w:sz w:val="28"/>
          <w:szCs w:val="28"/>
        </w:rPr>
        <w:tab/>
        <w:t xml:space="preserve">1.2.18. Сайт Заказчика – сайт в информационно-телекоммуникационной сети Интернет, расположенный по адресу: </w:t>
      </w:r>
      <w:r>
        <w:rPr>
          <w:sz w:val="28"/>
          <w:szCs w:val="28"/>
          <w:lang w:val="en-US"/>
        </w:rPr>
        <w:t>www</w:t>
      </w:r>
      <w:r>
        <w:rPr>
          <w:sz w:val="28"/>
          <w:szCs w:val="28"/>
        </w:rPr>
        <w:t>.</w:t>
      </w:r>
      <w:r>
        <w:rPr>
          <w:sz w:val="28"/>
          <w:szCs w:val="28"/>
          <w:lang w:val="en-US"/>
        </w:rPr>
        <w:t>kurgan</w:t>
      </w:r>
      <w:r>
        <w:rPr>
          <w:sz w:val="28"/>
          <w:szCs w:val="28"/>
        </w:rPr>
        <w:t>g</w:t>
      </w:r>
      <w:proofErr w:type="spellStart"/>
      <w:r>
        <w:rPr>
          <w:sz w:val="28"/>
          <w:szCs w:val="28"/>
          <w:lang w:val="en-US"/>
        </w:rPr>
        <w:t>rc</w:t>
      </w:r>
      <w:proofErr w:type="spellEnd"/>
      <w:r>
        <w:rPr>
          <w:sz w:val="28"/>
          <w:szCs w:val="28"/>
        </w:rPr>
        <w:t>.ru.</w:t>
      </w:r>
    </w:p>
    <w:p w:rsidR="00ED510C" w:rsidRDefault="00ED510C">
      <w:pPr>
        <w:jc w:val="both"/>
        <w:rPr>
          <w:sz w:val="28"/>
          <w:szCs w:val="28"/>
        </w:rPr>
      </w:pPr>
      <w:r>
        <w:rPr>
          <w:sz w:val="28"/>
          <w:szCs w:val="28"/>
        </w:rPr>
        <w:tab/>
        <w:t>1.2.19. Торги – способ закупки, проводимый в форме конкурса или аукциона.</w:t>
      </w:r>
    </w:p>
    <w:p w:rsidR="00ED510C" w:rsidRDefault="00ED510C">
      <w:pPr>
        <w:ind w:firstLine="708"/>
        <w:jc w:val="both"/>
        <w:rPr>
          <w:sz w:val="28"/>
          <w:szCs w:val="28"/>
        </w:rPr>
      </w:pPr>
      <w:bookmarkStart w:id="13" w:name="sub_1221"/>
      <w:bookmarkEnd w:id="12"/>
      <w:r>
        <w:rPr>
          <w:sz w:val="28"/>
          <w:szCs w:val="28"/>
        </w:rPr>
        <w:t xml:space="preserve">1.2.20. Уторговывание - процедура, направленная на добровольное снижение цен </w:t>
      </w:r>
      <w:proofErr w:type="gramStart"/>
      <w:r>
        <w:rPr>
          <w:sz w:val="28"/>
          <w:szCs w:val="28"/>
        </w:rPr>
        <w:t>заявок</w:t>
      </w:r>
      <w:proofErr w:type="gramEnd"/>
      <w:r>
        <w:rPr>
          <w:sz w:val="28"/>
          <w:szCs w:val="28"/>
        </w:rPr>
        <w:t xml:space="preserve"> на участие в запросе предложений участников запроса предложений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документации о запросе предложений.</w:t>
      </w:r>
    </w:p>
    <w:p w:rsidR="00ED510C" w:rsidRDefault="00ED510C">
      <w:pPr>
        <w:ind w:firstLine="708"/>
        <w:jc w:val="both"/>
        <w:rPr>
          <w:sz w:val="28"/>
          <w:szCs w:val="28"/>
        </w:rPr>
      </w:pPr>
      <w:bookmarkStart w:id="14" w:name="sub_1222"/>
      <w:bookmarkEnd w:id="13"/>
      <w:r>
        <w:rPr>
          <w:sz w:val="28"/>
          <w:szCs w:val="28"/>
        </w:rPr>
        <w:t>1.2.21. </w:t>
      </w:r>
      <w:proofErr w:type="gramStart"/>
      <w:r>
        <w:rPr>
          <w:sz w:val="28"/>
          <w:szCs w:val="28"/>
        </w:rPr>
        <w:t xml:space="preserve">Участник закупки (участник размещения заказа) - </w:t>
      </w:r>
      <w:r>
        <w:rPr>
          <w:color w:val="000080"/>
          <w:sz w:val="28"/>
          <w:szCs w:val="28"/>
        </w:rPr>
        <w:t xml:space="preserve"> </w:t>
      </w:r>
      <w:r>
        <w:rPr>
          <w:sz w:val="28"/>
          <w:szCs w:val="28"/>
        </w:rPr>
        <w:t>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w:t>
      </w:r>
      <w:proofErr w:type="gramEnd"/>
      <w:r>
        <w:rPr>
          <w:sz w:val="28"/>
          <w:szCs w:val="28"/>
        </w:rPr>
        <w:t xml:space="preserve">  закупке.</w:t>
      </w:r>
    </w:p>
    <w:p w:rsidR="00ED510C" w:rsidRDefault="00ED510C">
      <w:pPr>
        <w:ind w:firstLine="708"/>
        <w:jc w:val="both"/>
        <w:rPr>
          <w:sz w:val="28"/>
          <w:szCs w:val="28"/>
        </w:rPr>
      </w:pPr>
      <w:r>
        <w:rPr>
          <w:sz w:val="28"/>
          <w:szCs w:val="28"/>
        </w:rPr>
        <w:t>1.2.22. </w:t>
      </w:r>
      <w:r w:rsidRPr="003368A6">
        <w:rPr>
          <w:sz w:val="28"/>
          <w:szCs w:val="28"/>
        </w:rPr>
        <w:t>Электронная площадка  – сайт в информационно-телекоммуникационной сети «Интернет», программно-аппаратный комплекс которого может обеспечить проведение закупок в электронной форме.</w:t>
      </w:r>
      <w:r>
        <w:rPr>
          <w:sz w:val="28"/>
          <w:szCs w:val="28"/>
        </w:rPr>
        <w:tab/>
      </w:r>
    </w:p>
    <w:p w:rsidR="00ED510C" w:rsidRDefault="00ED510C" w:rsidP="00417022">
      <w:pPr>
        <w:pStyle w:val="127"/>
        <w:spacing w:before="120"/>
        <w:ind w:firstLine="0"/>
      </w:pPr>
      <w:bookmarkStart w:id="15" w:name="_Toc445887444"/>
      <w:bookmarkStart w:id="16" w:name="sub_1223"/>
      <w:bookmarkEnd w:id="14"/>
      <w:r>
        <w:t>1.3. Организатор закупок.</w:t>
      </w:r>
      <w:bookmarkEnd w:id="15"/>
    </w:p>
    <w:p w:rsidR="00ED510C" w:rsidRDefault="00ED510C">
      <w:pPr>
        <w:autoSpaceDE w:val="0"/>
        <w:autoSpaceDN w:val="0"/>
        <w:adjustRightInd w:val="0"/>
        <w:ind w:firstLine="720"/>
        <w:jc w:val="both"/>
        <w:rPr>
          <w:sz w:val="28"/>
          <w:szCs w:val="28"/>
        </w:rPr>
      </w:pPr>
      <w:r>
        <w:rPr>
          <w:sz w:val="28"/>
          <w:szCs w:val="28"/>
        </w:rPr>
        <w:t>Организатор закупок осуществляет следующие функции:</w:t>
      </w:r>
    </w:p>
    <w:p w:rsidR="00ED510C" w:rsidRDefault="00ED510C">
      <w:pPr>
        <w:autoSpaceDE w:val="0"/>
        <w:autoSpaceDN w:val="0"/>
        <w:adjustRightInd w:val="0"/>
        <w:ind w:firstLine="720"/>
        <w:jc w:val="both"/>
        <w:rPr>
          <w:sz w:val="28"/>
          <w:szCs w:val="28"/>
        </w:rPr>
      </w:pPr>
      <w:r>
        <w:rPr>
          <w:sz w:val="28"/>
          <w:szCs w:val="28"/>
        </w:rPr>
        <w:t>1.3.1. Планирование закупок Общества, в рамках которого:</w:t>
      </w:r>
    </w:p>
    <w:p w:rsidR="00ED510C" w:rsidRDefault="00ED510C">
      <w:pPr>
        <w:autoSpaceDE w:val="0"/>
        <w:autoSpaceDN w:val="0"/>
        <w:adjustRightInd w:val="0"/>
        <w:ind w:firstLine="720"/>
        <w:jc w:val="both"/>
        <w:rPr>
          <w:sz w:val="28"/>
          <w:szCs w:val="28"/>
        </w:rPr>
      </w:pPr>
      <w:r>
        <w:rPr>
          <w:sz w:val="28"/>
          <w:szCs w:val="28"/>
        </w:rPr>
        <w:lastRenderedPageBreak/>
        <w:t>1.3.1.1.</w:t>
      </w:r>
      <w:bookmarkStart w:id="17" w:name="sub_1311"/>
      <w:r>
        <w:rPr>
          <w:sz w:val="28"/>
          <w:szCs w:val="28"/>
        </w:rPr>
        <w:t> Формирует и размещает на официальном сайте годовой план закупок товаров, работ, услуг, изменения и дополнения к нему на основании предложений структурных подразделений Общества (в период с 01.01.2012 по 01.01.2015 планы закупок инновационной продукции, высокотехнологичной продукции, лекарственных средств формируются  и размещаются  на официальном сайте на трехлетний срок).</w:t>
      </w:r>
    </w:p>
    <w:p w:rsidR="00ED510C" w:rsidRDefault="00ED510C">
      <w:pPr>
        <w:autoSpaceDE w:val="0"/>
        <w:autoSpaceDN w:val="0"/>
        <w:adjustRightInd w:val="0"/>
        <w:ind w:firstLine="720"/>
        <w:jc w:val="both"/>
        <w:rPr>
          <w:sz w:val="28"/>
          <w:szCs w:val="28"/>
        </w:rPr>
      </w:pPr>
      <w:bookmarkStart w:id="18" w:name="sub_1312"/>
      <w:bookmarkEnd w:id="17"/>
      <w:r>
        <w:rPr>
          <w:sz w:val="28"/>
          <w:szCs w:val="28"/>
        </w:rPr>
        <w:t>1.3.1.2. Определяет способы закупок в соответствии с требованиями законодательства и настоящего Положения.</w:t>
      </w:r>
    </w:p>
    <w:p w:rsidR="00ED510C" w:rsidRDefault="00ED510C">
      <w:pPr>
        <w:autoSpaceDE w:val="0"/>
        <w:autoSpaceDN w:val="0"/>
        <w:adjustRightInd w:val="0"/>
        <w:ind w:firstLine="720"/>
        <w:jc w:val="both"/>
        <w:rPr>
          <w:sz w:val="28"/>
          <w:szCs w:val="28"/>
        </w:rPr>
      </w:pPr>
      <w:bookmarkStart w:id="19" w:name="sub_1313"/>
      <w:bookmarkEnd w:id="18"/>
      <w:r>
        <w:rPr>
          <w:sz w:val="28"/>
          <w:szCs w:val="28"/>
        </w:rPr>
        <w:t>1.3.1.3.</w:t>
      </w:r>
      <w:bookmarkStart w:id="20" w:name="sub_1315"/>
      <w:bookmarkEnd w:id="19"/>
      <w:r>
        <w:rPr>
          <w:sz w:val="28"/>
          <w:szCs w:val="28"/>
        </w:rPr>
        <w:t xml:space="preserve"> В необходимых случаях проводит маркетинговые исследования рынка товаров, работ, услуг, закупаемых Обществом.  </w:t>
      </w:r>
    </w:p>
    <w:p w:rsidR="00ED510C" w:rsidRDefault="00ED510C">
      <w:pPr>
        <w:autoSpaceDE w:val="0"/>
        <w:autoSpaceDN w:val="0"/>
        <w:adjustRightInd w:val="0"/>
        <w:ind w:firstLine="720"/>
        <w:jc w:val="both"/>
        <w:rPr>
          <w:sz w:val="28"/>
          <w:szCs w:val="28"/>
        </w:rPr>
      </w:pPr>
      <w:bookmarkStart w:id="21" w:name="sub_1316"/>
      <w:bookmarkEnd w:id="20"/>
      <w:r>
        <w:rPr>
          <w:sz w:val="28"/>
          <w:szCs w:val="28"/>
        </w:rPr>
        <w:t>1.3.1.4. Выполняет иные функции, связанные с планированием закупок.</w:t>
      </w:r>
      <w:bookmarkStart w:id="22" w:name="sub_133"/>
      <w:bookmarkEnd w:id="21"/>
    </w:p>
    <w:p w:rsidR="00ED510C" w:rsidRDefault="00ED510C">
      <w:pPr>
        <w:autoSpaceDE w:val="0"/>
        <w:autoSpaceDN w:val="0"/>
        <w:adjustRightInd w:val="0"/>
        <w:ind w:firstLine="720"/>
        <w:jc w:val="both"/>
        <w:rPr>
          <w:sz w:val="28"/>
          <w:szCs w:val="28"/>
        </w:rPr>
      </w:pPr>
      <w:r>
        <w:rPr>
          <w:sz w:val="28"/>
          <w:szCs w:val="28"/>
        </w:rPr>
        <w:t>1.3.2. Организация и проведение закупок, в рамках которых:</w:t>
      </w:r>
    </w:p>
    <w:p w:rsidR="00ED510C" w:rsidRDefault="00ED510C">
      <w:pPr>
        <w:autoSpaceDE w:val="0"/>
        <w:autoSpaceDN w:val="0"/>
        <w:adjustRightInd w:val="0"/>
        <w:ind w:firstLine="720"/>
        <w:jc w:val="both"/>
        <w:rPr>
          <w:sz w:val="28"/>
          <w:szCs w:val="28"/>
        </w:rPr>
      </w:pPr>
      <w:bookmarkStart w:id="23" w:name="sub_1331"/>
      <w:bookmarkEnd w:id="22"/>
      <w:r>
        <w:rPr>
          <w:sz w:val="28"/>
          <w:szCs w:val="28"/>
        </w:rPr>
        <w:t>1.3.2.1. Определяет перечень исходных данных, представляемых  Инициатором закупки для организации и проведения  закупки в зависимости от способа и предмета закупки.</w:t>
      </w:r>
    </w:p>
    <w:p w:rsidR="00ED510C" w:rsidRDefault="00ED510C">
      <w:pPr>
        <w:autoSpaceDE w:val="0"/>
        <w:autoSpaceDN w:val="0"/>
        <w:adjustRightInd w:val="0"/>
        <w:ind w:firstLine="720"/>
        <w:jc w:val="both"/>
        <w:rPr>
          <w:sz w:val="28"/>
          <w:szCs w:val="28"/>
        </w:rPr>
      </w:pPr>
      <w:bookmarkStart w:id="24" w:name="sub_1332"/>
      <w:bookmarkEnd w:id="23"/>
      <w:r>
        <w:rPr>
          <w:sz w:val="28"/>
          <w:szCs w:val="28"/>
        </w:rPr>
        <w:t>1.3.2.2. Осуществляет подготовку распорядительного документа Общества о проведении  закупки.</w:t>
      </w:r>
    </w:p>
    <w:p w:rsidR="00ED510C" w:rsidRDefault="00ED510C">
      <w:pPr>
        <w:autoSpaceDE w:val="0"/>
        <w:autoSpaceDN w:val="0"/>
        <w:adjustRightInd w:val="0"/>
        <w:ind w:firstLine="720"/>
        <w:jc w:val="both"/>
        <w:rPr>
          <w:sz w:val="28"/>
          <w:szCs w:val="28"/>
        </w:rPr>
      </w:pPr>
      <w:bookmarkStart w:id="25" w:name="sub_1333"/>
      <w:bookmarkEnd w:id="24"/>
      <w:r>
        <w:rPr>
          <w:sz w:val="28"/>
          <w:szCs w:val="28"/>
        </w:rPr>
        <w:t xml:space="preserve">1.3.2.3. Осуществляет подготовку документов, </w:t>
      </w:r>
      <w:proofErr w:type="gramStart"/>
      <w:r>
        <w:rPr>
          <w:sz w:val="28"/>
          <w:szCs w:val="28"/>
        </w:rPr>
        <w:t>необходимых</w:t>
      </w:r>
      <w:proofErr w:type="gramEnd"/>
      <w:r>
        <w:rPr>
          <w:sz w:val="28"/>
          <w:szCs w:val="28"/>
        </w:rPr>
        <w:t xml:space="preserve"> для проведения закупки, в том числе извещения о закупке и  документации о закупке. Обеспечивает утверждение Генеральным директором Общества  или иным уполномоченным лицом извещения о закупке и документации о закупке.  </w:t>
      </w:r>
    </w:p>
    <w:p w:rsidR="00ED510C" w:rsidRDefault="00ED510C">
      <w:pPr>
        <w:autoSpaceDE w:val="0"/>
        <w:autoSpaceDN w:val="0"/>
        <w:adjustRightInd w:val="0"/>
        <w:ind w:firstLine="720"/>
        <w:jc w:val="both"/>
        <w:rPr>
          <w:sz w:val="28"/>
          <w:szCs w:val="28"/>
        </w:rPr>
      </w:pPr>
      <w:bookmarkStart w:id="26" w:name="sub_1334"/>
      <w:bookmarkEnd w:id="25"/>
      <w:r>
        <w:rPr>
          <w:sz w:val="28"/>
          <w:szCs w:val="28"/>
        </w:rPr>
        <w:t>1.3.2.4. Проводит анализ технической части документации о закупке на предмет исключения требований, ограничивающих конкуренцию, а также обоснованности начальной</w:t>
      </w:r>
      <w:hyperlink w:anchor="sub_1220" w:history="1">
        <w:r>
          <w:rPr>
            <w:sz w:val="28"/>
            <w:szCs w:val="28"/>
          </w:rPr>
          <w:t xml:space="preserve">  (максимальной) цены предмета закупки</w:t>
        </w:r>
      </w:hyperlink>
      <w:r>
        <w:rPr>
          <w:sz w:val="28"/>
          <w:szCs w:val="28"/>
        </w:rPr>
        <w:t>.</w:t>
      </w:r>
    </w:p>
    <w:p w:rsidR="00ED510C" w:rsidRDefault="00ED510C">
      <w:pPr>
        <w:autoSpaceDE w:val="0"/>
        <w:autoSpaceDN w:val="0"/>
        <w:adjustRightInd w:val="0"/>
        <w:ind w:firstLine="720"/>
        <w:jc w:val="both"/>
        <w:rPr>
          <w:sz w:val="28"/>
          <w:szCs w:val="28"/>
        </w:rPr>
      </w:pPr>
      <w:r>
        <w:rPr>
          <w:sz w:val="28"/>
          <w:szCs w:val="28"/>
        </w:rPr>
        <w:t>1.3.2.5. При необходимости анонсирует намерение проведения закупки в сети Интернет и иными способами.</w:t>
      </w:r>
    </w:p>
    <w:p w:rsidR="00ED510C" w:rsidRPr="00CF4144" w:rsidRDefault="00ED510C">
      <w:pPr>
        <w:autoSpaceDE w:val="0"/>
        <w:autoSpaceDN w:val="0"/>
        <w:adjustRightInd w:val="0"/>
        <w:ind w:firstLine="720"/>
        <w:jc w:val="both"/>
        <w:rPr>
          <w:sz w:val="28"/>
          <w:szCs w:val="28"/>
        </w:rPr>
      </w:pPr>
      <w:r>
        <w:rPr>
          <w:sz w:val="28"/>
          <w:szCs w:val="28"/>
        </w:rPr>
        <w:t>1.3.2.6. </w:t>
      </w:r>
      <w:r w:rsidRPr="00CF4144">
        <w:rPr>
          <w:sz w:val="28"/>
          <w:szCs w:val="28"/>
        </w:rPr>
        <w:t>Размещает извещение о закупке, документацию о закупке, проект договора, являющийся неотъемлемой частью документации о закупке, изменения, вносимые в извещение и документацию о закупке, разъяснения документации о закупке, протоколы, составляемые в ходе закупки, на официальном сайте. Кроме того, при проведении закупок в электронной форме указанные документы и сведения в настоящем пункте размещаются на электронной площадке в день их размещения на официальном сайте, в порядке, предусмотренном регламентом работы функционала электронной площадки.</w:t>
      </w:r>
    </w:p>
    <w:p w:rsidR="00ED510C" w:rsidRDefault="00ED510C">
      <w:pPr>
        <w:autoSpaceDE w:val="0"/>
        <w:autoSpaceDN w:val="0"/>
        <w:adjustRightInd w:val="0"/>
        <w:ind w:firstLine="720"/>
        <w:jc w:val="both"/>
        <w:rPr>
          <w:sz w:val="28"/>
          <w:szCs w:val="28"/>
        </w:rPr>
      </w:pPr>
      <w:r>
        <w:rPr>
          <w:sz w:val="28"/>
          <w:szCs w:val="28"/>
        </w:rPr>
        <w:t>1.3.2.7. Приглашает потенциальных участников к участию в закупках.</w:t>
      </w:r>
    </w:p>
    <w:p w:rsidR="00ED510C" w:rsidRDefault="00ED510C">
      <w:pPr>
        <w:autoSpaceDE w:val="0"/>
        <w:autoSpaceDN w:val="0"/>
        <w:adjustRightInd w:val="0"/>
        <w:ind w:firstLine="720"/>
        <w:jc w:val="both"/>
        <w:rPr>
          <w:sz w:val="28"/>
          <w:szCs w:val="28"/>
        </w:rPr>
      </w:pPr>
      <w:r>
        <w:rPr>
          <w:sz w:val="28"/>
          <w:szCs w:val="28"/>
        </w:rPr>
        <w:t>1.3.2.8. </w:t>
      </w:r>
      <w:bookmarkStart w:id="27" w:name="sub_1335"/>
      <w:bookmarkEnd w:id="26"/>
      <w:r>
        <w:rPr>
          <w:sz w:val="28"/>
          <w:szCs w:val="28"/>
        </w:rPr>
        <w:t xml:space="preserve">Обеспечивает при необходимости  предоставление  участникам закупки  документации о закупке (дополнений и изменений к ней) и разъяснений положений документации о закупке по запросам участников  закупки. </w:t>
      </w:r>
    </w:p>
    <w:p w:rsidR="00ED510C" w:rsidRDefault="00ED510C">
      <w:pPr>
        <w:autoSpaceDE w:val="0"/>
        <w:autoSpaceDN w:val="0"/>
        <w:adjustRightInd w:val="0"/>
        <w:ind w:firstLine="720"/>
        <w:jc w:val="both"/>
        <w:rPr>
          <w:sz w:val="28"/>
          <w:szCs w:val="28"/>
        </w:rPr>
      </w:pPr>
      <w:bookmarkStart w:id="28" w:name="sub_1519"/>
      <w:r>
        <w:rPr>
          <w:sz w:val="28"/>
          <w:szCs w:val="28"/>
        </w:rPr>
        <w:t>1.3.2.9. Осуществляет прием и регистрацию заявок на участие в  закупке.</w:t>
      </w:r>
    </w:p>
    <w:p w:rsidR="00ED510C" w:rsidRPr="0056529E" w:rsidRDefault="00ED510C">
      <w:pPr>
        <w:autoSpaceDE w:val="0"/>
        <w:autoSpaceDN w:val="0"/>
        <w:adjustRightInd w:val="0"/>
        <w:ind w:firstLine="720"/>
        <w:jc w:val="both"/>
        <w:rPr>
          <w:sz w:val="28"/>
          <w:szCs w:val="28"/>
        </w:rPr>
      </w:pPr>
      <w:bookmarkStart w:id="29" w:name="sub_15111"/>
      <w:bookmarkEnd w:id="28"/>
      <w:r>
        <w:rPr>
          <w:sz w:val="28"/>
          <w:szCs w:val="28"/>
        </w:rPr>
        <w:t>1.3.2.10. </w:t>
      </w:r>
      <w:r w:rsidRPr="0056529E">
        <w:rPr>
          <w:sz w:val="28"/>
          <w:szCs w:val="28"/>
        </w:rPr>
        <w:t xml:space="preserve">Осуществляет вскрытие конвертов с заявками, предоставленными для участия в закупке, или осуществляет открытие доступа к заявкам, поданным в форме электронных документов, с учетом </w:t>
      </w:r>
      <w:r w:rsidRPr="0056529E">
        <w:rPr>
          <w:sz w:val="28"/>
          <w:szCs w:val="28"/>
        </w:rPr>
        <w:lastRenderedPageBreak/>
        <w:t>использования в этих целях функционала и регламента работы электронной площадки в случае проведения закупки в электронной форме.</w:t>
      </w:r>
    </w:p>
    <w:p w:rsidR="00ED510C" w:rsidRDefault="00ED510C">
      <w:pPr>
        <w:autoSpaceDE w:val="0"/>
        <w:autoSpaceDN w:val="0"/>
        <w:adjustRightInd w:val="0"/>
        <w:ind w:firstLine="720"/>
        <w:jc w:val="both"/>
        <w:rPr>
          <w:sz w:val="28"/>
          <w:szCs w:val="28"/>
        </w:rPr>
      </w:pPr>
      <w:r>
        <w:rPr>
          <w:sz w:val="28"/>
          <w:szCs w:val="28"/>
        </w:rPr>
        <w:t>1.3.2.11. Осуществляет процедуру уторговывания цен заявок на участие в запросе предложений  в установленных случаях.</w:t>
      </w:r>
    </w:p>
    <w:p w:rsidR="00ED510C" w:rsidRDefault="00ED510C">
      <w:pPr>
        <w:autoSpaceDE w:val="0"/>
        <w:autoSpaceDN w:val="0"/>
        <w:adjustRightInd w:val="0"/>
        <w:ind w:firstLine="720"/>
        <w:jc w:val="both"/>
        <w:rPr>
          <w:sz w:val="28"/>
          <w:szCs w:val="28"/>
        </w:rPr>
      </w:pPr>
      <w:bookmarkStart w:id="30" w:name="sub_15112"/>
      <w:bookmarkEnd w:id="29"/>
      <w:r>
        <w:rPr>
          <w:sz w:val="28"/>
          <w:szCs w:val="28"/>
        </w:rPr>
        <w:t xml:space="preserve">1.3.2.12. Рассматривает заявки </w:t>
      </w:r>
      <w:proofErr w:type="gramStart"/>
      <w:r>
        <w:rPr>
          <w:sz w:val="28"/>
          <w:szCs w:val="28"/>
        </w:rPr>
        <w:t>на участие в запросе предложений   на предмет соответствия требованиям документации о запросе предложений к составу</w:t>
      </w:r>
      <w:proofErr w:type="gramEnd"/>
      <w:r>
        <w:rPr>
          <w:sz w:val="28"/>
          <w:szCs w:val="28"/>
        </w:rPr>
        <w:t xml:space="preserve"> и оформлению документов заявок на участие в запросе предложений, принимает решение об отклонении заявок на участие в запросе предложений в установленных случаях.</w:t>
      </w:r>
      <w:bookmarkStart w:id="31" w:name="sub_15113"/>
      <w:bookmarkEnd w:id="30"/>
      <w:r>
        <w:rPr>
          <w:sz w:val="28"/>
          <w:szCs w:val="28"/>
        </w:rPr>
        <w:t xml:space="preserve"> </w:t>
      </w:r>
    </w:p>
    <w:p w:rsidR="00ED510C" w:rsidRDefault="00ED510C">
      <w:pPr>
        <w:autoSpaceDE w:val="0"/>
        <w:autoSpaceDN w:val="0"/>
        <w:adjustRightInd w:val="0"/>
        <w:ind w:firstLine="720"/>
        <w:jc w:val="both"/>
        <w:rPr>
          <w:sz w:val="28"/>
          <w:szCs w:val="28"/>
        </w:rPr>
      </w:pPr>
      <w:bookmarkStart w:id="32" w:name="sub_15114"/>
      <w:bookmarkEnd w:id="31"/>
      <w:r>
        <w:rPr>
          <w:sz w:val="28"/>
          <w:szCs w:val="28"/>
        </w:rPr>
        <w:t>1.3.2.13. При необходимости направляет участникам  закупки запросы о разъяснении положений представленных заявок на участие в  закупке.</w:t>
      </w:r>
      <w:bookmarkStart w:id="33" w:name="sub_15115"/>
      <w:bookmarkEnd w:id="32"/>
      <w:r>
        <w:rPr>
          <w:sz w:val="28"/>
          <w:szCs w:val="28"/>
        </w:rPr>
        <w:t xml:space="preserve"> </w:t>
      </w:r>
    </w:p>
    <w:p w:rsidR="00ED510C" w:rsidRDefault="00ED510C">
      <w:pPr>
        <w:autoSpaceDE w:val="0"/>
        <w:autoSpaceDN w:val="0"/>
        <w:adjustRightInd w:val="0"/>
        <w:ind w:firstLine="720"/>
        <w:jc w:val="both"/>
        <w:rPr>
          <w:sz w:val="28"/>
          <w:szCs w:val="28"/>
        </w:rPr>
      </w:pPr>
      <w:bookmarkStart w:id="34" w:name="sub_15116"/>
      <w:bookmarkEnd w:id="33"/>
      <w:r>
        <w:rPr>
          <w:sz w:val="28"/>
          <w:szCs w:val="28"/>
        </w:rPr>
        <w:t>1.3.2.14. Подготавливает материалы для заседаний Комиссий, обеспечивает их рассылку членам Комиссий.</w:t>
      </w:r>
    </w:p>
    <w:p w:rsidR="00ED510C" w:rsidRDefault="00ED510C">
      <w:pPr>
        <w:autoSpaceDE w:val="0"/>
        <w:autoSpaceDN w:val="0"/>
        <w:adjustRightInd w:val="0"/>
        <w:ind w:firstLine="720"/>
        <w:jc w:val="both"/>
        <w:rPr>
          <w:sz w:val="28"/>
          <w:szCs w:val="28"/>
        </w:rPr>
      </w:pPr>
      <w:bookmarkStart w:id="35" w:name="sub_15117"/>
      <w:bookmarkEnd w:id="34"/>
      <w:r>
        <w:rPr>
          <w:sz w:val="28"/>
          <w:szCs w:val="28"/>
        </w:rPr>
        <w:t>1.3.2.15. Оформляет протоколы заседаний Комиссий.</w:t>
      </w:r>
      <w:bookmarkStart w:id="36" w:name="sub_15118"/>
      <w:bookmarkEnd w:id="35"/>
      <w:r>
        <w:rPr>
          <w:sz w:val="28"/>
          <w:szCs w:val="28"/>
        </w:rPr>
        <w:t xml:space="preserve"> </w:t>
      </w:r>
    </w:p>
    <w:p w:rsidR="00ED510C" w:rsidRPr="00496BA8" w:rsidRDefault="00ED510C">
      <w:pPr>
        <w:autoSpaceDE w:val="0"/>
        <w:autoSpaceDN w:val="0"/>
        <w:adjustRightInd w:val="0"/>
        <w:ind w:firstLine="720"/>
        <w:jc w:val="both"/>
        <w:rPr>
          <w:sz w:val="28"/>
          <w:szCs w:val="28"/>
        </w:rPr>
      </w:pPr>
      <w:bookmarkStart w:id="37" w:name="sub_15120"/>
      <w:bookmarkEnd w:id="36"/>
      <w:r>
        <w:rPr>
          <w:sz w:val="28"/>
          <w:szCs w:val="28"/>
        </w:rPr>
        <w:t>1.3.2.16. </w:t>
      </w:r>
      <w:r w:rsidRPr="00496BA8">
        <w:rPr>
          <w:sz w:val="28"/>
          <w:szCs w:val="28"/>
        </w:rPr>
        <w:t>Обеспечивает размещение на официальном сайте в установленных законом случаях информацию о результатах закупок, а также протоколов, составляемых в ходе проведения закупочных процедур. При проведении закупок в электронной форме обеспечивает размещение сведений и документов, определенных в данном пункте на электронной площадке в день их размещения на официальном сайте, в порядке, предусмотренном регламентом работы функционала электронной площадки.</w:t>
      </w:r>
    </w:p>
    <w:p w:rsidR="00ED510C" w:rsidRDefault="00ED510C">
      <w:pPr>
        <w:autoSpaceDE w:val="0"/>
        <w:autoSpaceDN w:val="0"/>
        <w:adjustRightInd w:val="0"/>
        <w:ind w:firstLine="720"/>
        <w:jc w:val="both"/>
        <w:rPr>
          <w:sz w:val="28"/>
          <w:szCs w:val="28"/>
        </w:rPr>
      </w:pPr>
      <w:r>
        <w:rPr>
          <w:sz w:val="28"/>
          <w:szCs w:val="28"/>
        </w:rPr>
        <w:t>1.3.2.17. Согласовывает проекты договоров, заключаемых по результатам закупок, в том числе контролирует соответствие условий договоров, заключаемых  по результатам проведенных закупок,  условиям документации о закупке и выигравшей заявке на участие в  закупке.</w:t>
      </w:r>
    </w:p>
    <w:p w:rsidR="00ED510C" w:rsidRDefault="00ED510C">
      <w:pPr>
        <w:autoSpaceDE w:val="0"/>
        <w:autoSpaceDN w:val="0"/>
        <w:adjustRightInd w:val="0"/>
        <w:ind w:firstLine="720"/>
        <w:jc w:val="both"/>
        <w:rPr>
          <w:sz w:val="28"/>
          <w:szCs w:val="28"/>
        </w:rPr>
      </w:pPr>
      <w:bookmarkStart w:id="38" w:name="sub_15121"/>
      <w:bookmarkEnd w:id="37"/>
      <w:r>
        <w:rPr>
          <w:sz w:val="28"/>
          <w:szCs w:val="28"/>
        </w:rPr>
        <w:t xml:space="preserve">1.3.2.18. Обеспечивает размещение на официальном сайте   информации об изменении договора, заключенного по результатам проведенной закупки, с указанием измененных условий. </w:t>
      </w:r>
    </w:p>
    <w:p w:rsidR="00ED510C" w:rsidRDefault="00ED510C">
      <w:pPr>
        <w:autoSpaceDE w:val="0"/>
        <w:autoSpaceDN w:val="0"/>
        <w:adjustRightInd w:val="0"/>
        <w:ind w:firstLine="720"/>
        <w:jc w:val="both"/>
        <w:rPr>
          <w:sz w:val="28"/>
          <w:szCs w:val="28"/>
        </w:rPr>
      </w:pPr>
      <w:bookmarkStart w:id="39" w:name="sub_15122"/>
      <w:bookmarkEnd w:id="38"/>
      <w:r>
        <w:rPr>
          <w:sz w:val="28"/>
          <w:szCs w:val="28"/>
        </w:rPr>
        <w:t xml:space="preserve">1.3.2.19. Принимает решение о признании </w:t>
      </w:r>
      <w:proofErr w:type="gramStart"/>
      <w:r>
        <w:rPr>
          <w:sz w:val="28"/>
          <w:szCs w:val="28"/>
        </w:rPr>
        <w:t>несостоявшимся</w:t>
      </w:r>
      <w:proofErr w:type="gramEnd"/>
      <w:r>
        <w:rPr>
          <w:sz w:val="28"/>
          <w:szCs w:val="28"/>
        </w:rPr>
        <w:t xml:space="preserve">  запроса предложений,  на участие в котором не подано ни одной заявки на участие в запросе предложений.</w:t>
      </w:r>
      <w:bookmarkEnd w:id="39"/>
      <w:r>
        <w:rPr>
          <w:sz w:val="28"/>
          <w:szCs w:val="28"/>
        </w:rPr>
        <w:t xml:space="preserve">  </w:t>
      </w:r>
    </w:p>
    <w:p w:rsidR="00ED510C" w:rsidRDefault="00ED510C">
      <w:pPr>
        <w:autoSpaceDE w:val="0"/>
        <w:autoSpaceDN w:val="0"/>
        <w:adjustRightInd w:val="0"/>
        <w:ind w:firstLine="720"/>
        <w:jc w:val="both"/>
        <w:rPr>
          <w:b/>
        </w:rPr>
      </w:pPr>
      <w:bookmarkStart w:id="40" w:name="sub_1336"/>
      <w:bookmarkEnd w:id="27"/>
      <w:r>
        <w:rPr>
          <w:sz w:val="28"/>
          <w:szCs w:val="28"/>
        </w:rPr>
        <w:t>1.3.2.20. Выполняет иные функции, связанные с организацией и проведением закупок,  предусмотренные настоящим Положением.</w:t>
      </w:r>
    </w:p>
    <w:p w:rsidR="00ED510C" w:rsidRDefault="00ED510C" w:rsidP="00417022">
      <w:pPr>
        <w:pStyle w:val="14127"/>
        <w:spacing w:before="120"/>
        <w:ind w:firstLine="0"/>
      </w:pPr>
      <w:bookmarkStart w:id="41" w:name="_Toc445887445"/>
      <w:r>
        <w:t>1.4. Инициатор закупки.</w:t>
      </w:r>
      <w:bookmarkEnd w:id="41"/>
    </w:p>
    <w:p w:rsidR="00ED510C" w:rsidRDefault="00ED510C">
      <w:pPr>
        <w:autoSpaceDE w:val="0"/>
        <w:autoSpaceDN w:val="0"/>
        <w:adjustRightInd w:val="0"/>
        <w:ind w:firstLine="720"/>
        <w:jc w:val="both"/>
        <w:rPr>
          <w:sz w:val="28"/>
          <w:szCs w:val="28"/>
        </w:rPr>
      </w:pPr>
      <w:r>
        <w:rPr>
          <w:sz w:val="28"/>
          <w:szCs w:val="28"/>
        </w:rPr>
        <w:t>Инициатор закупки при подготовке и проведении закупки, заключении и исполнении договора:</w:t>
      </w:r>
    </w:p>
    <w:p w:rsidR="00ED510C" w:rsidRDefault="00ED510C">
      <w:pPr>
        <w:autoSpaceDE w:val="0"/>
        <w:autoSpaceDN w:val="0"/>
        <w:adjustRightInd w:val="0"/>
        <w:ind w:firstLine="720"/>
        <w:jc w:val="both"/>
        <w:rPr>
          <w:sz w:val="28"/>
          <w:szCs w:val="28"/>
        </w:rPr>
      </w:pPr>
      <w:r>
        <w:rPr>
          <w:sz w:val="28"/>
          <w:szCs w:val="28"/>
        </w:rPr>
        <w:t>1.4.1. Исследует конъюнктуру рынка товаров, работ, услуг, планируемых к закупке.</w:t>
      </w:r>
    </w:p>
    <w:p w:rsidR="00ED510C" w:rsidRDefault="00ED510C">
      <w:pPr>
        <w:autoSpaceDE w:val="0"/>
        <w:autoSpaceDN w:val="0"/>
        <w:adjustRightInd w:val="0"/>
        <w:ind w:firstLine="720"/>
        <w:jc w:val="both"/>
        <w:rPr>
          <w:sz w:val="28"/>
          <w:szCs w:val="28"/>
        </w:rPr>
      </w:pPr>
      <w:bookmarkStart w:id="42" w:name="sub_1412"/>
      <w:r>
        <w:rPr>
          <w:sz w:val="28"/>
          <w:szCs w:val="28"/>
        </w:rPr>
        <w:t>1.4.2. Осуществляет подготовку и предоставление  Организатору  следующих сведений и документов для проведения закупки:</w:t>
      </w:r>
    </w:p>
    <w:bookmarkEnd w:id="42"/>
    <w:p w:rsidR="00ED510C" w:rsidRDefault="00ED510C">
      <w:pPr>
        <w:autoSpaceDE w:val="0"/>
        <w:autoSpaceDN w:val="0"/>
        <w:adjustRightInd w:val="0"/>
        <w:ind w:firstLine="720"/>
        <w:jc w:val="both"/>
        <w:rPr>
          <w:sz w:val="28"/>
          <w:szCs w:val="28"/>
        </w:rPr>
      </w:pPr>
      <w:r>
        <w:rPr>
          <w:sz w:val="28"/>
          <w:szCs w:val="28"/>
        </w:rPr>
        <w:t>технических требований и условий поставок товаров, выполнения работ, оказания услуг;</w:t>
      </w:r>
    </w:p>
    <w:p w:rsidR="00ED510C" w:rsidRDefault="00ED510C">
      <w:pPr>
        <w:autoSpaceDE w:val="0"/>
        <w:autoSpaceDN w:val="0"/>
        <w:adjustRightInd w:val="0"/>
        <w:ind w:firstLine="720"/>
        <w:jc w:val="both"/>
        <w:rPr>
          <w:sz w:val="28"/>
          <w:szCs w:val="28"/>
        </w:rPr>
      </w:pPr>
      <w:r>
        <w:rPr>
          <w:sz w:val="28"/>
          <w:szCs w:val="28"/>
        </w:rPr>
        <w:t>проектов договоров, предполагаемых к заключению по результатам  закупки, согласованных в установленном в Обществе порядке;</w:t>
      </w:r>
    </w:p>
    <w:p w:rsidR="00ED510C" w:rsidRDefault="00ED510C">
      <w:pPr>
        <w:autoSpaceDE w:val="0"/>
        <w:autoSpaceDN w:val="0"/>
        <w:adjustRightInd w:val="0"/>
        <w:ind w:firstLine="720"/>
        <w:jc w:val="both"/>
        <w:rPr>
          <w:sz w:val="28"/>
          <w:szCs w:val="28"/>
        </w:rPr>
      </w:pPr>
      <w:r>
        <w:rPr>
          <w:sz w:val="28"/>
          <w:szCs w:val="28"/>
        </w:rPr>
        <w:t>квалификационных требований к участникам закупки;</w:t>
      </w:r>
    </w:p>
    <w:p w:rsidR="00ED510C" w:rsidRDefault="00ED510C">
      <w:pPr>
        <w:autoSpaceDE w:val="0"/>
        <w:autoSpaceDN w:val="0"/>
        <w:adjustRightInd w:val="0"/>
        <w:ind w:firstLine="720"/>
        <w:jc w:val="both"/>
        <w:rPr>
          <w:sz w:val="28"/>
          <w:szCs w:val="28"/>
        </w:rPr>
      </w:pPr>
      <w:r>
        <w:rPr>
          <w:sz w:val="28"/>
          <w:szCs w:val="28"/>
        </w:rPr>
        <w:lastRenderedPageBreak/>
        <w:t>сведений о начальной (максимальной) цене  предмета закупки (договора);</w:t>
      </w:r>
    </w:p>
    <w:p w:rsidR="00ED510C" w:rsidRDefault="00ED510C">
      <w:pPr>
        <w:autoSpaceDE w:val="0"/>
        <w:autoSpaceDN w:val="0"/>
        <w:adjustRightInd w:val="0"/>
        <w:ind w:firstLine="720"/>
        <w:jc w:val="both"/>
        <w:rPr>
          <w:sz w:val="28"/>
          <w:szCs w:val="28"/>
        </w:rPr>
      </w:pPr>
      <w:r>
        <w:rPr>
          <w:sz w:val="28"/>
          <w:szCs w:val="28"/>
        </w:rPr>
        <w:t>другой  информации, необходимой  для подготовки и проведения закупки.</w:t>
      </w:r>
    </w:p>
    <w:p w:rsidR="00ED510C" w:rsidRDefault="00ED510C">
      <w:pPr>
        <w:autoSpaceDE w:val="0"/>
        <w:autoSpaceDN w:val="0"/>
        <w:adjustRightInd w:val="0"/>
        <w:ind w:firstLine="720"/>
        <w:jc w:val="both"/>
        <w:rPr>
          <w:sz w:val="28"/>
          <w:szCs w:val="28"/>
        </w:rPr>
      </w:pPr>
      <w:bookmarkStart w:id="43" w:name="sub_1413"/>
      <w:r>
        <w:rPr>
          <w:sz w:val="28"/>
          <w:szCs w:val="28"/>
        </w:rPr>
        <w:t xml:space="preserve">1.4.3. В случае организации и  проведения закупки структурным подразделением Общества - согласовывает извещение  о закупке и  </w:t>
      </w:r>
      <w:proofErr w:type="gramStart"/>
      <w:r>
        <w:rPr>
          <w:sz w:val="28"/>
          <w:szCs w:val="28"/>
        </w:rPr>
        <w:t>документацию</w:t>
      </w:r>
      <w:proofErr w:type="gramEnd"/>
      <w:r>
        <w:rPr>
          <w:sz w:val="28"/>
          <w:szCs w:val="28"/>
        </w:rPr>
        <w:t xml:space="preserve"> о закупке, участвует в процедурах  закупки в соответствии с распорядительным документом  о ее проведении.</w:t>
      </w:r>
    </w:p>
    <w:p w:rsidR="00ED510C" w:rsidRDefault="00ED510C">
      <w:pPr>
        <w:autoSpaceDE w:val="0"/>
        <w:autoSpaceDN w:val="0"/>
        <w:adjustRightInd w:val="0"/>
        <w:ind w:firstLine="720"/>
        <w:jc w:val="both"/>
        <w:rPr>
          <w:sz w:val="28"/>
          <w:szCs w:val="28"/>
        </w:rPr>
      </w:pPr>
      <w:bookmarkStart w:id="44" w:name="sub_1414"/>
      <w:bookmarkEnd w:id="43"/>
      <w:r>
        <w:rPr>
          <w:sz w:val="28"/>
          <w:szCs w:val="28"/>
        </w:rPr>
        <w:t xml:space="preserve">1.4.4. Обеспечивает заключение договора по итогам закупки на условиях документации о закупке, заявки на участие в конкурсе (аукционе), победителя конкурса (аукциона), заявки на участие в </w:t>
      </w:r>
      <w:hyperlink w:anchor="sub_128" w:history="1">
        <w:r>
          <w:rPr>
            <w:sz w:val="28"/>
            <w:szCs w:val="28"/>
          </w:rPr>
          <w:t>запросе</w:t>
        </w:r>
      </w:hyperlink>
      <w:r>
        <w:rPr>
          <w:sz w:val="28"/>
          <w:szCs w:val="28"/>
        </w:rPr>
        <w:t xml:space="preserve"> предложений, признанной наилучшей. </w:t>
      </w:r>
    </w:p>
    <w:p w:rsidR="00ED510C" w:rsidRDefault="00ED510C">
      <w:pPr>
        <w:autoSpaceDE w:val="0"/>
        <w:autoSpaceDN w:val="0"/>
        <w:adjustRightInd w:val="0"/>
        <w:ind w:firstLine="720"/>
        <w:jc w:val="both"/>
        <w:rPr>
          <w:sz w:val="28"/>
          <w:szCs w:val="28"/>
        </w:rPr>
      </w:pPr>
      <w:r>
        <w:rPr>
          <w:sz w:val="28"/>
          <w:szCs w:val="28"/>
        </w:rPr>
        <w:t>1.4.5. Осуществляет контроль за соблюдением сторонами условий договора, заключенного по результатам закупки, в том числе исполнение обязательств поставщиком (исполнителем, подрядчиком) на условиях документации о закупке и выигравшей</w:t>
      </w:r>
      <w:hyperlink w:anchor="sub_129" w:history="1"/>
      <w:r>
        <w:rPr>
          <w:sz w:val="28"/>
          <w:szCs w:val="28"/>
        </w:rPr>
        <w:t xml:space="preserve"> заявки на участие в закупке.</w:t>
      </w:r>
    </w:p>
    <w:p w:rsidR="00ED510C" w:rsidRDefault="00ED510C">
      <w:pPr>
        <w:autoSpaceDE w:val="0"/>
        <w:autoSpaceDN w:val="0"/>
        <w:adjustRightInd w:val="0"/>
        <w:ind w:firstLine="720"/>
        <w:jc w:val="both"/>
        <w:rPr>
          <w:sz w:val="28"/>
          <w:szCs w:val="28"/>
        </w:rPr>
      </w:pPr>
      <w:bookmarkStart w:id="45" w:name="sub_142"/>
      <w:bookmarkEnd w:id="44"/>
      <w:r>
        <w:rPr>
          <w:sz w:val="28"/>
          <w:szCs w:val="28"/>
        </w:rPr>
        <w:t>1.4.6. При подготовке и проведении закупок Инициатор закупки несет ответственность за:</w:t>
      </w:r>
    </w:p>
    <w:p w:rsidR="00ED510C" w:rsidRDefault="00ED510C">
      <w:pPr>
        <w:autoSpaceDE w:val="0"/>
        <w:autoSpaceDN w:val="0"/>
        <w:adjustRightInd w:val="0"/>
        <w:ind w:firstLine="720"/>
        <w:jc w:val="both"/>
        <w:rPr>
          <w:sz w:val="28"/>
          <w:szCs w:val="28"/>
        </w:rPr>
      </w:pPr>
      <w:bookmarkStart w:id="46" w:name="sub_1421"/>
      <w:bookmarkEnd w:id="45"/>
      <w:r>
        <w:rPr>
          <w:sz w:val="28"/>
          <w:szCs w:val="28"/>
        </w:rPr>
        <w:t>1.4.6.1. Своевременный и полный учет потребностей при формировании годового плана закупок и недопущение возникновения срочных потребностей в закупках, которые  Инициатор  закупки  мог и должен был предвидеть.</w:t>
      </w:r>
    </w:p>
    <w:p w:rsidR="00ED510C" w:rsidRDefault="00ED510C">
      <w:pPr>
        <w:autoSpaceDE w:val="0"/>
        <w:autoSpaceDN w:val="0"/>
        <w:adjustRightInd w:val="0"/>
        <w:ind w:firstLine="720"/>
        <w:jc w:val="both"/>
        <w:rPr>
          <w:sz w:val="28"/>
          <w:szCs w:val="28"/>
        </w:rPr>
      </w:pPr>
      <w:bookmarkStart w:id="47" w:name="sub_1422"/>
      <w:bookmarkEnd w:id="46"/>
      <w:r>
        <w:rPr>
          <w:sz w:val="28"/>
          <w:szCs w:val="28"/>
        </w:rPr>
        <w:t>1.4.6.2. Контроль исполнения обязательств поставщиком (исполнителем, подрядчиком) в соответствии с договором, заключенным по результатам закупки.</w:t>
      </w:r>
    </w:p>
    <w:p w:rsidR="00ED510C" w:rsidRDefault="00ED510C">
      <w:pPr>
        <w:autoSpaceDE w:val="0"/>
        <w:autoSpaceDN w:val="0"/>
        <w:adjustRightInd w:val="0"/>
        <w:ind w:firstLine="720"/>
        <w:jc w:val="both"/>
        <w:rPr>
          <w:sz w:val="28"/>
          <w:szCs w:val="28"/>
        </w:rPr>
      </w:pPr>
      <w:bookmarkStart w:id="48" w:name="sub_1423"/>
      <w:bookmarkEnd w:id="47"/>
      <w:r>
        <w:rPr>
          <w:sz w:val="28"/>
          <w:szCs w:val="28"/>
        </w:rPr>
        <w:t>1.4.6.3. Выполнение утвержденного плана проведения  закупок.</w:t>
      </w:r>
    </w:p>
    <w:p w:rsidR="00ED510C" w:rsidRDefault="00ED510C">
      <w:pPr>
        <w:autoSpaceDE w:val="0"/>
        <w:autoSpaceDN w:val="0"/>
        <w:adjustRightInd w:val="0"/>
        <w:ind w:firstLine="720"/>
        <w:jc w:val="both"/>
        <w:rPr>
          <w:sz w:val="28"/>
          <w:szCs w:val="28"/>
        </w:rPr>
      </w:pPr>
      <w:bookmarkStart w:id="49" w:name="sub_1424"/>
      <w:bookmarkEnd w:id="48"/>
      <w:r>
        <w:rPr>
          <w:sz w:val="28"/>
          <w:szCs w:val="28"/>
        </w:rPr>
        <w:t xml:space="preserve">1.4.6.4. Качество, полноту и своевременность представления Организатору документов, </w:t>
      </w:r>
      <w:proofErr w:type="gramStart"/>
      <w:r>
        <w:rPr>
          <w:sz w:val="28"/>
          <w:szCs w:val="28"/>
        </w:rPr>
        <w:t>необходимых</w:t>
      </w:r>
      <w:proofErr w:type="gramEnd"/>
      <w:r>
        <w:rPr>
          <w:sz w:val="28"/>
          <w:szCs w:val="28"/>
        </w:rPr>
        <w:t xml:space="preserve"> для проведения  закупки, указанных в пункте 1.4.2. настоящего Положения.</w:t>
      </w:r>
    </w:p>
    <w:p w:rsidR="00ED510C" w:rsidRDefault="00ED510C" w:rsidP="00417022">
      <w:pPr>
        <w:pStyle w:val="14127"/>
        <w:spacing w:before="120"/>
        <w:ind w:firstLine="0"/>
      </w:pPr>
      <w:bookmarkStart w:id="50" w:name="_Toc445887446"/>
      <w:r>
        <w:t>1.5. Конкурсная, Аукционная  комиссия.</w:t>
      </w:r>
      <w:bookmarkEnd w:id="50"/>
    </w:p>
    <w:bookmarkEnd w:id="49"/>
    <w:p w:rsidR="00ED510C" w:rsidRDefault="00ED510C">
      <w:pPr>
        <w:autoSpaceDE w:val="0"/>
        <w:autoSpaceDN w:val="0"/>
        <w:adjustRightInd w:val="0"/>
        <w:ind w:firstLine="720"/>
        <w:jc w:val="both"/>
        <w:rPr>
          <w:sz w:val="28"/>
          <w:szCs w:val="28"/>
        </w:rPr>
      </w:pPr>
      <w:r>
        <w:rPr>
          <w:sz w:val="28"/>
          <w:szCs w:val="28"/>
        </w:rPr>
        <w:t xml:space="preserve">1.5.1. В целях проведения открытого конкурса или открытого аукциона в электронной форме создается коллегиальный </w:t>
      </w:r>
      <w:bookmarkStart w:id="51" w:name="sub_161"/>
      <w:r>
        <w:rPr>
          <w:sz w:val="28"/>
          <w:szCs w:val="28"/>
        </w:rPr>
        <w:t xml:space="preserve">орган – </w:t>
      </w:r>
      <w:hyperlink w:anchor="sub_1211" w:history="1">
        <w:proofErr w:type="gramStart"/>
        <w:r>
          <w:rPr>
            <w:sz w:val="28"/>
            <w:szCs w:val="28"/>
          </w:rPr>
          <w:t>К</w:t>
        </w:r>
      </w:hyperlink>
      <w:r>
        <w:rPr>
          <w:sz w:val="28"/>
          <w:szCs w:val="28"/>
        </w:rPr>
        <w:t>онкурсная</w:t>
      </w:r>
      <w:proofErr w:type="gramEnd"/>
      <w:r>
        <w:rPr>
          <w:sz w:val="28"/>
          <w:szCs w:val="28"/>
        </w:rPr>
        <w:t xml:space="preserve">  или Аукционная комиссия соответственно (далее – Комиссия). </w:t>
      </w:r>
    </w:p>
    <w:p w:rsidR="00ED510C" w:rsidRDefault="00ED510C">
      <w:pPr>
        <w:autoSpaceDE w:val="0"/>
        <w:autoSpaceDN w:val="0"/>
        <w:adjustRightInd w:val="0"/>
        <w:ind w:firstLine="720"/>
        <w:jc w:val="both"/>
        <w:rPr>
          <w:sz w:val="28"/>
          <w:szCs w:val="28"/>
        </w:rPr>
      </w:pPr>
      <w:r>
        <w:rPr>
          <w:sz w:val="28"/>
          <w:szCs w:val="28"/>
        </w:rPr>
        <w:t>В случае</w:t>
      </w:r>
      <w:proofErr w:type="gramStart"/>
      <w:r>
        <w:rPr>
          <w:sz w:val="28"/>
          <w:szCs w:val="28"/>
        </w:rPr>
        <w:t>,</w:t>
      </w:r>
      <w:proofErr w:type="gramEnd"/>
      <w:r>
        <w:rPr>
          <w:sz w:val="28"/>
          <w:szCs w:val="28"/>
        </w:rPr>
        <w:t xml:space="preserve"> если Организатором закупки является структурное подразделение Заказчика,  состав Комиссии указывается в распорядительном документе Общества  о проведении закупки.  При привлечении в качестве Организатора закупки иного юридического лица состав Комиссии закрепляется распорядительным документом Организатора. </w:t>
      </w:r>
    </w:p>
    <w:p w:rsidR="00ED510C" w:rsidRDefault="00ED510C">
      <w:pPr>
        <w:autoSpaceDE w:val="0"/>
        <w:autoSpaceDN w:val="0"/>
        <w:adjustRightInd w:val="0"/>
        <w:ind w:firstLine="720"/>
        <w:jc w:val="both"/>
        <w:rPr>
          <w:sz w:val="28"/>
          <w:szCs w:val="28"/>
        </w:rPr>
      </w:pPr>
      <w:r>
        <w:rPr>
          <w:sz w:val="28"/>
          <w:szCs w:val="28"/>
        </w:rPr>
        <w:t>1.5.2. Число членов Комиссии должно быть не менее чем пять человек.</w:t>
      </w:r>
      <w:bookmarkStart w:id="52" w:name="sub_164"/>
      <w:bookmarkEnd w:id="51"/>
      <w:r>
        <w:rPr>
          <w:sz w:val="28"/>
          <w:szCs w:val="28"/>
        </w:rPr>
        <w:t xml:space="preserve"> </w:t>
      </w:r>
    </w:p>
    <w:p w:rsidR="00ED510C" w:rsidRDefault="00ED510C">
      <w:pPr>
        <w:ind w:firstLine="708"/>
        <w:rPr>
          <w:color w:val="FF0000"/>
          <w:sz w:val="28"/>
          <w:szCs w:val="28"/>
        </w:rPr>
      </w:pPr>
      <w:bookmarkStart w:id="53" w:name="sub_165"/>
      <w:bookmarkEnd w:id="52"/>
      <w:r>
        <w:rPr>
          <w:sz w:val="28"/>
          <w:szCs w:val="28"/>
        </w:rPr>
        <w:t>1.5.3.</w:t>
      </w:r>
      <w:bookmarkEnd w:id="53"/>
      <w:r>
        <w:rPr>
          <w:sz w:val="28"/>
          <w:szCs w:val="28"/>
        </w:rPr>
        <w:t xml:space="preserve"> В состав Комиссии могут входить как  работники Заказчика, так и иные лица. Членами Комиссии не могут быть физические лица, лично заинтересованные в определенных результатах закупки,   в том числе подавшие  заявки на участие в закупке,   состоящие в штате или являющиеся членами органов управления этих организаций. Такие члены  Комиссии </w:t>
      </w:r>
      <w:r>
        <w:rPr>
          <w:sz w:val="28"/>
          <w:szCs w:val="28"/>
        </w:rPr>
        <w:lastRenderedPageBreak/>
        <w:t xml:space="preserve">должны заявить самоотвод, о чем делается отметка в протоколе, и не принимать участие в голосовании. </w:t>
      </w:r>
      <w:bookmarkStart w:id="54" w:name="sub_166"/>
      <w:r>
        <w:rPr>
          <w:color w:val="FF0000"/>
          <w:sz w:val="28"/>
          <w:szCs w:val="28"/>
        </w:rPr>
        <w:t xml:space="preserve"> </w:t>
      </w:r>
    </w:p>
    <w:p w:rsidR="00ED510C" w:rsidRDefault="00ED510C">
      <w:pPr>
        <w:autoSpaceDE w:val="0"/>
        <w:autoSpaceDN w:val="0"/>
        <w:adjustRightInd w:val="0"/>
        <w:ind w:firstLine="720"/>
        <w:jc w:val="both"/>
        <w:rPr>
          <w:sz w:val="28"/>
          <w:szCs w:val="28"/>
        </w:rPr>
      </w:pPr>
      <w:bookmarkStart w:id="55" w:name="sub_167"/>
      <w:bookmarkEnd w:id="54"/>
      <w:r>
        <w:rPr>
          <w:sz w:val="28"/>
          <w:szCs w:val="28"/>
        </w:rPr>
        <w:t xml:space="preserve">1.5.4. Комиссия в своей деятельности руководствуется законодательством Российской Федерации и  настоящим Положением. </w:t>
      </w:r>
    </w:p>
    <w:p w:rsidR="00ED510C" w:rsidRDefault="00ED510C">
      <w:pPr>
        <w:autoSpaceDE w:val="0"/>
        <w:autoSpaceDN w:val="0"/>
        <w:adjustRightInd w:val="0"/>
        <w:ind w:firstLine="720"/>
        <w:jc w:val="both"/>
        <w:rPr>
          <w:sz w:val="28"/>
          <w:szCs w:val="28"/>
        </w:rPr>
      </w:pPr>
      <w:bookmarkStart w:id="56" w:name="sub_168"/>
      <w:bookmarkEnd w:id="55"/>
      <w:r>
        <w:rPr>
          <w:sz w:val="28"/>
          <w:szCs w:val="28"/>
        </w:rPr>
        <w:t xml:space="preserve">1.5.5. Комиссия </w:t>
      </w:r>
      <w:hyperlink w:anchor="sub_1211" w:history="1"/>
      <w:r>
        <w:rPr>
          <w:sz w:val="28"/>
          <w:szCs w:val="28"/>
        </w:rPr>
        <w:t>для выполнения своих функций вправе:</w:t>
      </w:r>
    </w:p>
    <w:p w:rsidR="00ED510C" w:rsidRDefault="00ED510C">
      <w:pPr>
        <w:autoSpaceDE w:val="0"/>
        <w:autoSpaceDN w:val="0"/>
        <w:adjustRightInd w:val="0"/>
        <w:ind w:firstLine="720"/>
        <w:jc w:val="both"/>
        <w:rPr>
          <w:sz w:val="28"/>
          <w:szCs w:val="28"/>
        </w:rPr>
      </w:pPr>
      <w:bookmarkStart w:id="57" w:name="sub_1681"/>
      <w:bookmarkEnd w:id="56"/>
      <w:r>
        <w:rPr>
          <w:sz w:val="28"/>
          <w:szCs w:val="28"/>
        </w:rPr>
        <w:t xml:space="preserve">1.5.5.1. Рекомендовать Заказчику </w:t>
      </w:r>
      <w:hyperlink w:anchor="sub_1216" w:history="1"/>
      <w:r>
        <w:rPr>
          <w:sz w:val="28"/>
          <w:szCs w:val="28"/>
        </w:rPr>
        <w:t xml:space="preserve"> привлекать в установленном порядке на договорной основе консультационные, научно-исследовательские и иные организации, а также отдельных специалистов для разработки  документации о закупках и осуществления экспертизы любой документации, связанной с проведением  закупок. </w:t>
      </w:r>
    </w:p>
    <w:p w:rsidR="00ED510C" w:rsidRDefault="00ED510C">
      <w:pPr>
        <w:autoSpaceDE w:val="0"/>
        <w:autoSpaceDN w:val="0"/>
        <w:adjustRightInd w:val="0"/>
        <w:ind w:firstLine="720"/>
        <w:jc w:val="both"/>
        <w:rPr>
          <w:sz w:val="28"/>
          <w:szCs w:val="28"/>
        </w:rPr>
      </w:pPr>
      <w:bookmarkStart w:id="58" w:name="sub_1682"/>
      <w:bookmarkEnd w:id="57"/>
      <w:r>
        <w:rPr>
          <w:sz w:val="28"/>
          <w:szCs w:val="28"/>
        </w:rPr>
        <w:t>1.5.5.2. Получать в установленном порядке от структурных подразделений Общества  информацию, необходимую для выполнения своих функций.</w:t>
      </w:r>
    </w:p>
    <w:p w:rsidR="00ED510C" w:rsidRDefault="00ED510C">
      <w:pPr>
        <w:autoSpaceDE w:val="0"/>
        <w:autoSpaceDN w:val="0"/>
        <w:adjustRightInd w:val="0"/>
        <w:ind w:firstLine="720"/>
        <w:jc w:val="both"/>
        <w:rPr>
          <w:sz w:val="28"/>
          <w:szCs w:val="28"/>
        </w:rPr>
      </w:pPr>
      <w:bookmarkStart w:id="59" w:name="sub_169"/>
      <w:bookmarkEnd w:id="58"/>
      <w:r>
        <w:rPr>
          <w:sz w:val="28"/>
          <w:szCs w:val="28"/>
        </w:rPr>
        <w:t>1.5.6. Комиссия осуществляет свою деятельность путем проведения заседаний, итоги которых оформляются протоколами заседаний, которые подписываются всеми присутствующими на заседаниях членами  Ко</w:t>
      </w:r>
      <w:bookmarkStart w:id="60" w:name="_GoBack"/>
      <w:bookmarkEnd w:id="60"/>
      <w:r>
        <w:rPr>
          <w:sz w:val="28"/>
          <w:szCs w:val="28"/>
        </w:rPr>
        <w:t xml:space="preserve">миссии. </w:t>
      </w:r>
    </w:p>
    <w:p w:rsidR="00ED510C" w:rsidRDefault="00ED510C">
      <w:pPr>
        <w:autoSpaceDE w:val="0"/>
        <w:autoSpaceDN w:val="0"/>
        <w:adjustRightInd w:val="0"/>
        <w:ind w:firstLine="720"/>
        <w:jc w:val="both"/>
        <w:rPr>
          <w:sz w:val="28"/>
          <w:szCs w:val="28"/>
        </w:rPr>
      </w:pPr>
      <w:bookmarkStart w:id="61" w:name="sub_1610"/>
      <w:bookmarkEnd w:id="59"/>
      <w:r>
        <w:rPr>
          <w:sz w:val="28"/>
          <w:szCs w:val="28"/>
        </w:rPr>
        <w:t>1.5.7. Комиссия возглавляется</w:t>
      </w:r>
      <w:bookmarkStart w:id="62" w:name="sub_1611"/>
      <w:bookmarkEnd w:id="61"/>
      <w:r>
        <w:rPr>
          <w:sz w:val="28"/>
          <w:szCs w:val="28"/>
        </w:rPr>
        <w:t xml:space="preserve"> председателем, который назначается соответствующим  распорядительным документом. </w:t>
      </w:r>
    </w:p>
    <w:p w:rsidR="00ED510C" w:rsidRDefault="00ED510C">
      <w:pPr>
        <w:autoSpaceDE w:val="0"/>
        <w:autoSpaceDN w:val="0"/>
        <w:adjustRightInd w:val="0"/>
        <w:ind w:firstLine="720"/>
        <w:jc w:val="both"/>
        <w:rPr>
          <w:sz w:val="28"/>
          <w:szCs w:val="28"/>
        </w:rPr>
      </w:pPr>
      <w:bookmarkStart w:id="63" w:name="sub_1612"/>
      <w:bookmarkEnd w:id="62"/>
      <w:r>
        <w:rPr>
          <w:sz w:val="28"/>
          <w:szCs w:val="28"/>
        </w:rPr>
        <w:t>1.5.8. Председатель Комиссии:</w:t>
      </w:r>
    </w:p>
    <w:p w:rsidR="00ED510C" w:rsidRDefault="00ED510C">
      <w:pPr>
        <w:ind w:firstLine="708"/>
        <w:jc w:val="both"/>
        <w:rPr>
          <w:sz w:val="28"/>
          <w:szCs w:val="28"/>
        </w:rPr>
      </w:pPr>
      <w:bookmarkStart w:id="64" w:name="sub_16121"/>
      <w:bookmarkEnd w:id="63"/>
      <w:r>
        <w:rPr>
          <w:sz w:val="28"/>
          <w:szCs w:val="28"/>
        </w:rPr>
        <w:t>1.5.8.1. Созывает и проводит заседания Комиссии, в том числе определяет дату, время, повестку дня заседания Комиссии, список лиц, приглашаемых на заседание.</w:t>
      </w:r>
    </w:p>
    <w:p w:rsidR="00ED510C" w:rsidRDefault="00ED510C">
      <w:pPr>
        <w:autoSpaceDE w:val="0"/>
        <w:autoSpaceDN w:val="0"/>
        <w:adjustRightInd w:val="0"/>
        <w:ind w:firstLine="720"/>
        <w:jc w:val="both"/>
        <w:rPr>
          <w:sz w:val="28"/>
          <w:szCs w:val="28"/>
        </w:rPr>
      </w:pPr>
      <w:bookmarkStart w:id="65" w:name="sub_16122"/>
      <w:bookmarkEnd w:id="64"/>
      <w:r>
        <w:rPr>
          <w:sz w:val="28"/>
          <w:szCs w:val="28"/>
        </w:rPr>
        <w:t>1.5.8.2. Подписывает протоколы заседаний Комиссии.</w:t>
      </w:r>
    </w:p>
    <w:p w:rsidR="00ED510C" w:rsidRDefault="00ED510C">
      <w:pPr>
        <w:autoSpaceDE w:val="0"/>
        <w:autoSpaceDN w:val="0"/>
        <w:adjustRightInd w:val="0"/>
        <w:ind w:firstLine="720"/>
        <w:jc w:val="both"/>
        <w:rPr>
          <w:sz w:val="28"/>
          <w:szCs w:val="28"/>
        </w:rPr>
      </w:pPr>
      <w:bookmarkStart w:id="66" w:name="sub_16123"/>
      <w:bookmarkEnd w:id="65"/>
      <w:r>
        <w:rPr>
          <w:sz w:val="28"/>
          <w:szCs w:val="28"/>
        </w:rPr>
        <w:t xml:space="preserve">1.5.8.3. Обеспечивает объективное и беспристрастное принятие решений в соответствии с правилами, установленными действующим законодательством и настоящим Положением. </w:t>
      </w:r>
    </w:p>
    <w:p w:rsidR="00ED510C" w:rsidRDefault="00ED510C">
      <w:pPr>
        <w:autoSpaceDE w:val="0"/>
        <w:autoSpaceDN w:val="0"/>
        <w:adjustRightInd w:val="0"/>
        <w:ind w:firstLine="720"/>
        <w:jc w:val="both"/>
        <w:rPr>
          <w:sz w:val="28"/>
          <w:szCs w:val="28"/>
        </w:rPr>
      </w:pPr>
      <w:bookmarkStart w:id="67" w:name="sub_1613"/>
      <w:bookmarkEnd w:id="66"/>
      <w:r>
        <w:rPr>
          <w:sz w:val="28"/>
          <w:szCs w:val="28"/>
        </w:rPr>
        <w:t>1.5.9. Председатель и иные члены Комиссии обязаны:</w:t>
      </w:r>
    </w:p>
    <w:p w:rsidR="00ED510C" w:rsidRDefault="00ED510C">
      <w:pPr>
        <w:autoSpaceDE w:val="0"/>
        <w:autoSpaceDN w:val="0"/>
        <w:adjustRightInd w:val="0"/>
        <w:ind w:firstLine="720"/>
        <w:jc w:val="both"/>
        <w:rPr>
          <w:sz w:val="28"/>
          <w:szCs w:val="28"/>
        </w:rPr>
      </w:pPr>
      <w:bookmarkStart w:id="68" w:name="sub_16131"/>
      <w:bookmarkEnd w:id="67"/>
      <w:r>
        <w:rPr>
          <w:sz w:val="28"/>
          <w:szCs w:val="28"/>
        </w:rPr>
        <w:t xml:space="preserve">1.5.9.1. Действовать в соответствии с действующим законодательством Российской Федерации и  настоящим Положением. </w:t>
      </w:r>
    </w:p>
    <w:p w:rsidR="00ED510C" w:rsidRDefault="00ED510C">
      <w:pPr>
        <w:autoSpaceDE w:val="0"/>
        <w:autoSpaceDN w:val="0"/>
        <w:adjustRightInd w:val="0"/>
        <w:ind w:firstLine="720"/>
        <w:jc w:val="both"/>
        <w:rPr>
          <w:sz w:val="28"/>
          <w:szCs w:val="28"/>
        </w:rPr>
      </w:pPr>
      <w:bookmarkStart w:id="69" w:name="sub_16132"/>
      <w:bookmarkEnd w:id="68"/>
      <w:r>
        <w:rPr>
          <w:sz w:val="28"/>
          <w:szCs w:val="28"/>
        </w:rPr>
        <w:t xml:space="preserve">1.5.9.2. Принимать решения на основе принципов справедливого, равного и объективного отношения к участникам закупки </w:t>
      </w:r>
      <w:hyperlink w:anchor="sub_1214" w:history="1"/>
      <w:r>
        <w:rPr>
          <w:sz w:val="28"/>
          <w:szCs w:val="28"/>
        </w:rPr>
        <w:t xml:space="preserve"> в соответствии с правилами, условиями и критериями, указанными в  документации о закупке. </w:t>
      </w:r>
      <w:bookmarkStart w:id="70" w:name="sub_1614"/>
      <w:bookmarkEnd w:id="69"/>
      <w:r>
        <w:rPr>
          <w:sz w:val="28"/>
          <w:szCs w:val="28"/>
        </w:rPr>
        <w:t xml:space="preserve"> </w:t>
      </w:r>
      <w:bookmarkStart w:id="71" w:name="sub_16152"/>
      <w:bookmarkEnd w:id="70"/>
      <w:r>
        <w:rPr>
          <w:sz w:val="28"/>
          <w:szCs w:val="28"/>
        </w:rPr>
        <w:t xml:space="preserve"> </w:t>
      </w:r>
    </w:p>
    <w:p w:rsidR="00ED510C" w:rsidRDefault="00ED510C">
      <w:pPr>
        <w:autoSpaceDE w:val="0"/>
        <w:autoSpaceDN w:val="0"/>
        <w:adjustRightInd w:val="0"/>
        <w:ind w:firstLine="720"/>
        <w:jc w:val="both"/>
        <w:rPr>
          <w:sz w:val="28"/>
          <w:szCs w:val="28"/>
        </w:rPr>
      </w:pPr>
      <w:bookmarkStart w:id="72" w:name="sub_1616"/>
      <w:bookmarkEnd w:id="71"/>
      <w:r>
        <w:rPr>
          <w:sz w:val="28"/>
          <w:szCs w:val="28"/>
        </w:rPr>
        <w:t>1.5.10. Членам Комиссии, а также привлекаемым к работе  Комиссии лицам, запрещается:</w:t>
      </w:r>
    </w:p>
    <w:p w:rsidR="00ED510C" w:rsidRDefault="00ED510C">
      <w:pPr>
        <w:autoSpaceDE w:val="0"/>
        <w:autoSpaceDN w:val="0"/>
        <w:adjustRightInd w:val="0"/>
        <w:ind w:firstLine="720"/>
        <w:jc w:val="both"/>
        <w:rPr>
          <w:sz w:val="28"/>
          <w:szCs w:val="28"/>
        </w:rPr>
      </w:pPr>
      <w:bookmarkStart w:id="73" w:name="sub_16161"/>
      <w:bookmarkEnd w:id="72"/>
      <w:r>
        <w:rPr>
          <w:sz w:val="28"/>
          <w:szCs w:val="28"/>
        </w:rPr>
        <w:t xml:space="preserve">1.5.10.1. Осуществлять действия, направленные на создание преимуществ одному или нескольким  участникам закупки. </w:t>
      </w:r>
    </w:p>
    <w:p w:rsidR="00ED510C" w:rsidRDefault="00ED510C">
      <w:pPr>
        <w:autoSpaceDE w:val="0"/>
        <w:autoSpaceDN w:val="0"/>
        <w:adjustRightInd w:val="0"/>
        <w:ind w:firstLine="720"/>
        <w:jc w:val="both"/>
        <w:rPr>
          <w:sz w:val="28"/>
          <w:szCs w:val="28"/>
        </w:rPr>
      </w:pPr>
      <w:bookmarkStart w:id="74" w:name="sub_16162"/>
      <w:bookmarkEnd w:id="73"/>
      <w:r>
        <w:rPr>
          <w:sz w:val="28"/>
          <w:szCs w:val="28"/>
        </w:rPr>
        <w:t xml:space="preserve">1.5.10.2. Проводить консультации и переговоры с участниками закупки.   </w:t>
      </w:r>
    </w:p>
    <w:p w:rsidR="00ED510C" w:rsidRDefault="00ED510C">
      <w:pPr>
        <w:autoSpaceDE w:val="0"/>
        <w:autoSpaceDN w:val="0"/>
        <w:adjustRightInd w:val="0"/>
        <w:ind w:firstLine="720"/>
        <w:jc w:val="both"/>
        <w:rPr>
          <w:sz w:val="28"/>
          <w:szCs w:val="28"/>
        </w:rPr>
      </w:pPr>
      <w:bookmarkStart w:id="75" w:name="sub_16163"/>
      <w:bookmarkEnd w:id="74"/>
      <w:r>
        <w:rPr>
          <w:sz w:val="28"/>
          <w:szCs w:val="28"/>
        </w:rPr>
        <w:t>1.5.10.3. Предоставлять иным лицам, за исключением Заказчика,  Организатора,  информацию, которая стала им известна в процессе организации и проведения процедур закупок, если эта информация составляет коммерческую или иную охраняемую законом тайну.</w:t>
      </w:r>
    </w:p>
    <w:p w:rsidR="00ED510C" w:rsidRDefault="00ED510C">
      <w:pPr>
        <w:autoSpaceDE w:val="0"/>
        <w:autoSpaceDN w:val="0"/>
        <w:adjustRightInd w:val="0"/>
        <w:ind w:firstLine="720"/>
        <w:jc w:val="both"/>
        <w:rPr>
          <w:sz w:val="28"/>
          <w:szCs w:val="28"/>
        </w:rPr>
      </w:pPr>
      <w:bookmarkStart w:id="76" w:name="sub_1617"/>
      <w:bookmarkEnd w:id="75"/>
      <w:r>
        <w:rPr>
          <w:sz w:val="28"/>
          <w:szCs w:val="28"/>
        </w:rPr>
        <w:t>1.5.11. Заседания Комиссии признаются правомочными, если на них присутствует не менее половины ее членов.</w:t>
      </w:r>
    </w:p>
    <w:p w:rsidR="00ED510C" w:rsidRDefault="00ED510C">
      <w:pPr>
        <w:autoSpaceDE w:val="0"/>
        <w:autoSpaceDN w:val="0"/>
        <w:adjustRightInd w:val="0"/>
        <w:ind w:firstLine="720"/>
        <w:jc w:val="both"/>
        <w:rPr>
          <w:sz w:val="28"/>
          <w:szCs w:val="28"/>
        </w:rPr>
      </w:pPr>
      <w:bookmarkStart w:id="77" w:name="sub_1618"/>
      <w:bookmarkEnd w:id="76"/>
      <w:r>
        <w:rPr>
          <w:sz w:val="28"/>
          <w:szCs w:val="28"/>
        </w:rPr>
        <w:t>1.5.12. Заседания Комиссии проводит председатель Комиссии.</w:t>
      </w:r>
    </w:p>
    <w:p w:rsidR="00ED510C" w:rsidRDefault="00ED510C">
      <w:pPr>
        <w:autoSpaceDE w:val="0"/>
        <w:autoSpaceDN w:val="0"/>
        <w:adjustRightInd w:val="0"/>
        <w:ind w:firstLine="720"/>
        <w:jc w:val="both"/>
        <w:rPr>
          <w:sz w:val="28"/>
          <w:szCs w:val="28"/>
        </w:rPr>
      </w:pPr>
      <w:bookmarkStart w:id="78" w:name="sub_1619"/>
      <w:bookmarkEnd w:id="77"/>
      <w:r>
        <w:rPr>
          <w:sz w:val="28"/>
          <w:szCs w:val="28"/>
        </w:rPr>
        <w:lastRenderedPageBreak/>
        <w:t>1.5.13. Комиссия принимает свои решения простым большинством голосов присутствующих на заседании членов. При равенстве голосов голос председателя Комиссии является решающим. Члены Комиссии участвуют в её работе лично.</w:t>
      </w:r>
    </w:p>
    <w:p w:rsidR="00ED510C" w:rsidRDefault="00ED510C">
      <w:pPr>
        <w:autoSpaceDE w:val="0"/>
        <w:autoSpaceDN w:val="0"/>
        <w:adjustRightInd w:val="0"/>
        <w:ind w:firstLine="720"/>
        <w:jc w:val="both"/>
        <w:rPr>
          <w:sz w:val="28"/>
          <w:szCs w:val="28"/>
        </w:rPr>
      </w:pPr>
      <w:bookmarkStart w:id="79" w:name="sub_1620"/>
      <w:bookmarkEnd w:id="78"/>
      <w:r>
        <w:rPr>
          <w:sz w:val="28"/>
          <w:szCs w:val="28"/>
        </w:rPr>
        <w:t>1.5.14. Форма принятия решения Комиссией - открытое голосование. Голосование осуществляется по каждому вопросу отдельно.</w:t>
      </w:r>
      <w:bookmarkEnd w:id="79"/>
      <w:r>
        <w:rPr>
          <w:sz w:val="28"/>
          <w:szCs w:val="28"/>
        </w:rPr>
        <w:t xml:space="preserve"> </w:t>
      </w:r>
    </w:p>
    <w:p w:rsidR="00ED510C" w:rsidRDefault="00ED510C">
      <w:pPr>
        <w:autoSpaceDE w:val="0"/>
        <w:autoSpaceDN w:val="0"/>
        <w:adjustRightInd w:val="0"/>
        <w:ind w:firstLine="720"/>
        <w:jc w:val="both"/>
        <w:rPr>
          <w:sz w:val="28"/>
          <w:szCs w:val="28"/>
        </w:rPr>
      </w:pPr>
      <w:r>
        <w:rPr>
          <w:sz w:val="28"/>
          <w:szCs w:val="28"/>
        </w:rPr>
        <w:t>Каждый член Комиссии имеет один голос и может голосовать по рассматриваемому вопросу "за" или "против". Присутствующие на заседании члены Комиссии не должны уклоняться от голосования.</w:t>
      </w:r>
    </w:p>
    <w:p w:rsidR="00ED510C" w:rsidRDefault="00ED510C">
      <w:pPr>
        <w:autoSpaceDE w:val="0"/>
        <w:autoSpaceDN w:val="0"/>
        <w:adjustRightInd w:val="0"/>
        <w:ind w:firstLine="720"/>
        <w:jc w:val="both"/>
        <w:rPr>
          <w:sz w:val="28"/>
          <w:szCs w:val="28"/>
        </w:rPr>
      </w:pPr>
      <w:r>
        <w:rPr>
          <w:sz w:val="28"/>
          <w:szCs w:val="28"/>
        </w:rPr>
        <w:t xml:space="preserve">Подсчет голосов производится председателем Комиссии.  </w:t>
      </w:r>
    </w:p>
    <w:p w:rsidR="00ED510C" w:rsidRDefault="00ED510C">
      <w:pPr>
        <w:autoSpaceDE w:val="0"/>
        <w:autoSpaceDN w:val="0"/>
        <w:adjustRightInd w:val="0"/>
        <w:ind w:firstLine="720"/>
        <w:jc w:val="both"/>
        <w:rPr>
          <w:sz w:val="28"/>
          <w:szCs w:val="28"/>
        </w:rPr>
      </w:pPr>
      <w:bookmarkStart w:id="80" w:name="sub_1621"/>
      <w:r>
        <w:rPr>
          <w:sz w:val="28"/>
          <w:szCs w:val="28"/>
        </w:rPr>
        <w:t>1.5.15. Комиссия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Общества.</w:t>
      </w:r>
      <w:bookmarkStart w:id="81" w:name="sub_1622"/>
      <w:bookmarkEnd w:id="80"/>
      <w:r>
        <w:rPr>
          <w:sz w:val="28"/>
          <w:szCs w:val="28"/>
        </w:rPr>
        <w:t xml:space="preserve"> </w:t>
      </w:r>
    </w:p>
    <w:p w:rsidR="00ED510C" w:rsidRDefault="00ED510C">
      <w:pPr>
        <w:autoSpaceDE w:val="0"/>
        <w:autoSpaceDN w:val="0"/>
        <w:adjustRightInd w:val="0"/>
        <w:ind w:firstLine="720"/>
        <w:jc w:val="both"/>
        <w:rPr>
          <w:sz w:val="28"/>
          <w:szCs w:val="28"/>
        </w:rPr>
      </w:pPr>
      <w:bookmarkStart w:id="82" w:name="sub_1623"/>
      <w:bookmarkEnd w:id="81"/>
      <w:r>
        <w:rPr>
          <w:sz w:val="28"/>
          <w:szCs w:val="28"/>
        </w:rPr>
        <w:t xml:space="preserve">1.5.16. Решения Комиссии о результатах закупки обязательны для исполнения Заказчиком. </w:t>
      </w:r>
    </w:p>
    <w:p w:rsidR="00ED510C" w:rsidRDefault="00ED510C">
      <w:pPr>
        <w:autoSpaceDE w:val="0"/>
        <w:autoSpaceDN w:val="0"/>
        <w:adjustRightInd w:val="0"/>
        <w:ind w:firstLine="720"/>
        <w:jc w:val="both"/>
      </w:pPr>
      <w:bookmarkStart w:id="83" w:name="sub_1624"/>
      <w:bookmarkEnd w:id="82"/>
      <w:r>
        <w:rPr>
          <w:sz w:val="28"/>
          <w:szCs w:val="28"/>
        </w:rPr>
        <w:t>1.5.17. Подготовку заседаний Комиссий, включая своевременное оформление и рассылку необходимых документов,  информирование членов Комиссии по вопросам повестки заседания и по другим вопросам, относящимся к деятельности Комиссии,  а также оформление протоколов заседаний Комиссии осуществляет Организатор.</w:t>
      </w:r>
      <w:bookmarkStart w:id="84" w:name="sub_177"/>
      <w:bookmarkEnd w:id="16"/>
      <w:bookmarkEnd w:id="40"/>
      <w:bookmarkEnd w:id="83"/>
      <w:r>
        <w:rPr>
          <w:b/>
        </w:rPr>
        <w:t xml:space="preserve"> </w:t>
      </w:r>
    </w:p>
    <w:p w:rsidR="00ED510C" w:rsidRDefault="00ED510C" w:rsidP="00417022">
      <w:pPr>
        <w:pStyle w:val="127"/>
        <w:spacing w:before="120"/>
        <w:ind w:firstLine="0"/>
      </w:pPr>
      <w:bookmarkStart w:id="85" w:name="_Toc445887447"/>
      <w:bookmarkStart w:id="86" w:name="sub_108"/>
      <w:bookmarkEnd w:id="84"/>
      <w:r>
        <w:t>1.6. Комиссия по подведению итогов запросов предложений.</w:t>
      </w:r>
      <w:bookmarkEnd w:id="85"/>
    </w:p>
    <w:p w:rsidR="00ED510C" w:rsidRDefault="00ED510C">
      <w:pPr>
        <w:autoSpaceDE w:val="0"/>
        <w:autoSpaceDN w:val="0"/>
        <w:adjustRightInd w:val="0"/>
        <w:ind w:firstLine="720"/>
        <w:jc w:val="both"/>
        <w:rPr>
          <w:sz w:val="28"/>
          <w:szCs w:val="28"/>
        </w:rPr>
      </w:pPr>
      <w:bookmarkStart w:id="87" w:name="sub_181"/>
      <w:bookmarkEnd w:id="86"/>
      <w:r>
        <w:rPr>
          <w:sz w:val="28"/>
          <w:szCs w:val="28"/>
        </w:rPr>
        <w:t xml:space="preserve">1.6.1. При осуществлении закупок путем проведения запроса предложений для подведения итогов запроса предложений  создается коллегиальный орган – Комиссия по подведению итогов запросов предложений. </w:t>
      </w:r>
    </w:p>
    <w:p w:rsidR="00ED510C" w:rsidRDefault="00ED510C">
      <w:pPr>
        <w:autoSpaceDE w:val="0"/>
        <w:autoSpaceDN w:val="0"/>
        <w:adjustRightInd w:val="0"/>
        <w:ind w:firstLine="720"/>
        <w:jc w:val="both"/>
        <w:rPr>
          <w:sz w:val="28"/>
          <w:szCs w:val="28"/>
        </w:rPr>
      </w:pPr>
      <w:r>
        <w:rPr>
          <w:sz w:val="28"/>
          <w:szCs w:val="28"/>
        </w:rPr>
        <w:t>В случае</w:t>
      </w:r>
      <w:proofErr w:type="gramStart"/>
      <w:r>
        <w:rPr>
          <w:sz w:val="28"/>
          <w:szCs w:val="28"/>
        </w:rPr>
        <w:t>,</w:t>
      </w:r>
      <w:proofErr w:type="gramEnd"/>
      <w:r>
        <w:rPr>
          <w:sz w:val="28"/>
          <w:szCs w:val="28"/>
        </w:rPr>
        <w:t xml:space="preserve"> если Организатором закупки является структурное подразделение Заказчика,  состав Комиссии по подведению итогов запросов предложений  указывается в распорядительном документе Общества  о проведении закупки.  При привлечении в качестве Организатора закупки иного юридического лица состав Комиссии по подведению итогов запросов предложений закрепляется распорядительным документом Организатора. </w:t>
      </w:r>
    </w:p>
    <w:p w:rsidR="00ED510C" w:rsidRDefault="00ED510C">
      <w:pPr>
        <w:autoSpaceDE w:val="0"/>
        <w:autoSpaceDN w:val="0"/>
        <w:adjustRightInd w:val="0"/>
        <w:ind w:firstLine="720"/>
        <w:jc w:val="both"/>
        <w:rPr>
          <w:sz w:val="28"/>
          <w:szCs w:val="28"/>
        </w:rPr>
      </w:pPr>
      <w:r>
        <w:rPr>
          <w:sz w:val="28"/>
          <w:szCs w:val="28"/>
        </w:rPr>
        <w:t>1.6.2. Число членов Комиссии по подведению итогов запросов предложений должно быть не менее чем пять человек.</w:t>
      </w:r>
      <w:bookmarkStart w:id="88" w:name="sub_183"/>
      <w:bookmarkEnd w:id="87"/>
      <w:r>
        <w:rPr>
          <w:sz w:val="28"/>
          <w:szCs w:val="28"/>
        </w:rPr>
        <w:t xml:space="preserve"> </w:t>
      </w:r>
    </w:p>
    <w:p w:rsidR="00ED510C" w:rsidRDefault="00ED510C">
      <w:pPr>
        <w:autoSpaceDE w:val="0"/>
        <w:autoSpaceDN w:val="0"/>
        <w:adjustRightInd w:val="0"/>
        <w:ind w:firstLine="720"/>
        <w:jc w:val="both"/>
        <w:rPr>
          <w:sz w:val="28"/>
          <w:szCs w:val="28"/>
        </w:rPr>
      </w:pPr>
      <w:bookmarkStart w:id="89" w:name="sub_185"/>
      <w:bookmarkEnd w:id="88"/>
      <w:r>
        <w:rPr>
          <w:sz w:val="28"/>
          <w:szCs w:val="28"/>
        </w:rPr>
        <w:t>1.6.3.</w:t>
      </w:r>
      <w:bookmarkEnd w:id="89"/>
      <w:r>
        <w:rPr>
          <w:sz w:val="28"/>
          <w:szCs w:val="28"/>
        </w:rPr>
        <w:t xml:space="preserve"> В состав Комиссии  по подведению итогов запросов предложений  могут входить как  работники Заказчика, так и иные лица. Членами Комиссии по подведению итогов запросов предложений не могут быть физические лица, лично заинтересованные в определенных результатах запроса предложений, в том числе подавшие заявки на участие в запросе предложений,  состоящие в штате или являющиеся членами органов управления этих организаций. Такие члены Комиссии по подведению итогов запросов предложений должны заявить самоотвод, о чем делается отметка в протоколе, и не принимать участие в голосовании. </w:t>
      </w:r>
    </w:p>
    <w:p w:rsidR="00ED510C" w:rsidRDefault="00ED510C">
      <w:pPr>
        <w:autoSpaceDE w:val="0"/>
        <w:autoSpaceDN w:val="0"/>
        <w:adjustRightInd w:val="0"/>
        <w:ind w:firstLine="720"/>
        <w:jc w:val="both"/>
        <w:rPr>
          <w:sz w:val="28"/>
          <w:szCs w:val="28"/>
        </w:rPr>
      </w:pPr>
      <w:bookmarkStart w:id="90" w:name="sub_186"/>
      <w:r>
        <w:rPr>
          <w:sz w:val="28"/>
          <w:szCs w:val="28"/>
        </w:rPr>
        <w:lastRenderedPageBreak/>
        <w:t xml:space="preserve">1.6.4. Комиссия по подведению итогов запросов предложений в своей деятельности руководствуется законодательством Российской Федерации и  настоящим Положением. </w:t>
      </w:r>
    </w:p>
    <w:p w:rsidR="00ED510C" w:rsidRDefault="00ED510C">
      <w:pPr>
        <w:autoSpaceDE w:val="0"/>
        <w:autoSpaceDN w:val="0"/>
        <w:adjustRightInd w:val="0"/>
        <w:ind w:firstLine="720"/>
        <w:jc w:val="both"/>
        <w:rPr>
          <w:sz w:val="28"/>
          <w:szCs w:val="28"/>
        </w:rPr>
      </w:pPr>
      <w:bookmarkStart w:id="91" w:name="sub_187"/>
      <w:bookmarkEnd w:id="90"/>
      <w:r>
        <w:rPr>
          <w:sz w:val="28"/>
          <w:szCs w:val="28"/>
        </w:rPr>
        <w:t xml:space="preserve">1.6.5. Основными задачами Комиссии </w:t>
      </w:r>
      <w:hyperlink w:anchor="sub_1211" w:history="1"/>
      <w:r>
        <w:rPr>
          <w:sz w:val="28"/>
          <w:szCs w:val="28"/>
        </w:rPr>
        <w:t xml:space="preserve"> по подведению итогов запросов предложений являются:</w:t>
      </w:r>
    </w:p>
    <w:p w:rsidR="00ED510C" w:rsidRDefault="00ED510C">
      <w:pPr>
        <w:autoSpaceDE w:val="0"/>
        <w:autoSpaceDN w:val="0"/>
        <w:adjustRightInd w:val="0"/>
        <w:ind w:firstLine="720"/>
        <w:jc w:val="both"/>
        <w:rPr>
          <w:sz w:val="28"/>
          <w:szCs w:val="28"/>
        </w:rPr>
      </w:pPr>
      <w:bookmarkStart w:id="92" w:name="sub_1871"/>
      <w:bookmarkEnd w:id="91"/>
      <w:r>
        <w:rPr>
          <w:sz w:val="28"/>
          <w:szCs w:val="28"/>
        </w:rPr>
        <w:t>1.6.5.1. Выбор заявки на участие в запросе предложений, наиболее полно удовлетворяющей потребностям Заказчика и обеспечивающей наилучшие условия поставки товаров, выполнения работ, оказания услуг, являющихся предметом закупки.</w:t>
      </w:r>
    </w:p>
    <w:p w:rsidR="00ED510C" w:rsidRDefault="00ED510C">
      <w:pPr>
        <w:autoSpaceDE w:val="0"/>
        <w:autoSpaceDN w:val="0"/>
        <w:adjustRightInd w:val="0"/>
        <w:ind w:firstLine="720"/>
        <w:jc w:val="both"/>
        <w:rPr>
          <w:sz w:val="28"/>
          <w:szCs w:val="28"/>
        </w:rPr>
      </w:pPr>
      <w:bookmarkStart w:id="93" w:name="sub_1872"/>
      <w:bookmarkEnd w:id="92"/>
      <w:r>
        <w:rPr>
          <w:sz w:val="28"/>
          <w:szCs w:val="28"/>
        </w:rPr>
        <w:t xml:space="preserve">1.6.5.2. Обеспечение максимальной эффективности запросов предложений. </w:t>
      </w:r>
    </w:p>
    <w:p w:rsidR="00ED510C" w:rsidRDefault="00ED510C">
      <w:pPr>
        <w:autoSpaceDE w:val="0"/>
        <w:autoSpaceDN w:val="0"/>
        <w:adjustRightInd w:val="0"/>
        <w:ind w:firstLine="720"/>
        <w:jc w:val="both"/>
        <w:rPr>
          <w:sz w:val="28"/>
          <w:szCs w:val="28"/>
        </w:rPr>
      </w:pPr>
      <w:bookmarkStart w:id="94" w:name="sub_1873"/>
      <w:bookmarkEnd w:id="93"/>
      <w:r>
        <w:rPr>
          <w:sz w:val="28"/>
          <w:szCs w:val="28"/>
        </w:rPr>
        <w:t xml:space="preserve">1.6.5.3. Соблюдение принципов объективности, прозрачности, беспристрастности, </w:t>
      </w:r>
      <w:proofErr w:type="spellStart"/>
      <w:r>
        <w:rPr>
          <w:sz w:val="28"/>
          <w:szCs w:val="28"/>
        </w:rPr>
        <w:t>конкурентности</w:t>
      </w:r>
      <w:proofErr w:type="spellEnd"/>
      <w:r>
        <w:rPr>
          <w:sz w:val="28"/>
          <w:szCs w:val="28"/>
        </w:rPr>
        <w:t xml:space="preserve">, равных условий и </w:t>
      </w:r>
      <w:r w:rsidR="00D309B5">
        <w:rPr>
          <w:sz w:val="28"/>
          <w:szCs w:val="28"/>
        </w:rPr>
        <w:t>не дискриминации</w:t>
      </w:r>
      <w:r>
        <w:rPr>
          <w:sz w:val="28"/>
          <w:szCs w:val="28"/>
        </w:rPr>
        <w:t xml:space="preserve"> при проведении запросов предложений.</w:t>
      </w:r>
    </w:p>
    <w:p w:rsidR="00ED510C" w:rsidRDefault="00ED510C">
      <w:pPr>
        <w:autoSpaceDE w:val="0"/>
        <w:autoSpaceDN w:val="0"/>
        <w:adjustRightInd w:val="0"/>
        <w:ind w:firstLine="720"/>
        <w:jc w:val="both"/>
        <w:rPr>
          <w:sz w:val="28"/>
          <w:szCs w:val="28"/>
        </w:rPr>
      </w:pPr>
      <w:bookmarkStart w:id="95" w:name="sub_1874"/>
      <w:bookmarkEnd w:id="94"/>
      <w:r>
        <w:rPr>
          <w:sz w:val="28"/>
          <w:szCs w:val="28"/>
        </w:rPr>
        <w:t>1.6.5.4. Устранение возможностей нанесения вреда  Обществу при проведении запросов предложений.</w:t>
      </w:r>
    </w:p>
    <w:p w:rsidR="00ED510C" w:rsidRDefault="00ED510C">
      <w:pPr>
        <w:autoSpaceDE w:val="0"/>
        <w:autoSpaceDN w:val="0"/>
        <w:adjustRightInd w:val="0"/>
        <w:ind w:firstLine="720"/>
        <w:jc w:val="both"/>
        <w:rPr>
          <w:sz w:val="28"/>
          <w:szCs w:val="28"/>
        </w:rPr>
      </w:pPr>
      <w:bookmarkStart w:id="96" w:name="sub_188"/>
      <w:bookmarkEnd w:id="95"/>
      <w:r>
        <w:rPr>
          <w:sz w:val="28"/>
          <w:szCs w:val="28"/>
        </w:rPr>
        <w:t>1.6.6. Для реализации указанных задач Комиссия по подведению итогов запросов предложений осуществляет следующие функции:</w:t>
      </w:r>
      <w:bookmarkStart w:id="97" w:name="sub_1881"/>
      <w:bookmarkEnd w:id="96"/>
      <w:r>
        <w:rPr>
          <w:sz w:val="28"/>
          <w:szCs w:val="28"/>
        </w:rPr>
        <w:t xml:space="preserve"> </w:t>
      </w:r>
    </w:p>
    <w:p w:rsidR="00ED510C" w:rsidRDefault="00ED510C">
      <w:pPr>
        <w:autoSpaceDE w:val="0"/>
        <w:autoSpaceDN w:val="0"/>
        <w:adjustRightInd w:val="0"/>
        <w:ind w:firstLine="720"/>
        <w:jc w:val="both"/>
        <w:rPr>
          <w:sz w:val="28"/>
          <w:szCs w:val="28"/>
        </w:rPr>
      </w:pPr>
      <w:bookmarkStart w:id="98" w:name="sub_1882"/>
      <w:bookmarkEnd w:id="97"/>
      <w:r>
        <w:rPr>
          <w:sz w:val="28"/>
          <w:szCs w:val="28"/>
        </w:rPr>
        <w:t>1.6.6.1. Принимает решение о результатах отдельных этапов запроса предложений в случае проведения многоэтапного запроса предложений.</w:t>
      </w:r>
    </w:p>
    <w:p w:rsidR="00ED510C" w:rsidRDefault="00ED510C">
      <w:pPr>
        <w:autoSpaceDE w:val="0"/>
        <w:autoSpaceDN w:val="0"/>
        <w:adjustRightInd w:val="0"/>
        <w:ind w:firstLine="720"/>
        <w:jc w:val="both"/>
        <w:rPr>
          <w:sz w:val="28"/>
          <w:szCs w:val="28"/>
        </w:rPr>
      </w:pPr>
      <w:bookmarkStart w:id="99" w:name="sub_1883"/>
      <w:bookmarkEnd w:id="98"/>
      <w:r>
        <w:rPr>
          <w:sz w:val="28"/>
          <w:szCs w:val="28"/>
        </w:rPr>
        <w:t>1.6.6.2. Принимает решение о результатах запроса предложений на основании оценки заявок на участие в запросе предложений, в том числе о выборе наилучшей заявки на участие в запросе предложений,  или признании запроса предложений несостоявшемся в случае, если отклонены все заявки на участие в запросе предложений.</w:t>
      </w:r>
    </w:p>
    <w:p w:rsidR="00ED510C" w:rsidRDefault="00ED510C">
      <w:pPr>
        <w:autoSpaceDE w:val="0"/>
        <w:autoSpaceDN w:val="0"/>
        <w:adjustRightInd w:val="0"/>
        <w:ind w:firstLine="720"/>
        <w:jc w:val="both"/>
        <w:rPr>
          <w:sz w:val="28"/>
          <w:szCs w:val="28"/>
        </w:rPr>
      </w:pPr>
      <w:bookmarkStart w:id="100" w:name="sub_189"/>
      <w:bookmarkEnd w:id="99"/>
      <w:r>
        <w:rPr>
          <w:sz w:val="28"/>
          <w:szCs w:val="28"/>
        </w:rPr>
        <w:t>1.6.7. Комиссия по подведению итогов запросов предложений для выполнения своих функций вправе:</w:t>
      </w:r>
    </w:p>
    <w:p w:rsidR="00ED510C" w:rsidRDefault="00ED510C">
      <w:pPr>
        <w:autoSpaceDE w:val="0"/>
        <w:autoSpaceDN w:val="0"/>
        <w:adjustRightInd w:val="0"/>
        <w:ind w:firstLine="720"/>
        <w:jc w:val="both"/>
        <w:rPr>
          <w:sz w:val="28"/>
          <w:szCs w:val="28"/>
        </w:rPr>
      </w:pPr>
      <w:bookmarkStart w:id="101" w:name="sub_1891"/>
      <w:bookmarkEnd w:id="100"/>
      <w:r>
        <w:rPr>
          <w:sz w:val="28"/>
          <w:szCs w:val="28"/>
        </w:rPr>
        <w:t xml:space="preserve">1.6.7.1. Принимать решение о проведении процедуры уторговывания </w:t>
      </w:r>
      <w:hyperlink w:anchor="sub_1221" w:history="1"/>
      <w:r>
        <w:rPr>
          <w:sz w:val="28"/>
          <w:szCs w:val="28"/>
        </w:rPr>
        <w:t xml:space="preserve">  в установленных случаях.</w:t>
      </w:r>
    </w:p>
    <w:p w:rsidR="00ED510C" w:rsidRDefault="00ED510C">
      <w:pPr>
        <w:autoSpaceDE w:val="0"/>
        <w:autoSpaceDN w:val="0"/>
        <w:adjustRightInd w:val="0"/>
        <w:ind w:firstLine="720"/>
        <w:jc w:val="both"/>
        <w:rPr>
          <w:sz w:val="28"/>
          <w:szCs w:val="28"/>
        </w:rPr>
      </w:pPr>
      <w:bookmarkStart w:id="102" w:name="sub_1892"/>
      <w:bookmarkEnd w:id="101"/>
      <w:r>
        <w:rPr>
          <w:sz w:val="28"/>
          <w:szCs w:val="28"/>
        </w:rPr>
        <w:t>1.6.7.2. </w:t>
      </w:r>
      <w:proofErr w:type="gramStart"/>
      <w:r>
        <w:rPr>
          <w:sz w:val="28"/>
          <w:szCs w:val="28"/>
        </w:rPr>
        <w:t xml:space="preserve">Принимать решение об отклонении всех заявок на участие в запросе предложений, заявок на участие в предварительном отборе в любое время до подведения итогов запроса предложений, предварительного отбора в случае, если ни одна заявка на участие в запросе предложений, заявка на участие в предварительном отборе не удовлетворяет требованиям документации </w:t>
      </w:r>
      <w:hyperlink w:anchor="sub_124" w:history="1"/>
      <w:r>
        <w:rPr>
          <w:sz w:val="28"/>
          <w:szCs w:val="28"/>
        </w:rPr>
        <w:t xml:space="preserve"> о запросе предложений, документации о предварительном отборе.</w:t>
      </w:r>
      <w:proofErr w:type="gramEnd"/>
    </w:p>
    <w:p w:rsidR="00ED510C" w:rsidRDefault="00ED510C">
      <w:pPr>
        <w:autoSpaceDE w:val="0"/>
        <w:autoSpaceDN w:val="0"/>
        <w:adjustRightInd w:val="0"/>
        <w:ind w:firstLine="720"/>
        <w:jc w:val="both"/>
        <w:rPr>
          <w:sz w:val="28"/>
          <w:szCs w:val="28"/>
        </w:rPr>
      </w:pPr>
      <w:bookmarkStart w:id="103" w:name="sub_193"/>
      <w:bookmarkEnd w:id="102"/>
      <w:r>
        <w:rPr>
          <w:sz w:val="28"/>
          <w:szCs w:val="28"/>
        </w:rPr>
        <w:t xml:space="preserve">1.6.7.3. Принимать решение об отказе от проведения запроса предложений. </w:t>
      </w:r>
    </w:p>
    <w:p w:rsidR="00ED510C" w:rsidRDefault="00ED510C">
      <w:pPr>
        <w:autoSpaceDE w:val="0"/>
        <w:autoSpaceDN w:val="0"/>
        <w:adjustRightInd w:val="0"/>
        <w:ind w:firstLine="720"/>
        <w:jc w:val="both"/>
        <w:rPr>
          <w:sz w:val="28"/>
          <w:szCs w:val="28"/>
        </w:rPr>
      </w:pPr>
      <w:bookmarkStart w:id="104" w:name="sub_1894"/>
      <w:bookmarkEnd w:id="103"/>
      <w:r>
        <w:rPr>
          <w:sz w:val="28"/>
          <w:szCs w:val="28"/>
        </w:rPr>
        <w:t>1.6.7.4. Принимать решение о пересмотре итогов запроса предложений в случае, если участник, представивший заявку на участие в запросе предложений, признанную наилучшей, признан уклонившимся от заключения договора, или не предоставил обеспечение исполнения договора, если в документации о запросе предложений было установлено такое требование.</w:t>
      </w:r>
    </w:p>
    <w:p w:rsidR="00ED510C" w:rsidRDefault="00ED510C">
      <w:pPr>
        <w:autoSpaceDE w:val="0"/>
        <w:autoSpaceDN w:val="0"/>
        <w:adjustRightInd w:val="0"/>
        <w:ind w:firstLine="720"/>
        <w:jc w:val="both"/>
        <w:rPr>
          <w:sz w:val="28"/>
          <w:szCs w:val="28"/>
        </w:rPr>
      </w:pPr>
      <w:bookmarkStart w:id="105" w:name="sub_1895"/>
      <w:bookmarkEnd w:id="104"/>
      <w:r>
        <w:rPr>
          <w:sz w:val="28"/>
          <w:szCs w:val="28"/>
        </w:rPr>
        <w:t>1.6.7.5. Рекомендовать Заказчику, Организатору привлекать в установленном порядке на договорной основе консультационные, научно-</w:t>
      </w:r>
      <w:r>
        <w:rPr>
          <w:sz w:val="28"/>
          <w:szCs w:val="28"/>
        </w:rPr>
        <w:lastRenderedPageBreak/>
        <w:t>исследовательские и иные организации, а также отдельных специалистов для разработки документации о закупках и осуществления экспертизы любой документации, связанной с проведением запроса предложений.</w:t>
      </w:r>
    </w:p>
    <w:p w:rsidR="00ED510C" w:rsidRDefault="00ED510C">
      <w:pPr>
        <w:autoSpaceDE w:val="0"/>
        <w:autoSpaceDN w:val="0"/>
        <w:adjustRightInd w:val="0"/>
        <w:ind w:firstLine="720"/>
        <w:jc w:val="both"/>
        <w:rPr>
          <w:sz w:val="28"/>
          <w:szCs w:val="28"/>
        </w:rPr>
      </w:pPr>
      <w:bookmarkStart w:id="106" w:name="sub_1896"/>
      <w:bookmarkEnd w:id="105"/>
      <w:r>
        <w:rPr>
          <w:sz w:val="28"/>
          <w:szCs w:val="28"/>
        </w:rPr>
        <w:t>1.6.7.6. Получать в установленном порядке от структурных подразделений Общества  информацию, необходимую для выполнения своих функций.</w:t>
      </w:r>
    </w:p>
    <w:p w:rsidR="00ED510C" w:rsidRDefault="00ED510C">
      <w:pPr>
        <w:autoSpaceDE w:val="0"/>
        <w:autoSpaceDN w:val="0"/>
        <w:adjustRightInd w:val="0"/>
        <w:ind w:firstLine="720"/>
        <w:jc w:val="both"/>
        <w:rPr>
          <w:sz w:val="28"/>
          <w:szCs w:val="28"/>
        </w:rPr>
      </w:pPr>
      <w:bookmarkStart w:id="107" w:name="sub_1810"/>
      <w:bookmarkEnd w:id="106"/>
      <w:r>
        <w:rPr>
          <w:sz w:val="28"/>
          <w:szCs w:val="28"/>
        </w:rPr>
        <w:t>1.6.8. Комиссия по подведению итогов запросов предложений осуществляет свою деятельность путем проведения заседаний, итоги которых оформляются протоколами заседаний, которые подписываются всеми присутствующими на заседаниях членами Комиссии по подведению итогов запросов предложений.</w:t>
      </w:r>
    </w:p>
    <w:p w:rsidR="00ED510C" w:rsidRDefault="00ED510C">
      <w:pPr>
        <w:autoSpaceDE w:val="0"/>
        <w:autoSpaceDN w:val="0"/>
        <w:adjustRightInd w:val="0"/>
        <w:ind w:firstLine="720"/>
        <w:jc w:val="both"/>
        <w:rPr>
          <w:sz w:val="28"/>
          <w:szCs w:val="28"/>
        </w:rPr>
      </w:pPr>
      <w:bookmarkStart w:id="108" w:name="sub_1811"/>
      <w:bookmarkEnd w:id="107"/>
      <w:r>
        <w:rPr>
          <w:sz w:val="28"/>
          <w:szCs w:val="28"/>
        </w:rPr>
        <w:t>1.6.9. Комиссия по подведению итогов запросов предложений   возглавляется председателем, который назначается соответствующим распорядительным документом.</w:t>
      </w:r>
      <w:bookmarkStart w:id="109" w:name="sub_1812"/>
      <w:bookmarkEnd w:id="108"/>
      <w:r>
        <w:rPr>
          <w:sz w:val="28"/>
          <w:szCs w:val="28"/>
        </w:rPr>
        <w:t xml:space="preserve"> </w:t>
      </w:r>
    </w:p>
    <w:p w:rsidR="00ED510C" w:rsidRDefault="00ED510C">
      <w:pPr>
        <w:autoSpaceDE w:val="0"/>
        <w:autoSpaceDN w:val="0"/>
        <w:adjustRightInd w:val="0"/>
        <w:ind w:firstLine="720"/>
        <w:jc w:val="both"/>
        <w:rPr>
          <w:sz w:val="28"/>
          <w:szCs w:val="28"/>
        </w:rPr>
      </w:pPr>
      <w:bookmarkStart w:id="110" w:name="sub_1813"/>
      <w:bookmarkEnd w:id="109"/>
      <w:r>
        <w:rPr>
          <w:sz w:val="28"/>
          <w:szCs w:val="28"/>
        </w:rPr>
        <w:t>1.6.10. Председатель комиссии по подведению итогов запросов предложений:</w:t>
      </w:r>
    </w:p>
    <w:p w:rsidR="00ED510C" w:rsidRDefault="00ED510C">
      <w:pPr>
        <w:autoSpaceDE w:val="0"/>
        <w:autoSpaceDN w:val="0"/>
        <w:adjustRightInd w:val="0"/>
        <w:ind w:firstLine="720"/>
        <w:jc w:val="both"/>
        <w:rPr>
          <w:sz w:val="28"/>
          <w:szCs w:val="28"/>
        </w:rPr>
      </w:pPr>
      <w:bookmarkStart w:id="111" w:name="sub_18131"/>
      <w:bookmarkEnd w:id="110"/>
      <w:r>
        <w:rPr>
          <w:sz w:val="28"/>
          <w:szCs w:val="28"/>
        </w:rPr>
        <w:t>1.6.10.1. Созывает и проводит заседания Комиссии по подведению итогов запросов предложений, в том числе определяет дату, время, повестку дня заседания Комиссии по подведению итогов запросов предложений, список лиц, приглашаемых на заседание.</w:t>
      </w:r>
    </w:p>
    <w:p w:rsidR="00ED510C" w:rsidRDefault="00ED510C">
      <w:pPr>
        <w:autoSpaceDE w:val="0"/>
        <w:autoSpaceDN w:val="0"/>
        <w:adjustRightInd w:val="0"/>
        <w:ind w:firstLine="720"/>
        <w:jc w:val="both"/>
        <w:rPr>
          <w:sz w:val="28"/>
          <w:szCs w:val="28"/>
        </w:rPr>
      </w:pPr>
      <w:bookmarkStart w:id="112" w:name="sub_18132"/>
      <w:bookmarkEnd w:id="111"/>
      <w:r>
        <w:rPr>
          <w:sz w:val="28"/>
          <w:szCs w:val="28"/>
        </w:rPr>
        <w:t>1.6.10.2. Подписывает протоколы заседаний Комиссии по подведению итогов запросов предложений.</w:t>
      </w:r>
    </w:p>
    <w:p w:rsidR="00ED510C" w:rsidRDefault="00ED510C">
      <w:pPr>
        <w:autoSpaceDE w:val="0"/>
        <w:autoSpaceDN w:val="0"/>
        <w:adjustRightInd w:val="0"/>
        <w:ind w:firstLine="720"/>
        <w:jc w:val="both"/>
        <w:rPr>
          <w:sz w:val="28"/>
          <w:szCs w:val="28"/>
        </w:rPr>
      </w:pPr>
      <w:bookmarkStart w:id="113" w:name="sub_18133"/>
      <w:bookmarkEnd w:id="112"/>
      <w:r>
        <w:rPr>
          <w:sz w:val="28"/>
          <w:szCs w:val="28"/>
        </w:rPr>
        <w:t xml:space="preserve">1.6.10.3. Обеспечивает объективное и беспристрастное принятие решений в соответствии с правилами, установленными настоящим Положением. </w:t>
      </w:r>
    </w:p>
    <w:p w:rsidR="00ED510C" w:rsidRDefault="00ED510C">
      <w:pPr>
        <w:autoSpaceDE w:val="0"/>
        <w:autoSpaceDN w:val="0"/>
        <w:adjustRightInd w:val="0"/>
        <w:ind w:firstLine="720"/>
        <w:jc w:val="both"/>
        <w:rPr>
          <w:sz w:val="28"/>
          <w:szCs w:val="28"/>
        </w:rPr>
      </w:pPr>
      <w:bookmarkStart w:id="114" w:name="sub_1814"/>
      <w:bookmarkEnd w:id="113"/>
      <w:r>
        <w:rPr>
          <w:sz w:val="28"/>
          <w:szCs w:val="28"/>
        </w:rPr>
        <w:t>1.6.11. Председатель и иные члены Комиссии по подведению итогов запросов предложений обязаны:</w:t>
      </w:r>
    </w:p>
    <w:p w:rsidR="00ED510C" w:rsidRDefault="00ED510C">
      <w:pPr>
        <w:autoSpaceDE w:val="0"/>
        <w:autoSpaceDN w:val="0"/>
        <w:adjustRightInd w:val="0"/>
        <w:ind w:firstLine="720"/>
        <w:jc w:val="both"/>
        <w:rPr>
          <w:sz w:val="28"/>
          <w:szCs w:val="28"/>
        </w:rPr>
      </w:pPr>
      <w:bookmarkStart w:id="115" w:name="sub_18141"/>
      <w:bookmarkEnd w:id="114"/>
      <w:r>
        <w:rPr>
          <w:sz w:val="28"/>
          <w:szCs w:val="28"/>
        </w:rPr>
        <w:t xml:space="preserve">1.6.11.1. Действовать в соответствии с  законодательством Российской Федерации и  настоящим Положением. </w:t>
      </w:r>
    </w:p>
    <w:p w:rsidR="00ED510C" w:rsidRDefault="00ED510C">
      <w:pPr>
        <w:autoSpaceDE w:val="0"/>
        <w:autoSpaceDN w:val="0"/>
        <w:adjustRightInd w:val="0"/>
        <w:ind w:firstLine="720"/>
        <w:jc w:val="both"/>
        <w:rPr>
          <w:sz w:val="28"/>
          <w:szCs w:val="28"/>
        </w:rPr>
      </w:pPr>
      <w:bookmarkStart w:id="116" w:name="sub_18142"/>
      <w:bookmarkEnd w:id="115"/>
      <w:r>
        <w:rPr>
          <w:sz w:val="28"/>
          <w:szCs w:val="28"/>
        </w:rPr>
        <w:t xml:space="preserve">1.6.11.2. Принимать решения на основе принципов справедливого, равного и объективного отношения к участникам запроса предложений  в соответствии с правилами, условиями и критериями, указанными в документации </w:t>
      </w:r>
      <w:hyperlink w:anchor="sub_124" w:history="1"/>
      <w:r>
        <w:rPr>
          <w:sz w:val="28"/>
          <w:szCs w:val="28"/>
        </w:rPr>
        <w:t xml:space="preserve"> о запросе предложений.</w:t>
      </w:r>
      <w:bookmarkStart w:id="117" w:name="sub_1815"/>
      <w:bookmarkEnd w:id="116"/>
      <w:r>
        <w:rPr>
          <w:sz w:val="28"/>
          <w:szCs w:val="28"/>
        </w:rPr>
        <w:t xml:space="preserve"> </w:t>
      </w:r>
      <w:bookmarkStart w:id="118" w:name="sub_18162"/>
      <w:bookmarkEnd w:id="117"/>
      <w:r>
        <w:rPr>
          <w:sz w:val="28"/>
          <w:szCs w:val="28"/>
        </w:rPr>
        <w:t xml:space="preserve"> </w:t>
      </w:r>
    </w:p>
    <w:p w:rsidR="00ED510C" w:rsidRDefault="00ED510C">
      <w:pPr>
        <w:autoSpaceDE w:val="0"/>
        <w:autoSpaceDN w:val="0"/>
        <w:adjustRightInd w:val="0"/>
        <w:ind w:firstLine="720"/>
        <w:jc w:val="both"/>
        <w:rPr>
          <w:sz w:val="28"/>
          <w:szCs w:val="28"/>
        </w:rPr>
      </w:pPr>
      <w:bookmarkStart w:id="119" w:name="sub_1817"/>
      <w:bookmarkEnd w:id="118"/>
      <w:r>
        <w:rPr>
          <w:sz w:val="28"/>
          <w:szCs w:val="28"/>
        </w:rPr>
        <w:t>1.6.12. Членам Комиссии по подведению итогов запросов предложений, а также привлекаемым к работе Комиссии по подведению итогов запросов предложений лицам, запрещается:</w:t>
      </w:r>
    </w:p>
    <w:p w:rsidR="00ED510C" w:rsidRDefault="00ED510C">
      <w:pPr>
        <w:autoSpaceDE w:val="0"/>
        <w:autoSpaceDN w:val="0"/>
        <w:adjustRightInd w:val="0"/>
        <w:ind w:firstLine="720"/>
        <w:jc w:val="both"/>
        <w:rPr>
          <w:sz w:val="28"/>
          <w:szCs w:val="28"/>
        </w:rPr>
      </w:pPr>
      <w:bookmarkStart w:id="120" w:name="sub_18171"/>
      <w:bookmarkEnd w:id="119"/>
      <w:r>
        <w:rPr>
          <w:sz w:val="28"/>
          <w:szCs w:val="28"/>
        </w:rPr>
        <w:t xml:space="preserve">1.6.12.1. Осуществлять действия, направленные на создание преимуществ одному или нескольким участникам закупки. </w:t>
      </w:r>
    </w:p>
    <w:p w:rsidR="00ED510C" w:rsidRDefault="00ED510C">
      <w:pPr>
        <w:autoSpaceDE w:val="0"/>
        <w:autoSpaceDN w:val="0"/>
        <w:adjustRightInd w:val="0"/>
        <w:ind w:firstLine="720"/>
        <w:jc w:val="both"/>
        <w:rPr>
          <w:sz w:val="28"/>
          <w:szCs w:val="28"/>
        </w:rPr>
      </w:pPr>
      <w:bookmarkStart w:id="121" w:name="sub_18172"/>
      <w:bookmarkEnd w:id="120"/>
      <w:r>
        <w:rPr>
          <w:sz w:val="28"/>
          <w:szCs w:val="28"/>
        </w:rPr>
        <w:t xml:space="preserve">1.6.12.2. Проводить консультации и переговоры с участниками  закупки. </w:t>
      </w:r>
    </w:p>
    <w:p w:rsidR="00ED510C" w:rsidRDefault="00ED510C">
      <w:pPr>
        <w:autoSpaceDE w:val="0"/>
        <w:autoSpaceDN w:val="0"/>
        <w:adjustRightInd w:val="0"/>
        <w:ind w:firstLine="720"/>
        <w:jc w:val="both"/>
        <w:rPr>
          <w:sz w:val="28"/>
          <w:szCs w:val="28"/>
        </w:rPr>
      </w:pPr>
      <w:bookmarkStart w:id="122" w:name="sub_18173"/>
      <w:bookmarkEnd w:id="121"/>
      <w:r>
        <w:rPr>
          <w:sz w:val="28"/>
          <w:szCs w:val="28"/>
        </w:rPr>
        <w:t xml:space="preserve">1.6.12.3. Предоставлять иным лицам (за исключением Заказчика, </w:t>
      </w:r>
      <w:hyperlink w:anchor="sub_1216" w:history="1">
        <w:r>
          <w:rPr>
            <w:sz w:val="28"/>
            <w:szCs w:val="28"/>
          </w:rPr>
          <w:t>Организатора</w:t>
        </w:r>
      </w:hyperlink>
      <w:r>
        <w:rPr>
          <w:sz w:val="28"/>
          <w:szCs w:val="28"/>
        </w:rPr>
        <w:t>) информацию, которая стала им известна в процессе организации и проведения процедур закупок, если эта информация составляет коммерческую или иную охраняемую законом тайну.</w:t>
      </w:r>
    </w:p>
    <w:p w:rsidR="00ED510C" w:rsidRDefault="00ED510C">
      <w:pPr>
        <w:autoSpaceDE w:val="0"/>
        <w:autoSpaceDN w:val="0"/>
        <w:adjustRightInd w:val="0"/>
        <w:ind w:firstLine="720"/>
        <w:jc w:val="both"/>
        <w:rPr>
          <w:sz w:val="28"/>
          <w:szCs w:val="28"/>
        </w:rPr>
      </w:pPr>
      <w:bookmarkStart w:id="123" w:name="sub_1818"/>
      <w:bookmarkEnd w:id="122"/>
      <w:r>
        <w:rPr>
          <w:sz w:val="28"/>
          <w:szCs w:val="28"/>
        </w:rPr>
        <w:lastRenderedPageBreak/>
        <w:t>1.6.13. Заседания Комиссии по подведению итогов запросов предложений признаются правомочными, если на них присутствует не менее половины ее членов.</w:t>
      </w:r>
    </w:p>
    <w:p w:rsidR="00ED510C" w:rsidRDefault="00ED510C">
      <w:pPr>
        <w:autoSpaceDE w:val="0"/>
        <w:autoSpaceDN w:val="0"/>
        <w:adjustRightInd w:val="0"/>
        <w:ind w:firstLine="720"/>
        <w:jc w:val="both"/>
        <w:rPr>
          <w:sz w:val="28"/>
          <w:szCs w:val="28"/>
        </w:rPr>
      </w:pPr>
      <w:bookmarkStart w:id="124" w:name="sub_1819"/>
      <w:bookmarkEnd w:id="123"/>
      <w:r>
        <w:rPr>
          <w:sz w:val="28"/>
          <w:szCs w:val="28"/>
        </w:rPr>
        <w:t>1.6.14. Заседания Комиссии по подведению итогов запросов предложений ведет председатель Комиссии по подведению итогов запросов предложений.</w:t>
      </w:r>
    </w:p>
    <w:p w:rsidR="00ED510C" w:rsidRDefault="00ED510C">
      <w:pPr>
        <w:autoSpaceDE w:val="0"/>
        <w:autoSpaceDN w:val="0"/>
        <w:adjustRightInd w:val="0"/>
        <w:ind w:firstLine="720"/>
        <w:jc w:val="both"/>
        <w:rPr>
          <w:sz w:val="28"/>
          <w:szCs w:val="28"/>
        </w:rPr>
      </w:pPr>
      <w:bookmarkStart w:id="125" w:name="sub_1820"/>
      <w:bookmarkEnd w:id="124"/>
      <w:r>
        <w:rPr>
          <w:sz w:val="28"/>
          <w:szCs w:val="28"/>
        </w:rPr>
        <w:t xml:space="preserve">1.6.15. Комиссия по подведению итогов запросов предложений рассматривает вопросы повестки дня заседания путем заслушивания докладчиков, а также приглашенных лиц. По результатам обсуждения формулируется решение, которое выносится на голосование членов Комиссии </w:t>
      </w:r>
      <w:hyperlink w:anchor="sub_1211" w:history="1"/>
      <w:r>
        <w:rPr>
          <w:sz w:val="28"/>
          <w:szCs w:val="28"/>
        </w:rPr>
        <w:t xml:space="preserve"> по подведению итогов запросов предложений.</w:t>
      </w:r>
    </w:p>
    <w:p w:rsidR="00ED510C" w:rsidRDefault="00ED510C">
      <w:pPr>
        <w:autoSpaceDE w:val="0"/>
        <w:autoSpaceDN w:val="0"/>
        <w:adjustRightInd w:val="0"/>
        <w:ind w:firstLine="720"/>
        <w:jc w:val="both"/>
        <w:rPr>
          <w:sz w:val="28"/>
          <w:szCs w:val="28"/>
        </w:rPr>
      </w:pPr>
      <w:bookmarkStart w:id="126" w:name="sub_1821"/>
      <w:bookmarkEnd w:id="125"/>
      <w:r>
        <w:rPr>
          <w:sz w:val="28"/>
          <w:szCs w:val="28"/>
        </w:rPr>
        <w:t>1.6.16. Комиссия по подведению итогов запросов предложений принимает свои решения простым большинством голосов присутствующих на заседании членов. При равенстве голосов голос председателя Комиссии по подведению итогов запросов предложений является решающим. Члены Комиссии по подведению итогов запросов предложений участвуют в ее работе лично.</w:t>
      </w:r>
    </w:p>
    <w:p w:rsidR="00ED510C" w:rsidRDefault="00ED510C">
      <w:pPr>
        <w:autoSpaceDE w:val="0"/>
        <w:autoSpaceDN w:val="0"/>
        <w:adjustRightInd w:val="0"/>
        <w:ind w:firstLine="720"/>
        <w:jc w:val="both"/>
        <w:rPr>
          <w:sz w:val="28"/>
          <w:szCs w:val="28"/>
        </w:rPr>
      </w:pPr>
      <w:bookmarkStart w:id="127" w:name="sub_1822"/>
      <w:bookmarkEnd w:id="126"/>
      <w:r>
        <w:rPr>
          <w:sz w:val="28"/>
          <w:szCs w:val="28"/>
        </w:rPr>
        <w:t>1.6.17. Форма принятия решения Комиссии по подведению итогов запросов предложений - открытое голосование. Голосование осуществляется по каждому вопросу отдельно.</w:t>
      </w:r>
      <w:bookmarkEnd w:id="127"/>
      <w:r>
        <w:rPr>
          <w:sz w:val="28"/>
          <w:szCs w:val="28"/>
        </w:rPr>
        <w:t xml:space="preserve"> Каждый член Комиссии по подведению итогов запросов предложений имеет один голос и может голосовать по рассматриваемому вопросу "за" или "против". Присутствующие на заседании члены Комиссии по подведению итогов запросов предложений не вправе уклоняться от голосования.</w:t>
      </w:r>
    </w:p>
    <w:p w:rsidR="00ED510C" w:rsidRDefault="00ED510C">
      <w:pPr>
        <w:autoSpaceDE w:val="0"/>
        <w:autoSpaceDN w:val="0"/>
        <w:adjustRightInd w:val="0"/>
        <w:ind w:firstLine="720"/>
        <w:jc w:val="both"/>
        <w:rPr>
          <w:sz w:val="28"/>
          <w:szCs w:val="28"/>
        </w:rPr>
      </w:pPr>
      <w:r>
        <w:rPr>
          <w:sz w:val="28"/>
          <w:szCs w:val="28"/>
        </w:rPr>
        <w:t xml:space="preserve">Подсчет голосов производится  председателем Комиссии  по подведению итогов запросов предложений.   </w:t>
      </w:r>
    </w:p>
    <w:p w:rsidR="00ED510C" w:rsidRDefault="00ED510C">
      <w:pPr>
        <w:autoSpaceDE w:val="0"/>
        <w:autoSpaceDN w:val="0"/>
        <w:adjustRightInd w:val="0"/>
        <w:ind w:firstLine="720"/>
        <w:jc w:val="both"/>
        <w:rPr>
          <w:sz w:val="28"/>
          <w:szCs w:val="28"/>
        </w:rPr>
      </w:pPr>
      <w:bookmarkStart w:id="128" w:name="sub_1823"/>
      <w:r>
        <w:rPr>
          <w:sz w:val="28"/>
          <w:szCs w:val="28"/>
        </w:rPr>
        <w:t>1.6.18. Решение по подведению итогов запроса предложений может приниматься Комиссией по подведению итогов запросов предложений на основе следующих способов оценки заявок на участие в запросе предложений:</w:t>
      </w:r>
    </w:p>
    <w:p w:rsidR="00ED510C" w:rsidRDefault="00ED510C">
      <w:pPr>
        <w:autoSpaceDE w:val="0"/>
        <w:autoSpaceDN w:val="0"/>
        <w:adjustRightInd w:val="0"/>
        <w:ind w:firstLine="720"/>
        <w:jc w:val="both"/>
        <w:rPr>
          <w:sz w:val="28"/>
          <w:szCs w:val="28"/>
        </w:rPr>
      </w:pPr>
      <w:bookmarkStart w:id="129" w:name="sub_18231"/>
      <w:bookmarkEnd w:id="128"/>
      <w:r>
        <w:rPr>
          <w:sz w:val="28"/>
          <w:szCs w:val="28"/>
        </w:rPr>
        <w:t>1.6.18.1. Проведения оценки заявок на участие в запросе предложений   без привлечения экспертов (специалистов). При  этом ранжирование заявок на участие в запросе предложений может проводиться простым голосованием.</w:t>
      </w:r>
    </w:p>
    <w:p w:rsidR="00ED510C" w:rsidRDefault="00ED510C">
      <w:pPr>
        <w:autoSpaceDE w:val="0"/>
        <w:autoSpaceDN w:val="0"/>
        <w:adjustRightInd w:val="0"/>
        <w:ind w:firstLine="720"/>
        <w:jc w:val="both"/>
        <w:rPr>
          <w:sz w:val="28"/>
          <w:szCs w:val="28"/>
        </w:rPr>
      </w:pPr>
      <w:bookmarkStart w:id="130" w:name="sub_18232"/>
      <w:bookmarkEnd w:id="129"/>
      <w:r>
        <w:rPr>
          <w:sz w:val="28"/>
          <w:szCs w:val="28"/>
        </w:rPr>
        <w:t>1.6.18.2. Проведения оценки заявок на участие в запросе предложений  с учетом заключений экспертов (специалистов), привлеченных Организатором  к оценке заявок на участие в запросе предложений.</w:t>
      </w:r>
    </w:p>
    <w:bookmarkEnd w:id="130"/>
    <w:p w:rsidR="00ED510C" w:rsidRDefault="00ED510C">
      <w:pPr>
        <w:autoSpaceDE w:val="0"/>
        <w:autoSpaceDN w:val="0"/>
        <w:adjustRightInd w:val="0"/>
        <w:ind w:firstLine="720"/>
        <w:jc w:val="both"/>
        <w:rPr>
          <w:sz w:val="28"/>
          <w:szCs w:val="28"/>
        </w:rPr>
      </w:pPr>
      <w:r>
        <w:rPr>
          <w:sz w:val="28"/>
          <w:szCs w:val="28"/>
        </w:rPr>
        <w:t>Способ применяемой оценки заявок на участие в запросе предложений указывается в распорядительном документе о проведении запроса предложений.</w:t>
      </w:r>
    </w:p>
    <w:p w:rsidR="00ED510C" w:rsidRDefault="00ED510C">
      <w:pPr>
        <w:autoSpaceDE w:val="0"/>
        <w:autoSpaceDN w:val="0"/>
        <w:adjustRightInd w:val="0"/>
        <w:ind w:firstLine="720"/>
        <w:jc w:val="both"/>
        <w:rPr>
          <w:sz w:val="28"/>
          <w:szCs w:val="28"/>
        </w:rPr>
      </w:pPr>
      <w:bookmarkStart w:id="131" w:name="sub_1824"/>
      <w:r>
        <w:rPr>
          <w:sz w:val="28"/>
          <w:szCs w:val="28"/>
        </w:rPr>
        <w:t>1.6.19. Комиссия по подведению итогов запросов предложений учитывает мнение экспертов (специалистов), но принимает самостоятельное решение. Член Комиссии по подведению итогов запросов предложений несет персональную ответственность за поданный им голос при принятии решения Комиссии по подведению итогов запросов предложений.</w:t>
      </w:r>
    </w:p>
    <w:p w:rsidR="00ED510C" w:rsidRDefault="00ED510C">
      <w:pPr>
        <w:autoSpaceDE w:val="0"/>
        <w:autoSpaceDN w:val="0"/>
        <w:adjustRightInd w:val="0"/>
        <w:ind w:firstLine="720"/>
        <w:jc w:val="both"/>
        <w:rPr>
          <w:sz w:val="28"/>
          <w:szCs w:val="28"/>
        </w:rPr>
      </w:pPr>
      <w:bookmarkStart w:id="132" w:name="sub_1825"/>
      <w:bookmarkEnd w:id="131"/>
      <w:r>
        <w:rPr>
          <w:sz w:val="28"/>
          <w:szCs w:val="28"/>
        </w:rPr>
        <w:lastRenderedPageBreak/>
        <w:t>1.6.20. Комиссия по подведению итогов запросов предложений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Общества.</w:t>
      </w:r>
    </w:p>
    <w:p w:rsidR="00ED510C" w:rsidRDefault="00ED510C">
      <w:pPr>
        <w:autoSpaceDE w:val="0"/>
        <w:autoSpaceDN w:val="0"/>
        <w:adjustRightInd w:val="0"/>
        <w:ind w:firstLine="720"/>
        <w:jc w:val="both"/>
        <w:rPr>
          <w:sz w:val="28"/>
          <w:szCs w:val="28"/>
        </w:rPr>
      </w:pPr>
      <w:bookmarkStart w:id="133" w:name="sub_1826"/>
      <w:bookmarkEnd w:id="132"/>
      <w:r>
        <w:rPr>
          <w:sz w:val="28"/>
          <w:szCs w:val="28"/>
        </w:rPr>
        <w:t xml:space="preserve">1.6.21. Комиссия по подведению итогов запросов предложений должна принимать решения на основе принципов справедливого, равного и объективного отношения к участникам  закупок (предварительного отбора) в соответствии с правилами, условиями и критериями, указанными в </w:t>
      </w:r>
      <w:hyperlink w:anchor="sub_124" w:history="1"/>
      <w:r>
        <w:rPr>
          <w:sz w:val="28"/>
          <w:szCs w:val="28"/>
        </w:rPr>
        <w:t xml:space="preserve"> документации о запросе предложений.</w:t>
      </w:r>
    </w:p>
    <w:p w:rsidR="00ED510C" w:rsidRDefault="00ED510C">
      <w:pPr>
        <w:autoSpaceDE w:val="0"/>
        <w:autoSpaceDN w:val="0"/>
        <w:adjustRightInd w:val="0"/>
        <w:ind w:firstLine="720"/>
        <w:jc w:val="both"/>
        <w:rPr>
          <w:sz w:val="28"/>
          <w:szCs w:val="28"/>
        </w:rPr>
      </w:pPr>
      <w:bookmarkStart w:id="134" w:name="sub_1827"/>
      <w:bookmarkEnd w:id="133"/>
      <w:r>
        <w:rPr>
          <w:sz w:val="28"/>
          <w:szCs w:val="28"/>
        </w:rPr>
        <w:t xml:space="preserve">1.6.22. Решения Комиссии по подведению итогов запросов предложений о результатах запроса предложений обязательны для  Заказчика. </w:t>
      </w:r>
    </w:p>
    <w:p w:rsidR="00ED510C" w:rsidRDefault="00ED510C">
      <w:pPr>
        <w:autoSpaceDE w:val="0"/>
        <w:autoSpaceDN w:val="0"/>
        <w:adjustRightInd w:val="0"/>
        <w:ind w:firstLine="720"/>
        <w:jc w:val="both"/>
        <w:rPr>
          <w:sz w:val="28"/>
          <w:szCs w:val="28"/>
        </w:rPr>
      </w:pPr>
      <w:bookmarkStart w:id="135" w:name="sub_1828"/>
      <w:bookmarkEnd w:id="134"/>
      <w:r>
        <w:rPr>
          <w:sz w:val="28"/>
          <w:szCs w:val="28"/>
        </w:rPr>
        <w:t>1.6.23. Подготовку заседаний Комиссии по подведению итогов запросов предложений,   включая своевременное оформление и рассылку необходимых документов,  информирование членов Комиссии по подведению итогов запросов предложений по вопросам повестки дня заседания и по другим вопросам, относящимся к деятельности Комиссии по подведению итогов запросов предложений, а также оформление  протоколов заседаний Комиссии осуществляет Организатор закупки.</w:t>
      </w:r>
      <w:bookmarkEnd w:id="135"/>
    </w:p>
    <w:p w:rsidR="00ED510C" w:rsidRDefault="00ED510C" w:rsidP="00417022">
      <w:pPr>
        <w:pStyle w:val="14127"/>
        <w:spacing w:before="120"/>
        <w:ind w:firstLine="0"/>
      </w:pPr>
      <w:bookmarkStart w:id="136" w:name="_Toc445887448"/>
      <w:bookmarkStart w:id="137" w:name="sub_109"/>
      <w:r>
        <w:t>1.7. Требования к участникам закупки.</w:t>
      </w:r>
      <w:bookmarkEnd w:id="136"/>
    </w:p>
    <w:p w:rsidR="00ED510C" w:rsidRDefault="00ED510C">
      <w:pPr>
        <w:ind w:firstLine="708"/>
        <w:jc w:val="both"/>
        <w:rPr>
          <w:sz w:val="28"/>
          <w:szCs w:val="28"/>
        </w:rPr>
      </w:pPr>
      <w:bookmarkStart w:id="138" w:name="sub_191"/>
      <w:bookmarkEnd w:id="137"/>
      <w:r>
        <w:rPr>
          <w:sz w:val="28"/>
          <w:szCs w:val="28"/>
        </w:rPr>
        <w:t>1.7.1. </w:t>
      </w:r>
      <w:proofErr w:type="gramStart"/>
      <w:r>
        <w:rPr>
          <w:sz w:val="28"/>
          <w:szCs w:val="28"/>
        </w:rPr>
        <w:t>Участником закупки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r>
        <w:rPr>
          <w:sz w:val="28"/>
          <w:szCs w:val="28"/>
        </w:rPr>
        <w:t xml:space="preserve">, </w:t>
      </w:r>
      <w:proofErr w:type="gramStart"/>
      <w:r>
        <w:rPr>
          <w:sz w:val="28"/>
          <w:szCs w:val="28"/>
        </w:rPr>
        <w:t>которые</w:t>
      </w:r>
      <w:proofErr w:type="gramEnd"/>
      <w:r>
        <w:rPr>
          <w:sz w:val="28"/>
          <w:szCs w:val="28"/>
        </w:rPr>
        <w:t xml:space="preserve"> соответствуют требованиям, установленным настоящим Положением. </w:t>
      </w:r>
    </w:p>
    <w:p w:rsidR="00ED510C" w:rsidRDefault="00ED510C">
      <w:pPr>
        <w:ind w:firstLine="708"/>
        <w:jc w:val="both"/>
        <w:rPr>
          <w:sz w:val="28"/>
          <w:szCs w:val="28"/>
        </w:rPr>
      </w:pPr>
      <w:r>
        <w:rPr>
          <w:sz w:val="28"/>
          <w:szCs w:val="28"/>
        </w:rPr>
        <w:t xml:space="preserve">1.7.2. При проведении закупок Заказчик устанавливает следующие обязательные требования к участникам  закупки: </w:t>
      </w:r>
    </w:p>
    <w:p w:rsidR="00ED510C" w:rsidRDefault="00ED510C">
      <w:pPr>
        <w:jc w:val="both"/>
        <w:rPr>
          <w:sz w:val="28"/>
          <w:szCs w:val="28"/>
        </w:rPr>
      </w:pPr>
      <w:bookmarkStart w:id="139" w:name="sub_1911"/>
      <w:bookmarkEnd w:id="138"/>
      <w:r>
        <w:rPr>
          <w:sz w:val="28"/>
          <w:szCs w:val="28"/>
        </w:rPr>
        <w:tab/>
        <w:t>1.7.2.1.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ED510C" w:rsidRDefault="00ED510C">
      <w:pPr>
        <w:ind w:firstLine="708"/>
        <w:jc w:val="both"/>
        <w:rPr>
          <w:sz w:val="28"/>
          <w:szCs w:val="28"/>
        </w:rPr>
      </w:pPr>
      <w:bookmarkStart w:id="140" w:name="sub_1912"/>
      <w:bookmarkEnd w:id="139"/>
      <w:r>
        <w:rPr>
          <w:sz w:val="28"/>
          <w:szCs w:val="28"/>
        </w:rPr>
        <w:t>1.7.2.2. </w:t>
      </w:r>
      <w:r w:rsidR="00496BA8">
        <w:rPr>
          <w:sz w:val="28"/>
          <w:szCs w:val="28"/>
        </w:rPr>
        <w:t>Не проведение</w:t>
      </w:r>
      <w:r>
        <w:rPr>
          <w:sz w:val="28"/>
          <w:szCs w:val="28"/>
        </w:rPr>
        <w:t xml:space="preserve"> ликвидации участника закупки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ED510C" w:rsidRDefault="00ED510C">
      <w:pPr>
        <w:ind w:firstLine="708"/>
        <w:jc w:val="both"/>
        <w:rPr>
          <w:sz w:val="28"/>
          <w:szCs w:val="28"/>
        </w:rPr>
      </w:pPr>
      <w:bookmarkStart w:id="141" w:name="sub_1913"/>
      <w:bookmarkEnd w:id="140"/>
      <w:r>
        <w:rPr>
          <w:sz w:val="28"/>
          <w:szCs w:val="28"/>
        </w:rPr>
        <w:t>1.7.2.3. </w:t>
      </w:r>
      <w:r w:rsidR="00496BA8">
        <w:rPr>
          <w:sz w:val="28"/>
          <w:szCs w:val="28"/>
        </w:rPr>
        <w:t>Не приостановление</w:t>
      </w:r>
      <w:r>
        <w:rPr>
          <w:sz w:val="28"/>
          <w:szCs w:val="28"/>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 </w:t>
      </w:r>
    </w:p>
    <w:p w:rsidR="00ED510C" w:rsidRDefault="00ED510C">
      <w:pPr>
        <w:ind w:firstLine="708"/>
        <w:jc w:val="both"/>
        <w:rPr>
          <w:sz w:val="28"/>
          <w:szCs w:val="28"/>
        </w:rPr>
      </w:pPr>
      <w:bookmarkStart w:id="142" w:name="sub_1914"/>
      <w:bookmarkEnd w:id="141"/>
      <w:r>
        <w:rPr>
          <w:sz w:val="28"/>
          <w:szCs w:val="28"/>
        </w:rPr>
        <w:lastRenderedPageBreak/>
        <w:t xml:space="preserve">1.7.2.4.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Pr>
          <w:sz w:val="28"/>
          <w:szCs w:val="28"/>
        </w:rPr>
        <w:t>стоимости активов участника размещения заказа</w:t>
      </w:r>
      <w:proofErr w:type="gramEnd"/>
      <w:r>
        <w:rPr>
          <w:sz w:val="28"/>
          <w:szCs w:val="28"/>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ED510C" w:rsidRDefault="00ED510C">
      <w:pPr>
        <w:ind w:firstLine="708"/>
        <w:jc w:val="both"/>
        <w:rPr>
          <w:sz w:val="28"/>
          <w:szCs w:val="28"/>
        </w:rPr>
      </w:pPr>
      <w:bookmarkStart w:id="143" w:name="sub_192"/>
      <w:bookmarkEnd w:id="142"/>
      <w:r>
        <w:rPr>
          <w:sz w:val="28"/>
          <w:szCs w:val="28"/>
        </w:rPr>
        <w:t xml:space="preserve">1.7.3. При проведении закупки </w:t>
      </w:r>
      <w:hyperlink w:anchor="sub_1213" w:history="1"/>
      <w:r>
        <w:rPr>
          <w:sz w:val="28"/>
          <w:szCs w:val="28"/>
        </w:rPr>
        <w:t>могут быть установлены также следующие требования к участникам закупки:</w:t>
      </w:r>
    </w:p>
    <w:p w:rsidR="00ED510C" w:rsidRDefault="00ED510C">
      <w:pPr>
        <w:ind w:firstLine="708"/>
        <w:jc w:val="both"/>
        <w:rPr>
          <w:sz w:val="28"/>
          <w:szCs w:val="28"/>
        </w:rPr>
      </w:pPr>
      <w:bookmarkStart w:id="144" w:name="sub_1921"/>
      <w:bookmarkEnd w:id="143"/>
      <w:r>
        <w:rPr>
          <w:sz w:val="28"/>
          <w:szCs w:val="28"/>
        </w:rPr>
        <w:t>1.7.3.1.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w:t>
      </w:r>
    </w:p>
    <w:p w:rsidR="00ED510C" w:rsidRDefault="00ED510C">
      <w:pPr>
        <w:ind w:firstLine="708"/>
        <w:jc w:val="both"/>
        <w:rPr>
          <w:sz w:val="28"/>
          <w:szCs w:val="28"/>
        </w:rPr>
      </w:pPr>
      <w:bookmarkStart w:id="145" w:name="sub_1922"/>
      <w:bookmarkEnd w:id="144"/>
      <w:r>
        <w:rPr>
          <w:sz w:val="28"/>
          <w:szCs w:val="28"/>
        </w:rPr>
        <w:t>1.7.3.2. </w:t>
      </w:r>
      <w:proofErr w:type="gramStart"/>
      <w:r>
        <w:rPr>
          <w:sz w:val="28"/>
          <w:szCs w:val="28"/>
        </w:rPr>
        <w:t>Отсутствие сведений об участниках закупки и (или)  их соисполнителях (субподрядчиках)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roofErr w:type="gramEnd"/>
    </w:p>
    <w:p w:rsidR="00ED510C" w:rsidRDefault="00ED510C">
      <w:pPr>
        <w:ind w:firstLine="708"/>
        <w:jc w:val="both"/>
        <w:rPr>
          <w:sz w:val="28"/>
          <w:szCs w:val="28"/>
        </w:rPr>
      </w:pPr>
      <w:bookmarkStart w:id="146" w:name="sub_1903"/>
      <w:bookmarkEnd w:id="145"/>
      <w:r>
        <w:rPr>
          <w:sz w:val="28"/>
          <w:szCs w:val="28"/>
        </w:rPr>
        <w:t>1.7.4. При проведении закупки могут быть установлены также квалификационные требования к участникам закупки,  в том числе:</w:t>
      </w:r>
    </w:p>
    <w:p w:rsidR="00ED510C" w:rsidRDefault="00ED510C">
      <w:pPr>
        <w:ind w:firstLine="708"/>
        <w:jc w:val="both"/>
        <w:rPr>
          <w:sz w:val="28"/>
          <w:szCs w:val="28"/>
        </w:rPr>
      </w:pPr>
      <w:bookmarkStart w:id="147" w:name="sub_1931"/>
      <w:bookmarkEnd w:id="146"/>
      <w:r>
        <w:rPr>
          <w:sz w:val="28"/>
          <w:szCs w:val="28"/>
        </w:rPr>
        <w:t>1.7.4.1. 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p>
    <w:p w:rsidR="00ED510C" w:rsidRDefault="00ED510C">
      <w:pPr>
        <w:ind w:firstLine="708"/>
        <w:jc w:val="both"/>
        <w:rPr>
          <w:sz w:val="28"/>
          <w:szCs w:val="28"/>
        </w:rPr>
      </w:pPr>
      <w:bookmarkStart w:id="148" w:name="sub_1932"/>
      <w:bookmarkEnd w:id="147"/>
      <w:r>
        <w:rPr>
          <w:sz w:val="28"/>
          <w:szCs w:val="28"/>
        </w:rPr>
        <w:t xml:space="preserve">1.7.4.2. Выполнение участниками закупки  за последние несколько  лет (точное количество лет указывается в документации о закупке), предшествующих дате окончания срока подачи заявок на участие в закупке,    работ (услуг) аналогичных работам (услугам), являющихся предметом закупки.  </w:t>
      </w:r>
    </w:p>
    <w:p w:rsidR="00ED510C" w:rsidRDefault="00ED510C">
      <w:pPr>
        <w:ind w:firstLine="708"/>
        <w:jc w:val="both"/>
        <w:rPr>
          <w:sz w:val="28"/>
          <w:szCs w:val="28"/>
        </w:rPr>
      </w:pPr>
      <w:bookmarkStart w:id="149" w:name="sub_194"/>
      <w:bookmarkEnd w:id="148"/>
      <w:r>
        <w:rPr>
          <w:sz w:val="28"/>
          <w:szCs w:val="28"/>
        </w:rPr>
        <w:t>1.7.5. Вышеуказанные требования к участникам  закупки   при проведении запроса предложений могут быть также установлены к соисполнителям (субподрядчикам), привлекаемым участником закупки для исполнения договора.</w:t>
      </w:r>
      <w:bookmarkStart w:id="150" w:name="sub_195"/>
      <w:bookmarkEnd w:id="149"/>
      <w:r>
        <w:rPr>
          <w:sz w:val="28"/>
          <w:szCs w:val="28"/>
        </w:rPr>
        <w:t xml:space="preserve"> </w:t>
      </w:r>
    </w:p>
    <w:p w:rsidR="00ED510C" w:rsidRDefault="00ED510C">
      <w:pPr>
        <w:jc w:val="both"/>
        <w:rPr>
          <w:sz w:val="28"/>
          <w:szCs w:val="28"/>
        </w:rPr>
      </w:pPr>
      <w:r>
        <w:rPr>
          <w:sz w:val="28"/>
          <w:szCs w:val="28"/>
        </w:rPr>
        <w:tab/>
        <w:t xml:space="preserve">1.7.6.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w:t>
      </w:r>
      <w:r>
        <w:rPr>
          <w:sz w:val="28"/>
          <w:szCs w:val="28"/>
        </w:rPr>
        <w:lastRenderedPageBreak/>
        <w:t xml:space="preserve">закупке по критериям и в порядке, которые не указаны в документации о закупке. </w:t>
      </w:r>
    </w:p>
    <w:p w:rsidR="00ED510C" w:rsidRDefault="00ED510C">
      <w:pPr>
        <w:jc w:val="both"/>
        <w:rPr>
          <w:sz w:val="28"/>
          <w:szCs w:val="28"/>
        </w:rPr>
      </w:pPr>
      <w:r>
        <w:rPr>
          <w:sz w:val="28"/>
          <w:szCs w:val="28"/>
        </w:rPr>
        <w:tab/>
        <w:t xml:space="preserve">1.7.7.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w:t>
      </w:r>
    </w:p>
    <w:p w:rsidR="00ED510C" w:rsidRDefault="00ED510C">
      <w:pPr>
        <w:ind w:firstLine="708"/>
        <w:jc w:val="both"/>
        <w:rPr>
          <w:sz w:val="28"/>
          <w:szCs w:val="28"/>
        </w:rPr>
      </w:pPr>
      <w:bookmarkStart w:id="151" w:name="sub_196"/>
      <w:bookmarkEnd w:id="150"/>
      <w:r>
        <w:rPr>
          <w:sz w:val="28"/>
          <w:szCs w:val="28"/>
        </w:rPr>
        <w:t>1.7.8. В случае</w:t>
      </w:r>
      <w:proofErr w:type="gramStart"/>
      <w:r>
        <w:rPr>
          <w:sz w:val="28"/>
          <w:szCs w:val="28"/>
        </w:rPr>
        <w:t>,</w:t>
      </w:r>
      <w:proofErr w:type="gramEnd"/>
      <w:r>
        <w:rPr>
          <w:sz w:val="28"/>
          <w:szCs w:val="28"/>
        </w:rPr>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w:t>
      </w:r>
    </w:p>
    <w:p w:rsidR="00ED510C" w:rsidRDefault="00ED510C">
      <w:pPr>
        <w:ind w:firstLine="708"/>
        <w:jc w:val="both"/>
        <w:rPr>
          <w:sz w:val="28"/>
          <w:szCs w:val="28"/>
        </w:rPr>
      </w:pPr>
      <w:r>
        <w:rPr>
          <w:sz w:val="28"/>
          <w:szCs w:val="28"/>
        </w:rPr>
        <w:t>1.7.9. 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документации о закупке, в том числе наличие заявленных ими производственных мощностей, технологического оборудования и трудовых ресурсов.</w:t>
      </w:r>
    </w:p>
    <w:p w:rsidR="00ED510C" w:rsidRDefault="00ED510C">
      <w:pPr>
        <w:ind w:firstLine="708"/>
        <w:jc w:val="both"/>
        <w:rPr>
          <w:sz w:val="28"/>
          <w:szCs w:val="28"/>
        </w:rPr>
      </w:pPr>
      <w:bookmarkStart w:id="152" w:name="sub_197"/>
      <w:bookmarkEnd w:id="151"/>
      <w:r>
        <w:rPr>
          <w:sz w:val="28"/>
          <w:szCs w:val="28"/>
        </w:rPr>
        <w:t>1.7.10. </w:t>
      </w:r>
      <w:proofErr w:type="gramStart"/>
      <w:r>
        <w:rPr>
          <w:sz w:val="28"/>
          <w:szCs w:val="28"/>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закупке к товарам, работам, услугам, являющихся предметом закупки, Организатор либо Комиссия  отстраняют такого участника закупки  от дальнейшего участия</w:t>
      </w:r>
      <w:proofErr w:type="gramEnd"/>
      <w:r>
        <w:rPr>
          <w:sz w:val="28"/>
          <w:szCs w:val="28"/>
        </w:rPr>
        <w:t xml:space="preserve"> в процедурах закупки на любом этапе ее проведения.</w:t>
      </w:r>
      <w:bookmarkEnd w:id="152"/>
    </w:p>
    <w:p w:rsidR="00ED510C" w:rsidRDefault="00ED510C" w:rsidP="00417022">
      <w:pPr>
        <w:pStyle w:val="145454"/>
        <w:spacing w:before="120" w:after="120"/>
      </w:pPr>
      <w:bookmarkStart w:id="153" w:name="_Toc445887449"/>
      <w:bookmarkStart w:id="154" w:name="sub_200"/>
      <w:r>
        <w:t>2. Планирование закупок.</w:t>
      </w:r>
      <w:bookmarkEnd w:id="153"/>
    </w:p>
    <w:p w:rsidR="00ED510C" w:rsidRDefault="00ED510C">
      <w:pPr>
        <w:autoSpaceDE w:val="0"/>
        <w:autoSpaceDN w:val="0"/>
        <w:adjustRightInd w:val="0"/>
        <w:ind w:firstLine="720"/>
        <w:jc w:val="both"/>
        <w:rPr>
          <w:sz w:val="28"/>
          <w:szCs w:val="28"/>
        </w:rPr>
      </w:pPr>
      <w:r>
        <w:rPr>
          <w:bCs/>
          <w:sz w:val="28"/>
          <w:szCs w:val="28"/>
        </w:rPr>
        <w:t>2.1. </w:t>
      </w:r>
      <w:r>
        <w:rPr>
          <w:sz w:val="28"/>
          <w:szCs w:val="28"/>
        </w:rPr>
        <w:t xml:space="preserve">Планирование закупок товаров, работ, услуг  ООО  «Газпром межрегионгаз Курган» осуществляется в соответствии с внутренними документами Общества путем составления годового плана закупок на календарный год. План  закупок ООО «Газпром межрегионгаз Курган»   является основанием для осуществления  закупок. </w:t>
      </w:r>
    </w:p>
    <w:p w:rsidR="00ED510C" w:rsidRDefault="00ED510C">
      <w:pPr>
        <w:autoSpaceDE w:val="0"/>
        <w:autoSpaceDN w:val="0"/>
        <w:adjustRightInd w:val="0"/>
        <w:ind w:firstLine="720"/>
        <w:jc w:val="both"/>
        <w:rPr>
          <w:sz w:val="28"/>
          <w:szCs w:val="28"/>
        </w:rPr>
      </w:pPr>
      <w:bookmarkStart w:id="155" w:name="sub_202"/>
      <w:r>
        <w:rPr>
          <w:sz w:val="28"/>
          <w:szCs w:val="28"/>
        </w:rPr>
        <w:t>2.2. План закупок товаров, работ, услуг ООО  «Газпром межрегионгаз Курган» на очередной календарный год формируется специализированным структурным подразделением Общества на основании потребностей в заключени</w:t>
      </w:r>
      <w:proofErr w:type="gramStart"/>
      <w:r>
        <w:rPr>
          <w:sz w:val="28"/>
          <w:szCs w:val="28"/>
        </w:rPr>
        <w:t>и</w:t>
      </w:r>
      <w:proofErr w:type="gramEnd"/>
      <w:r>
        <w:rPr>
          <w:sz w:val="28"/>
          <w:szCs w:val="28"/>
        </w:rPr>
        <w:t xml:space="preserve"> договоров на поставку товаров, выполнение работ, оказание услуг, представленных структурными подразделениями Общества.</w:t>
      </w:r>
    </w:p>
    <w:p w:rsidR="00ED510C" w:rsidRDefault="00ED510C">
      <w:pPr>
        <w:autoSpaceDE w:val="0"/>
        <w:autoSpaceDN w:val="0"/>
        <w:adjustRightInd w:val="0"/>
        <w:ind w:firstLine="720"/>
        <w:jc w:val="both"/>
        <w:rPr>
          <w:sz w:val="28"/>
          <w:szCs w:val="28"/>
        </w:rPr>
      </w:pPr>
      <w:r>
        <w:rPr>
          <w:sz w:val="28"/>
          <w:szCs w:val="28"/>
        </w:rPr>
        <w:t xml:space="preserve">2.3. Порядок формирования плана закупок товаров, работ, услуг, порядок и сроки размещения  плана на  официальном сайте, требования к форме плана устанавливаются решением Правительства Российской Федерации. </w:t>
      </w:r>
    </w:p>
    <w:p w:rsidR="00ED510C" w:rsidRDefault="00ED510C">
      <w:pPr>
        <w:autoSpaceDE w:val="0"/>
        <w:autoSpaceDN w:val="0"/>
        <w:adjustRightInd w:val="0"/>
        <w:ind w:firstLine="720"/>
        <w:jc w:val="both"/>
        <w:rPr>
          <w:sz w:val="28"/>
          <w:szCs w:val="28"/>
        </w:rPr>
      </w:pPr>
      <w:r>
        <w:rPr>
          <w:sz w:val="28"/>
          <w:szCs w:val="28"/>
        </w:rPr>
        <w:t>2.4. План закупок инновационной продукции, высокотехнологичной продукции, лекарственных сре</w:t>
      </w:r>
      <w:proofErr w:type="gramStart"/>
      <w:r>
        <w:rPr>
          <w:sz w:val="28"/>
          <w:szCs w:val="28"/>
        </w:rPr>
        <w:t>дств в п</w:t>
      </w:r>
      <w:proofErr w:type="gramEnd"/>
      <w:r>
        <w:rPr>
          <w:sz w:val="28"/>
          <w:szCs w:val="28"/>
        </w:rPr>
        <w:t xml:space="preserve">ериод с 01.01.2012 по 01.01.2015 формируется  на трехлетний срок. </w:t>
      </w:r>
    </w:p>
    <w:p w:rsidR="00ED510C" w:rsidRDefault="00ED510C">
      <w:pPr>
        <w:autoSpaceDE w:val="0"/>
        <w:autoSpaceDN w:val="0"/>
        <w:adjustRightInd w:val="0"/>
        <w:ind w:firstLine="720"/>
        <w:jc w:val="both"/>
        <w:rPr>
          <w:sz w:val="28"/>
          <w:szCs w:val="28"/>
        </w:rPr>
      </w:pPr>
      <w:bookmarkStart w:id="156" w:name="sub_203"/>
      <w:bookmarkEnd w:id="155"/>
      <w:r>
        <w:rPr>
          <w:sz w:val="28"/>
          <w:szCs w:val="28"/>
        </w:rPr>
        <w:lastRenderedPageBreak/>
        <w:t xml:space="preserve">2.5. Потребности в размещении заказов  формируются  Инициаторами закупки на основании программ, определяющих производственную деятельность ООО  «Газпром межрегионгаз Курган»,  в рамках бюджета и плана капитальных вложений (инвестиционной программы) Общества на календарный год. </w:t>
      </w:r>
    </w:p>
    <w:p w:rsidR="00ED510C" w:rsidRDefault="00ED510C">
      <w:pPr>
        <w:autoSpaceDE w:val="0"/>
        <w:autoSpaceDN w:val="0"/>
        <w:adjustRightInd w:val="0"/>
        <w:ind w:firstLine="720"/>
        <w:jc w:val="both"/>
        <w:rPr>
          <w:sz w:val="28"/>
          <w:szCs w:val="28"/>
        </w:rPr>
      </w:pPr>
      <w:bookmarkStart w:id="157" w:name="sub_204"/>
      <w:bookmarkEnd w:id="156"/>
      <w:r>
        <w:rPr>
          <w:sz w:val="28"/>
          <w:szCs w:val="28"/>
        </w:rPr>
        <w:t xml:space="preserve">2.6. На основании представленных Инициаторами закупки потребностей в размещении заказов  формируется план закупок Общества на очередной календарный год с учетом оптимизации лотов,  сроков проведения и максимальной цены предмета закупки (при необходимости), который утверждается приказом Генерального директора Общества.   </w:t>
      </w:r>
    </w:p>
    <w:p w:rsidR="00ED510C" w:rsidRDefault="00ED510C">
      <w:pPr>
        <w:autoSpaceDE w:val="0"/>
        <w:autoSpaceDN w:val="0"/>
        <w:adjustRightInd w:val="0"/>
        <w:ind w:firstLine="720"/>
        <w:jc w:val="both"/>
        <w:rPr>
          <w:sz w:val="28"/>
          <w:szCs w:val="28"/>
        </w:rPr>
      </w:pPr>
      <w:bookmarkStart w:id="158" w:name="sub_206"/>
      <w:bookmarkEnd w:id="157"/>
      <w:r>
        <w:rPr>
          <w:sz w:val="28"/>
          <w:szCs w:val="28"/>
        </w:rPr>
        <w:t xml:space="preserve">2.7. Отдельные части утвержденного плана  закупок товаров, работ, услуг ООО  «Газпром межрегионгаз Курган»,  относящиеся к компетенции определенных Инициаторов закупок,  доводятся до сведения Инициаторов закупок  не позднее десяти  рабочих дней </w:t>
      </w:r>
      <w:proofErr w:type="gramStart"/>
      <w:r>
        <w:rPr>
          <w:sz w:val="28"/>
          <w:szCs w:val="28"/>
        </w:rPr>
        <w:t>с даты утверждения</w:t>
      </w:r>
      <w:proofErr w:type="gramEnd"/>
      <w:r>
        <w:rPr>
          <w:sz w:val="28"/>
          <w:szCs w:val="28"/>
        </w:rPr>
        <w:t xml:space="preserve"> плана закупок.</w:t>
      </w:r>
    </w:p>
    <w:p w:rsidR="00ED510C" w:rsidRDefault="00ED510C">
      <w:pPr>
        <w:autoSpaceDE w:val="0"/>
        <w:autoSpaceDN w:val="0"/>
        <w:adjustRightInd w:val="0"/>
        <w:ind w:firstLine="720"/>
        <w:jc w:val="both"/>
        <w:rPr>
          <w:sz w:val="28"/>
          <w:szCs w:val="28"/>
        </w:rPr>
      </w:pPr>
      <w:bookmarkStart w:id="159" w:name="sub_207"/>
      <w:bookmarkEnd w:id="158"/>
      <w:r>
        <w:rPr>
          <w:sz w:val="28"/>
          <w:szCs w:val="28"/>
        </w:rPr>
        <w:t>2.8. Дополнения и изменения в план  закупок вносятся и утверждаются     в случае внесения изменений в программы, определяющие производственную деятельность ООО  «Газпром межрегионгаз Курган» и бюджет Общества, а также в иных случаях, в порядке, аналогичном формированию и утверждению годового плана  закупок Общества.</w:t>
      </w:r>
      <w:bookmarkEnd w:id="159"/>
    </w:p>
    <w:p w:rsidR="00ED510C" w:rsidRDefault="00ED510C">
      <w:pPr>
        <w:pStyle w:val="5454"/>
        <w:spacing w:before="120" w:after="120"/>
      </w:pPr>
      <w:bookmarkStart w:id="160" w:name="_Toc445887450"/>
      <w:r>
        <w:t>3. Организация проведения закупок.</w:t>
      </w:r>
      <w:bookmarkEnd w:id="160"/>
    </w:p>
    <w:p w:rsidR="00ED510C" w:rsidRDefault="00ED510C">
      <w:pPr>
        <w:autoSpaceDE w:val="0"/>
        <w:autoSpaceDN w:val="0"/>
        <w:adjustRightInd w:val="0"/>
        <w:ind w:firstLine="720"/>
        <w:jc w:val="both"/>
        <w:rPr>
          <w:sz w:val="28"/>
          <w:szCs w:val="28"/>
        </w:rPr>
      </w:pPr>
      <w:r>
        <w:rPr>
          <w:bCs/>
          <w:sz w:val="28"/>
          <w:szCs w:val="28"/>
        </w:rPr>
        <w:t>3.1. </w:t>
      </w:r>
      <w:r>
        <w:rPr>
          <w:sz w:val="28"/>
          <w:szCs w:val="28"/>
        </w:rPr>
        <w:t xml:space="preserve">Проведение закупок осуществляется Организатором на основании утвержденного плана закупок товаров, работ, услуг ООО  «Газпром межрегионгаз Курган» и комплекта документов, необходимых для проведения закупки, представленного Инициатором закупки. </w:t>
      </w:r>
    </w:p>
    <w:p w:rsidR="00ED510C" w:rsidRDefault="00ED510C">
      <w:pPr>
        <w:autoSpaceDE w:val="0"/>
        <w:autoSpaceDN w:val="0"/>
        <w:adjustRightInd w:val="0"/>
        <w:ind w:firstLine="720"/>
        <w:jc w:val="both"/>
        <w:rPr>
          <w:sz w:val="28"/>
          <w:szCs w:val="28"/>
        </w:rPr>
      </w:pPr>
      <w:bookmarkStart w:id="161" w:name="sub_302"/>
      <w:r>
        <w:rPr>
          <w:sz w:val="28"/>
          <w:szCs w:val="28"/>
        </w:rPr>
        <w:t>3.2. Определение Заказчиком условий и требований для проведения  закупки:</w:t>
      </w:r>
    </w:p>
    <w:p w:rsidR="00ED510C" w:rsidRDefault="00ED510C">
      <w:pPr>
        <w:autoSpaceDE w:val="0"/>
        <w:autoSpaceDN w:val="0"/>
        <w:adjustRightInd w:val="0"/>
        <w:ind w:firstLine="720"/>
        <w:jc w:val="both"/>
        <w:rPr>
          <w:sz w:val="28"/>
          <w:szCs w:val="28"/>
        </w:rPr>
      </w:pPr>
      <w:bookmarkStart w:id="162" w:name="sub_321"/>
      <w:bookmarkEnd w:id="161"/>
      <w:r>
        <w:rPr>
          <w:sz w:val="28"/>
          <w:szCs w:val="28"/>
        </w:rPr>
        <w:t>3.2.1. Основанием для подготовки условий и требований к закупке является утвержденный план закупок  ООО  «Газпром межрегионгаз Курган»  на календарный год.</w:t>
      </w:r>
    </w:p>
    <w:p w:rsidR="00ED510C" w:rsidRDefault="00ED510C">
      <w:pPr>
        <w:autoSpaceDE w:val="0"/>
        <w:autoSpaceDN w:val="0"/>
        <w:adjustRightInd w:val="0"/>
        <w:ind w:firstLine="720"/>
        <w:jc w:val="both"/>
        <w:rPr>
          <w:sz w:val="28"/>
          <w:szCs w:val="28"/>
        </w:rPr>
      </w:pPr>
      <w:bookmarkStart w:id="163" w:name="sub_322"/>
      <w:bookmarkEnd w:id="162"/>
      <w:r>
        <w:rPr>
          <w:sz w:val="28"/>
          <w:szCs w:val="28"/>
        </w:rPr>
        <w:t xml:space="preserve">3.2.2. Для подготовки закупки  Инициатор закупки  должен  обеспечить разработку и представление Организатору закупки  не </w:t>
      </w:r>
      <w:proofErr w:type="gramStart"/>
      <w:r>
        <w:rPr>
          <w:sz w:val="28"/>
          <w:szCs w:val="28"/>
        </w:rPr>
        <w:t>позднее</w:t>
      </w:r>
      <w:proofErr w:type="gramEnd"/>
      <w:r>
        <w:rPr>
          <w:sz w:val="28"/>
          <w:szCs w:val="28"/>
        </w:rPr>
        <w:t xml:space="preserve"> чем за 10 дней до даты объявления закупки (при необходимости срок может быть сокращен) полного комплекта документов с условиями и требованиями к закупке,  включая:</w:t>
      </w:r>
    </w:p>
    <w:bookmarkEnd w:id="163"/>
    <w:p w:rsidR="00ED510C" w:rsidRDefault="00ED510C">
      <w:pPr>
        <w:autoSpaceDE w:val="0"/>
        <w:autoSpaceDN w:val="0"/>
        <w:adjustRightInd w:val="0"/>
        <w:ind w:firstLine="720"/>
        <w:jc w:val="both"/>
        <w:rPr>
          <w:sz w:val="28"/>
          <w:szCs w:val="28"/>
        </w:rPr>
      </w:pPr>
      <w:r>
        <w:rPr>
          <w:sz w:val="28"/>
          <w:szCs w:val="28"/>
        </w:rPr>
        <w:t xml:space="preserve">техническую часть </w:t>
      </w:r>
      <w:hyperlink w:anchor="sub_124" w:history="1"/>
      <w:r>
        <w:rPr>
          <w:sz w:val="28"/>
          <w:szCs w:val="28"/>
        </w:rPr>
        <w:t xml:space="preserve"> документации  о закупке по предмету закупки (спецификации закупаемых товаров, технические требования и условия выполнения работ, оказания услуг);</w:t>
      </w:r>
    </w:p>
    <w:p w:rsidR="00ED510C" w:rsidRDefault="00ED510C">
      <w:pPr>
        <w:autoSpaceDE w:val="0"/>
        <w:autoSpaceDN w:val="0"/>
        <w:adjustRightInd w:val="0"/>
        <w:ind w:firstLine="720"/>
        <w:jc w:val="both"/>
        <w:rPr>
          <w:sz w:val="28"/>
          <w:szCs w:val="28"/>
        </w:rPr>
      </w:pPr>
      <w:r>
        <w:rPr>
          <w:sz w:val="28"/>
          <w:szCs w:val="28"/>
        </w:rPr>
        <w:t>квалификационные требования к участникам;</w:t>
      </w:r>
    </w:p>
    <w:p w:rsidR="00ED510C" w:rsidRDefault="00ED510C">
      <w:pPr>
        <w:autoSpaceDE w:val="0"/>
        <w:autoSpaceDN w:val="0"/>
        <w:adjustRightInd w:val="0"/>
        <w:ind w:firstLine="720"/>
        <w:jc w:val="both"/>
        <w:rPr>
          <w:sz w:val="28"/>
          <w:szCs w:val="28"/>
        </w:rPr>
      </w:pPr>
      <w:r>
        <w:rPr>
          <w:sz w:val="28"/>
          <w:szCs w:val="28"/>
        </w:rPr>
        <w:t>расчет начальной (максимальной)  цены предмета закупки;</w:t>
      </w:r>
    </w:p>
    <w:p w:rsidR="00ED510C" w:rsidRDefault="00ED510C">
      <w:pPr>
        <w:autoSpaceDE w:val="0"/>
        <w:autoSpaceDN w:val="0"/>
        <w:adjustRightInd w:val="0"/>
        <w:ind w:firstLine="720"/>
        <w:jc w:val="both"/>
        <w:rPr>
          <w:sz w:val="28"/>
          <w:szCs w:val="28"/>
        </w:rPr>
      </w:pPr>
      <w:r>
        <w:rPr>
          <w:sz w:val="28"/>
          <w:szCs w:val="28"/>
        </w:rPr>
        <w:t>согласованный в установленном порядке проект договора (соглашения), планируемого к заключению по результатам закупки;</w:t>
      </w:r>
    </w:p>
    <w:p w:rsidR="00ED510C" w:rsidRDefault="00ED510C">
      <w:pPr>
        <w:autoSpaceDE w:val="0"/>
        <w:autoSpaceDN w:val="0"/>
        <w:adjustRightInd w:val="0"/>
        <w:ind w:firstLine="720"/>
        <w:jc w:val="both"/>
        <w:rPr>
          <w:sz w:val="28"/>
          <w:szCs w:val="28"/>
        </w:rPr>
      </w:pPr>
      <w:r>
        <w:rPr>
          <w:sz w:val="28"/>
          <w:szCs w:val="28"/>
        </w:rPr>
        <w:t>перечень критериев для проведения оценки заявок на участие в  закупке;</w:t>
      </w:r>
    </w:p>
    <w:p w:rsidR="00ED510C" w:rsidRDefault="00ED510C">
      <w:pPr>
        <w:autoSpaceDE w:val="0"/>
        <w:autoSpaceDN w:val="0"/>
        <w:adjustRightInd w:val="0"/>
        <w:ind w:firstLine="720"/>
        <w:jc w:val="both"/>
        <w:rPr>
          <w:sz w:val="28"/>
          <w:szCs w:val="28"/>
        </w:rPr>
      </w:pPr>
      <w:r>
        <w:rPr>
          <w:sz w:val="28"/>
          <w:szCs w:val="28"/>
        </w:rPr>
        <w:t>результаты изучения конъюнктуры рынка закупаемых товаров, работ и услуг;</w:t>
      </w:r>
    </w:p>
    <w:p w:rsidR="00ED510C" w:rsidRDefault="00ED510C">
      <w:pPr>
        <w:autoSpaceDE w:val="0"/>
        <w:autoSpaceDN w:val="0"/>
        <w:adjustRightInd w:val="0"/>
        <w:ind w:firstLine="720"/>
        <w:jc w:val="both"/>
        <w:rPr>
          <w:sz w:val="28"/>
          <w:szCs w:val="28"/>
        </w:rPr>
      </w:pPr>
      <w:r>
        <w:rPr>
          <w:sz w:val="28"/>
          <w:szCs w:val="28"/>
        </w:rPr>
        <w:lastRenderedPageBreak/>
        <w:t>другую информацию, необходимую для подготовки и проведения  закупки.</w:t>
      </w:r>
    </w:p>
    <w:p w:rsidR="00ED510C" w:rsidRDefault="00ED510C">
      <w:pPr>
        <w:autoSpaceDE w:val="0"/>
        <w:autoSpaceDN w:val="0"/>
        <w:adjustRightInd w:val="0"/>
        <w:ind w:firstLine="720"/>
        <w:jc w:val="both"/>
        <w:rPr>
          <w:sz w:val="28"/>
          <w:szCs w:val="28"/>
        </w:rPr>
      </w:pPr>
      <w:bookmarkStart w:id="164" w:name="sub_303"/>
      <w:r>
        <w:rPr>
          <w:sz w:val="28"/>
          <w:szCs w:val="28"/>
        </w:rPr>
        <w:t>3.3. Перечень исходных данных, представляемых Инициатором закупки  для организации и проведения  закупки в зависимости от способа и предмета закупки,  включает следующее:</w:t>
      </w:r>
    </w:p>
    <w:p w:rsidR="00ED510C" w:rsidRDefault="00ED510C">
      <w:pPr>
        <w:autoSpaceDE w:val="0"/>
        <w:autoSpaceDN w:val="0"/>
        <w:adjustRightInd w:val="0"/>
        <w:ind w:firstLine="720"/>
        <w:jc w:val="both"/>
        <w:rPr>
          <w:sz w:val="28"/>
          <w:szCs w:val="28"/>
        </w:rPr>
      </w:pPr>
      <w:bookmarkStart w:id="165" w:name="sub_331"/>
      <w:bookmarkEnd w:id="164"/>
      <w:r>
        <w:rPr>
          <w:sz w:val="28"/>
          <w:szCs w:val="28"/>
        </w:rPr>
        <w:t>3.3.1. </w:t>
      </w:r>
      <w:proofErr w:type="gramStart"/>
      <w:r>
        <w:rPr>
          <w:sz w:val="28"/>
          <w:szCs w:val="28"/>
        </w:rPr>
        <w:t>Техническая часть документации о закупке (спецификации закупаемых товаров, технические требования и условия выполнения работ, оказания услуг) должна содержать требования, установленные: к количеству, качеству, техническим характеристикам товара, работ, услуг; безопасности; функциональным характеристикам (потребительским свойствам) товара; размерам, упаковке, отгрузке товара; к результатам работ, услуг и иные показатели, связанные с определением соответствия поставляемого товара, выполняемых работ, оказываемых услуг потребностям Заказчика.</w:t>
      </w:r>
      <w:bookmarkEnd w:id="165"/>
      <w:r>
        <w:rPr>
          <w:sz w:val="28"/>
          <w:szCs w:val="28"/>
        </w:rPr>
        <w:t xml:space="preserve"> </w:t>
      </w:r>
      <w:bookmarkStart w:id="166" w:name="sub_332"/>
      <w:r>
        <w:rPr>
          <w:sz w:val="28"/>
          <w:szCs w:val="28"/>
        </w:rPr>
        <w:t xml:space="preserve"> </w:t>
      </w:r>
      <w:bookmarkStart w:id="167" w:name="sub_333"/>
      <w:bookmarkEnd w:id="166"/>
      <w:r>
        <w:rPr>
          <w:sz w:val="28"/>
          <w:szCs w:val="28"/>
        </w:rPr>
        <w:t xml:space="preserve"> </w:t>
      </w:r>
      <w:proofErr w:type="gramEnd"/>
    </w:p>
    <w:p w:rsidR="00ED510C" w:rsidRDefault="00ED510C">
      <w:pPr>
        <w:autoSpaceDE w:val="0"/>
        <w:autoSpaceDN w:val="0"/>
        <w:adjustRightInd w:val="0"/>
        <w:ind w:firstLine="720"/>
        <w:jc w:val="both"/>
        <w:rPr>
          <w:sz w:val="28"/>
          <w:szCs w:val="28"/>
        </w:rPr>
      </w:pPr>
      <w:bookmarkStart w:id="168" w:name="sub_334"/>
      <w:bookmarkEnd w:id="167"/>
      <w:r>
        <w:rPr>
          <w:sz w:val="28"/>
          <w:szCs w:val="28"/>
        </w:rPr>
        <w:t>3.3.2. Расчет начальной (максимальной) цены предмета закупки  должен содержать порядок формирования стоимости товаров работ, услуг; исходные данные, использованные для расчета; согласование расчета (при необходимости).</w:t>
      </w:r>
    </w:p>
    <w:p w:rsidR="00ED510C" w:rsidRDefault="00ED510C">
      <w:pPr>
        <w:autoSpaceDE w:val="0"/>
        <w:autoSpaceDN w:val="0"/>
        <w:adjustRightInd w:val="0"/>
        <w:ind w:firstLine="720"/>
        <w:jc w:val="both"/>
        <w:rPr>
          <w:sz w:val="28"/>
          <w:szCs w:val="28"/>
        </w:rPr>
      </w:pPr>
      <w:bookmarkStart w:id="169" w:name="sub_304"/>
      <w:bookmarkEnd w:id="168"/>
      <w:r>
        <w:rPr>
          <w:sz w:val="28"/>
          <w:szCs w:val="28"/>
        </w:rPr>
        <w:t>3.4. Для обеспечения организации и проведения закупок Организатор вправе в установленном порядке привлекать структурные подразделения Общества, обладающие необходимой компетенцией по предмету закупки.</w:t>
      </w:r>
    </w:p>
    <w:p w:rsidR="00ED510C" w:rsidRDefault="00ED510C">
      <w:pPr>
        <w:ind w:firstLine="708"/>
        <w:jc w:val="both"/>
        <w:rPr>
          <w:sz w:val="28"/>
          <w:szCs w:val="28"/>
        </w:rPr>
      </w:pPr>
      <w:bookmarkStart w:id="170" w:name="sub_305"/>
      <w:bookmarkEnd w:id="169"/>
      <w:r>
        <w:rPr>
          <w:sz w:val="28"/>
          <w:szCs w:val="28"/>
        </w:rPr>
        <w:t xml:space="preserve">3.5. В целях улучшения конкурентной среды, снижения рисков невыполнения поставщиком (исполнителем, подрядчиком) обязательств по договору предмет закупки может разделяться на  лоты. </w:t>
      </w:r>
      <w:bookmarkEnd w:id="170"/>
      <w:r>
        <w:rPr>
          <w:sz w:val="28"/>
          <w:szCs w:val="28"/>
        </w:rPr>
        <w:t>При формировании лотов запрещается искусственное ограничение конкуренции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закупки.</w:t>
      </w:r>
    </w:p>
    <w:p w:rsidR="00ED510C" w:rsidRDefault="00ED510C">
      <w:pPr>
        <w:autoSpaceDE w:val="0"/>
        <w:autoSpaceDN w:val="0"/>
        <w:adjustRightInd w:val="0"/>
        <w:ind w:firstLine="720"/>
        <w:jc w:val="both"/>
        <w:rPr>
          <w:sz w:val="28"/>
          <w:szCs w:val="28"/>
        </w:rPr>
      </w:pPr>
      <w:r>
        <w:rPr>
          <w:sz w:val="28"/>
          <w:szCs w:val="28"/>
        </w:rPr>
        <w:t xml:space="preserve">Разделение предмета закупки на лоты может осуществляться как на этапе формирования плана  закупок Общества,  так и на этапе подготовки закупки. </w:t>
      </w:r>
    </w:p>
    <w:p w:rsidR="00ED510C" w:rsidRDefault="00ED510C">
      <w:pPr>
        <w:autoSpaceDE w:val="0"/>
        <w:autoSpaceDN w:val="0"/>
        <w:adjustRightInd w:val="0"/>
        <w:ind w:firstLine="720"/>
        <w:jc w:val="both"/>
        <w:rPr>
          <w:sz w:val="28"/>
          <w:szCs w:val="28"/>
        </w:rPr>
      </w:pPr>
      <w:bookmarkStart w:id="171" w:name="sub_306"/>
      <w:r>
        <w:rPr>
          <w:sz w:val="28"/>
          <w:szCs w:val="28"/>
        </w:rPr>
        <w:t xml:space="preserve">3.6. Срок окончания подачи заявок на участие в запросе предложений устанавливается Заказчиком,  исходя из  особенностей предмета закупки и минимально необходимого времени на подготовку заявок участниками закупки  с учетом требований, установленных документацией  о запросе предложений. </w:t>
      </w:r>
    </w:p>
    <w:p w:rsidR="00ED510C" w:rsidRDefault="00ED510C">
      <w:pPr>
        <w:autoSpaceDE w:val="0"/>
        <w:autoSpaceDN w:val="0"/>
        <w:adjustRightInd w:val="0"/>
        <w:ind w:firstLine="720"/>
        <w:jc w:val="both"/>
        <w:rPr>
          <w:sz w:val="28"/>
          <w:szCs w:val="28"/>
        </w:rPr>
      </w:pPr>
      <w:r>
        <w:rPr>
          <w:sz w:val="28"/>
          <w:szCs w:val="28"/>
        </w:rPr>
        <w:t xml:space="preserve">Срок окончания подачи заявок на участие в запросе  предложений  в любом случае должен быть не менее пяти дней </w:t>
      </w:r>
      <w:proofErr w:type="gramStart"/>
      <w:r>
        <w:rPr>
          <w:sz w:val="28"/>
          <w:szCs w:val="28"/>
        </w:rPr>
        <w:t>с даты размещения</w:t>
      </w:r>
      <w:proofErr w:type="gramEnd"/>
      <w:r>
        <w:rPr>
          <w:sz w:val="28"/>
          <w:szCs w:val="28"/>
        </w:rPr>
        <w:t xml:space="preserve"> извещения о проведении открытого  запроса предложений   или направления приглашения к участию в закрытом запросе предложений.</w:t>
      </w:r>
    </w:p>
    <w:p w:rsidR="00ED510C" w:rsidRDefault="00ED510C">
      <w:pPr>
        <w:autoSpaceDE w:val="0"/>
        <w:autoSpaceDN w:val="0"/>
        <w:adjustRightInd w:val="0"/>
        <w:ind w:firstLine="720"/>
        <w:jc w:val="both"/>
        <w:rPr>
          <w:sz w:val="28"/>
          <w:szCs w:val="28"/>
        </w:rPr>
      </w:pPr>
      <w:bookmarkStart w:id="172" w:name="sub_307"/>
      <w:bookmarkEnd w:id="171"/>
      <w:r>
        <w:rPr>
          <w:sz w:val="28"/>
          <w:szCs w:val="28"/>
        </w:rPr>
        <w:t>3.7. Для обеспечения максимальной эффективности проводимой закупки Организатор  в случаях, не противоречащих законодательству, может проводить:</w:t>
      </w:r>
    </w:p>
    <w:bookmarkEnd w:id="172"/>
    <w:p w:rsidR="00ED510C" w:rsidRDefault="00ED510C">
      <w:pPr>
        <w:autoSpaceDE w:val="0"/>
        <w:autoSpaceDN w:val="0"/>
        <w:adjustRightInd w:val="0"/>
        <w:ind w:firstLine="720"/>
        <w:jc w:val="both"/>
        <w:rPr>
          <w:sz w:val="28"/>
          <w:szCs w:val="28"/>
        </w:rPr>
      </w:pPr>
      <w:r>
        <w:rPr>
          <w:sz w:val="28"/>
          <w:szCs w:val="28"/>
        </w:rPr>
        <w:t>уточнение технических требований на этапе подготовки и проведения закупки;</w:t>
      </w:r>
    </w:p>
    <w:p w:rsidR="00ED510C" w:rsidRDefault="00ED510C">
      <w:pPr>
        <w:autoSpaceDE w:val="0"/>
        <w:autoSpaceDN w:val="0"/>
        <w:adjustRightInd w:val="0"/>
        <w:ind w:firstLine="720"/>
        <w:jc w:val="both"/>
        <w:rPr>
          <w:sz w:val="28"/>
          <w:szCs w:val="28"/>
        </w:rPr>
      </w:pPr>
      <w:r>
        <w:rPr>
          <w:sz w:val="28"/>
          <w:szCs w:val="28"/>
        </w:rPr>
        <w:t>предварительный отбор участников закупки;</w:t>
      </w:r>
    </w:p>
    <w:p w:rsidR="00ED510C" w:rsidRDefault="00ED510C">
      <w:pPr>
        <w:autoSpaceDE w:val="0"/>
        <w:autoSpaceDN w:val="0"/>
        <w:adjustRightInd w:val="0"/>
        <w:ind w:firstLine="720"/>
        <w:jc w:val="both"/>
        <w:rPr>
          <w:sz w:val="28"/>
          <w:szCs w:val="28"/>
        </w:rPr>
      </w:pPr>
      <w:r>
        <w:rPr>
          <w:sz w:val="28"/>
          <w:szCs w:val="28"/>
        </w:rPr>
        <w:t>многоэтапные запросы предложений;</w:t>
      </w:r>
    </w:p>
    <w:p w:rsidR="00ED510C" w:rsidRDefault="00ED510C">
      <w:pPr>
        <w:autoSpaceDE w:val="0"/>
        <w:autoSpaceDN w:val="0"/>
        <w:adjustRightInd w:val="0"/>
        <w:ind w:firstLine="720"/>
        <w:jc w:val="both"/>
        <w:rPr>
          <w:sz w:val="28"/>
          <w:szCs w:val="28"/>
        </w:rPr>
      </w:pPr>
      <w:r>
        <w:rPr>
          <w:sz w:val="28"/>
          <w:szCs w:val="28"/>
        </w:rPr>
        <w:lastRenderedPageBreak/>
        <w:t>процедуру уторговывания.</w:t>
      </w:r>
    </w:p>
    <w:p w:rsidR="00ED510C" w:rsidRDefault="00ED510C">
      <w:pPr>
        <w:autoSpaceDE w:val="0"/>
        <w:autoSpaceDN w:val="0"/>
        <w:adjustRightInd w:val="0"/>
        <w:ind w:firstLine="720"/>
        <w:jc w:val="both"/>
        <w:rPr>
          <w:sz w:val="28"/>
          <w:szCs w:val="28"/>
        </w:rPr>
      </w:pPr>
      <w:bookmarkStart w:id="173" w:name="sub_308"/>
      <w:r>
        <w:rPr>
          <w:sz w:val="28"/>
          <w:szCs w:val="28"/>
        </w:rPr>
        <w:t>3.8. Основанием для начала проведения закупки является распорядительный документ о ее проведении, издаваемый  Заказчиком,  в котором указывается:</w:t>
      </w:r>
    </w:p>
    <w:bookmarkEnd w:id="173"/>
    <w:p w:rsidR="00ED510C" w:rsidRDefault="00ED510C">
      <w:pPr>
        <w:autoSpaceDE w:val="0"/>
        <w:autoSpaceDN w:val="0"/>
        <w:adjustRightInd w:val="0"/>
        <w:ind w:firstLine="720"/>
        <w:jc w:val="both"/>
        <w:rPr>
          <w:sz w:val="28"/>
          <w:szCs w:val="28"/>
        </w:rPr>
      </w:pPr>
      <w:r>
        <w:rPr>
          <w:sz w:val="28"/>
          <w:szCs w:val="28"/>
        </w:rPr>
        <w:t xml:space="preserve">наименование предмета закупки (в случае лотовой закупки - наименование предмета закупки по каждому  лоту); </w:t>
      </w:r>
    </w:p>
    <w:p w:rsidR="00ED510C" w:rsidRDefault="00ED510C">
      <w:pPr>
        <w:autoSpaceDE w:val="0"/>
        <w:autoSpaceDN w:val="0"/>
        <w:adjustRightInd w:val="0"/>
        <w:ind w:firstLine="720"/>
        <w:jc w:val="both"/>
        <w:rPr>
          <w:sz w:val="28"/>
          <w:szCs w:val="28"/>
        </w:rPr>
      </w:pPr>
      <w:r>
        <w:rPr>
          <w:sz w:val="28"/>
          <w:szCs w:val="28"/>
        </w:rPr>
        <w:t>способ закупки;</w:t>
      </w:r>
    </w:p>
    <w:p w:rsidR="00ED510C" w:rsidRDefault="00ED510C">
      <w:pPr>
        <w:autoSpaceDE w:val="0"/>
        <w:autoSpaceDN w:val="0"/>
        <w:adjustRightInd w:val="0"/>
        <w:ind w:firstLine="720"/>
        <w:jc w:val="both"/>
        <w:rPr>
          <w:sz w:val="28"/>
          <w:szCs w:val="28"/>
        </w:rPr>
      </w:pPr>
      <w:r>
        <w:rPr>
          <w:sz w:val="28"/>
          <w:szCs w:val="28"/>
        </w:rPr>
        <w:t>форма проведения закупки (открытая, закрытая);</w:t>
      </w:r>
    </w:p>
    <w:p w:rsidR="00ED510C" w:rsidRDefault="00ED510C">
      <w:pPr>
        <w:autoSpaceDE w:val="0"/>
        <w:autoSpaceDN w:val="0"/>
        <w:adjustRightInd w:val="0"/>
        <w:ind w:firstLine="720"/>
        <w:jc w:val="both"/>
        <w:rPr>
          <w:sz w:val="28"/>
          <w:szCs w:val="28"/>
        </w:rPr>
      </w:pPr>
      <w:r>
        <w:rPr>
          <w:sz w:val="28"/>
          <w:szCs w:val="28"/>
        </w:rPr>
        <w:t>сроки объявления закупки, окончания приема заявок на участие в  закупке, подведения итогов закупки;</w:t>
      </w:r>
    </w:p>
    <w:p w:rsidR="00ED510C" w:rsidRDefault="00ED510C">
      <w:pPr>
        <w:autoSpaceDE w:val="0"/>
        <w:autoSpaceDN w:val="0"/>
        <w:adjustRightInd w:val="0"/>
        <w:ind w:firstLine="720"/>
        <w:jc w:val="both"/>
        <w:rPr>
          <w:sz w:val="28"/>
          <w:szCs w:val="28"/>
        </w:rPr>
      </w:pPr>
      <w:r>
        <w:rPr>
          <w:sz w:val="28"/>
          <w:szCs w:val="28"/>
        </w:rPr>
        <w:t xml:space="preserve">способ проведения оценки заявок  на участие в запросе предложений (в соответствии с п.1.6.18 Положения);  </w:t>
      </w:r>
    </w:p>
    <w:p w:rsidR="00ED510C" w:rsidRDefault="00ED510C">
      <w:pPr>
        <w:autoSpaceDE w:val="0"/>
        <w:autoSpaceDN w:val="0"/>
        <w:adjustRightInd w:val="0"/>
        <w:ind w:firstLine="720"/>
        <w:jc w:val="both"/>
        <w:rPr>
          <w:sz w:val="28"/>
          <w:szCs w:val="28"/>
        </w:rPr>
      </w:pPr>
      <w:r>
        <w:rPr>
          <w:sz w:val="28"/>
          <w:szCs w:val="28"/>
        </w:rPr>
        <w:t>перечень специалистов (экспертов), привлекаемых для оценки заявок на участие в  закупке (в случае необходимости);</w:t>
      </w:r>
    </w:p>
    <w:p w:rsidR="00ED510C" w:rsidRDefault="00ED510C">
      <w:pPr>
        <w:autoSpaceDE w:val="0"/>
        <w:autoSpaceDN w:val="0"/>
        <w:adjustRightInd w:val="0"/>
        <w:ind w:firstLine="720"/>
        <w:jc w:val="both"/>
        <w:rPr>
          <w:sz w:val="28"/>
          <w:szCs w:val="28"/>
        </w:rPr>
      </w:pPr>
      <w:r>
        <w:rPr>
          <w:sz w:val="28"/>
          <w:szCs w:val="28"/>
        </w:rPr>
        <w:t xml:space="preserve">Организатор закупки (специализированное структурное  подразделение Заказчика либо юридическое лицо, привлеченное на основании гражданско-правового договора); </w:t>
      </w:r>
    </w:p>
    <w:p w:rsidR="00ED510C" w:rsidRDefault="00ED510C">
      <w:pPr>
        <w:autoSpaceDE w:val="0"/>
        <w:autoSpaceDN w:val="0"/>
        <w:adjustRightInd w:val="0"/>
        <w:ind w:firstLine="720"/>
        <w:jc w:val="both"/>
        <w:rPr>
          <w:sz w:val="28"/>
          <w:szCs w:val="28"/>
        </w:rPr>
      </w:pPr>
      <w:r>
        <w:rPr>
          <w:sz w:val="28"/>
          <w:szCs w:val="28"/>
        </w:rPr>
        <w:t xml:space="preserve">персональный состав Комиссии (в случае привлечения в качестве Организатора закупки юридического лица в распорядительном документе  указывается, что Комиссия формируется Организатором). </w:t>
      </w:r>
    </w:p>
    <w:p w:rsidR="00ED510C" w:rsidRDefault="00ED510C">
      <w:pPr>
        <w:autoSpaceDE w:val="0"/>
        <w:autoSpaceDN w:val="0"/>
        <w:adjustRightInd w:val="0"/>
        <w:ind w:firstLine="720"/>
        <w:jc w:val="both"/>
        <w:rPr>
          <w:sz w:val="28"/>
          <w:szCs w:val="28"/>
        </w:rPr>
      </w:pPr>
      <w:r>
        <w:rPr>
          <w:sz w:val="28"/>
          <w:szCs w:val="28"/>
        </w:rPr>
        <w:t xml:space="preserve">3.9. В случае, если Организатором закупки является специализированное структурное подразделение Заказчика, то распорядительным документом, указанным в п.3.8 Положения, утверждается извещение о закупке и </w:t>
      </w:r>
      <w:proofErr w:type="gramStart"/>
      <w:r>
        <w:rPr>
          <w:sz w:val="28"/>
          <w:szCs w:val="28"/>
        </w:rPr>
        <w:t>документация</w:t>
      </w:r>
      <w:proofErr w:type="gramEnd"/>
      <w:r>
        <w:rPr>
          <w:sz w:val="28"/>
          <w:szCs w:val="28"/>
        </w:rPr>
        <w:t xml:space="preserve"> о закупке. </w:t>
      </w:r>
    </w:p>
    <w:p w:rsidR="00ED510C" w:rsidRDefault="00ED510C">
      <w:pPr>
        <w:autoSpaceDE w:val="0"/>
        <w:autoSpaceDN w:val="0"/>
        <w:adjustRightInd w:val="0"/>
        <w:ind w:firstLine="720"/>
        <w:jc w:val="both"/>
        <w:rPr>
          <w:sz w:val="28"/>
          <w:szCs w:val="28"/>
        </w:rPr>
      </w:pPr>
      <w:r>
        <w:rPr>
          <w:sz w:val="28"/>
          <w:szCs w:val="28"/>
        </w:rPr>
        <w:t xml:space="preserve">Если Организатором закупки является юридическое лицо,  привлеченное на основании  гражданско-правового договора, то в распорядительном документе должно быть  указано, что извещение о закупке и </w:t>
      </w:r>
      <w:proofErr w:type="gramStart"/>
      <w:r>
        <w:rPr>
          <w:sz w:val="28"/>
          <w:szCs w:val="28"/>
        </w:rPr>
        <w:t>документация</w:t>
      </w:r>
      <w:proofErr w:type="gramEnd"/>
      <w:r>
        <w:rPr>
          <w:sz w:val="28"/>
          <w:szCs w:val="28"/>
        </w:rPr>
        <w:t xml:space="preserve"> о закупке утверждаются уполномоченным лицом Организатора. </w:t>
      </w:r>
    </w:p>
    <w:p w:rsidR="00ED510C" w:rsidRDefault="00ED510C">
      <w:pPr>
        <w:pStyle w:val="145454"/>
        <w:spacing w:before="120" w:after="120"/>
      </w:pPr>
      <w:bookmarkStart w:id="174" w:name="_Toc445887451"/>
      <w:bookmarkStart w:id="175" w:name="sub_400"/>
      <w:r>
        <w:t>4. Способы закупок.</w:t>
      </w:r>
      <w:bookmarkEnd w:id="174"/>
    </w:p>
    <w:p w:rsidR="00ED510C" w:rsidRDefault="00ED510C">
      <w:pPr>
        <w:autoSpaceDE w:val="0"/>
        <w:autoSpaceDN w:val="0"/>
        <w:adjustRightInd w:val="0"/>
        <w:ind w:firstLine="720"/>
        <w:jc w:val="both"/>
        <w:rPr>
          <w:sz w:val="28"/>
          <w:szCs w:val="28"/>
        </w:rPr>
      </w:pPr>
      <w:bookmarkStart w:id="176" w:name="sub_401"/>
      <w:bookmarkEnd w:id="175"/>
      <w:r>
        <w:rPr>
          <w:sz w:val="28"/>
          <w:szCs w:val="28"/>
        </w:rPr>
        <w:t>4.1. Закупки в ООО  «Газпром межрегионгаз Курган»  осуществляются на конкурентной основе, за исключением случаев, предусмотренных настоящим Положением.</w:t>
      </w:r>
    </w:p>
    <w:p w:rsidR="00ED510C" w:rsidRDefault="00ED510C">
      <w:pPr>
        <w:autoSpaceDE w:val="0"/>
        <w:autoSpaceDN w:val="0"/>
        <w:adjustRightInd w:val="0"/>
        <w:ind w:firstLine="720"/>
        <w:jc w:val="both"/>
        <w:rPr>
          <w:sz w:val="28"/>
          <w:szCs w:val="28"/>
        </w:rPr>
      </w:pPr>
      <w:bookmarkStart w:id="177" w:name="sub_402"/>
      <w:bookmarkEnd w:id="176"/>
      <w:r>
        <w:rPr>
          <w:sz w:val="28"/>
          <w:szCs w:val="28"/>
        </w:rPr>
        <w:t xml:space="preserve">4.2. Способы закупок, применяемые ООО  «Газпром межрегионгаз Курган»: </w:t>
      </w:r>
    </w:p>
    <w:p w:rsidR="00ED510C" w:rsidRDefault="00ED510C">
      <w:pPr>
        <w:autoSpaceDE w:val="0"/>
        <w:autoSpaceDN w:val="0"/>
        <w:adjustRightInd w:val="0"/>
        <w:ind w:firstLine="720"/>
        <w:jc w:val="both"/>
        <w:rPr>
          <w:sz w:val="28"/>
          <w:szCs w:val="28"/>
        </w:rPr>
      </w:pPr>
      <w:bookmarkStart w:id="178" w:name="sub_421"/>
      <w:bookmarkEnd w:id="177"/>
      <w:r>
        <w:rPr>
          <w:sz w:val="28"/>
          <w:szCs w:val="28"/>
        </w:rPr>
        <w:t xml:space="preserve">4.2.1. Путем проведения торгов в форме открытого конкурса  или открытого аукциона в электронной форме. </w:t>
      </w:r>
    </w:p>
    <w:p w:rsidR="00ED510C" w:rsidRDefault="00ED510C">
      <w:pPr>
        <w:autoSpaceDE w:val="0"/>
        <w:autoSpaceDN w:val="0"/>
        <w:adjustRightInd w:val="0"/>
        <w:ind w:firstLine="720"/>
        <w:jc w:val="both"/>
        <w:rPr>
          <w:sz w:val="28"/>
          <w:szCs w:val="28"/>
        </w:rPr>
      </w:pPr>
      <w:bookmarkStart w:id="179" w:name="sub_422"/>
      <w:bookmarkEnd w:id="178"/>
      <w:r>
        <w:rPr>
          <w:sz w:val="28"/>
          <w:szCs w:val="28"/>
        </w:rPr>
        <w:t>4.2.2. Без проведения торгов:</w:t>
      </w:r>
    </w:p>
    <w:p w:rsidR="00ED510C" w:rsidRDefault="00ED510C">
      <w:pPr>
        <w:pStyle w:val="Default"/>
        <w:jc w:val="both"/>
        <w:rPr>
          <w:sz w:val="28"/>
          <w:szCs w:val="28"/>
        </w:rPr>
      </w:pPr>
      <w:bookmarkStart w:id="180" w:name="sub_4222"/>
      <w:bookmarkEnd w:id="179"/>
      <w:r>
        <w:rPr>
          <w:sz w:val="28"/>
          <w:szCs w:val="28"/>
        </w:rPr>
        <w:t xml:space="preserve">          4.2.2.1. Путем проведения запроса предложений, а именно: </w:t>
      </w:r>
    </w:p>
    <w:p w:rsidR="00ED510C" w:rsidRDefault="00ED510C">
      <w:pPr>
        <w:pStyle w:val="Default"/>
        <w:jc w:val="both"/>
        <w:rPr>
          <w:sz w:val="28"/>
          <w:szCs w:val="28"/>
        </w:rPr>
      </w:pPr>
      <w:r>
        <w:rPr>
          <w:sz w:val="28"/>
          <w:szCs w:val="28"/>
        </w:rPr>
        <w:t xml:space="preserve">          4.2.2.1.1. Открытого запроса предложений.</w:t>
      </w:r>
    </w:p>
    <w:p w:rsidR="00ED510C" w:rsidRDefault="00ED510C">
      <w:pPr>
        <w:pStyle w:val="Default"/>
        <w:jc w:val="both"/>
        <w:rPr>
          <w:sz w:val="28"/>
          <w:szCs w:val="28"/>
        </w:rPr>
      </w:pPr>
      <w:r>
        <w:rPr>
          <w:sz w:val="28"/>
          <w:szCs w:val="28"/>
        </w:rPr>
        <w:t xml:space="preserve">          4.2.2.1.2. Открытого запроса предложений в электронной форме.</w:t>
      </w:r>
    </w:p>
    <w:p w:rsidR="00ED510C" w:rsidRDefault="00ED510C">
      <w:pPr>
        <w:pStyle w:val="Default"/>
        <w:jc w:val="both"/>
        <w:rPr>
          <w:sz w:val="28"/>
          <w:szCs w:val="28"/>
        </w:rPr>
      </w:pPr>
      <w:r>
        <w:rPr>
          <w:sz w:val="28"/>
          <w:szCs w:val="28"/>
        </w:rPr>
        <w:t xml:space="preserve">           4.2.2.1.3. Открытого запроса предложений с предварительным отбором.</w:t>
      </w:r>
    </w:p>
    <w:p w:rsidR="00ED510C" w:rsidRDefault="00ED510C">
      <w:pPr>
        <w:autoSpaceDE w:val="0"/>
        <w:autoSpaceDN w:val="0"/>
        <w:adjustRightInd w:val="0"/>
        <w:ind w:firstLine="720"/>
        <w:jc w:val="both"/>
        <w:rPr>
          <w:sz w:val="28"/>
          <w:szCs w:val="28"/>
        </w:rPr>
      </w:pPr>
      <w:r>
        <w:rPr>
          <w:sz w:val="28"/>
          <w:szCs w:val="28"/>
        </w:rPr>
        <w:t>4.2.2.1.4. Закрытого запроса предложений.</w:t>
      </w:r>
    </w:p>
    <w:p w:rsidR="00ED510C" w:rsidRDefault="00ED510C">
      <w:pPr>
        <w:autoSpaceDE w:val="0"/>
        <w:autoSpaceDN w:val="0"/>
        <w:adjustRightInd w:val="0"/>
        <w:ind w:firstLine="720"/>
        <w:jc w:val="both"/>
        <w:rPr>
          <w:sz w:val="28"/>
          <w:szCs w:val="28"/>
        </w:rPr>
      </w:pPr>
      <w:r>
        <w:rPr>
          <w:sz w:val="28"/>
          <w:szCs w:val="28"/>
        </w:rPr>
        <w:lastRenderedPageBreak/>
        <w:t>4.2.2.2. Прямая закупка (закупка у единственного поставщика, исполнителя, подрядчика).</w:t>
      </w:r>
    </w:p>
    <w:p w:rsidR="00ED510C" w:rsidRDefault="00ED510C">
      <w:pPr>
        <w:autoSpaceDE w:val="0"/>
        <w:autoSpaceDN w:val="0"/>
        <w:adjustRightInd w:val="0"/>
        <w:ind w:firstLine="720"/>
        <w:jc w:val="both"/>
        <w:rPr>
          <w:sz w:val="28"/>
          <w:szCs w:val="28"/>
        </w:rPr>
      </w:pPr>
      <w:bookmarkStart w:id="181" w:name="sub_403"/>
      <w:bookmarkEnd w:id="180"/>
      <w:r>
        <w:rPr>
          <w:sz w:val="28"/>
          <w:szCs w:val="28"/>
        </w:rPr>
        <w:t>4.3. Способ закупки  определяется Заказчиком в соответствии с законодательством Российской Федерации и настоящим Положением   на стадии формирования плана закупок Общества. Закупки должны осуществляться способами, установленными утвержденным планом закупок ООО  «Газпром межрегионгаз Курган».</w:t>
      </w:r>
    </w:p>
    <w:p w:rsidR="00ED510C" w:rsidRDefault="00ED510C">
      <w:pPr>
        <w:autoSpaceDE w:val="0"/>
        <w:autoSpaceDN w:val="0"/>
        <w:adjustRightInd w:val="0"/>
        <w:ind w:firstLine="720"/>
        <w:jc w:val="both"/>
        <w:rPr>
          <w:sz w:val="28"/>
          <w:szCs w:val="28"/>
        </w:rPr>
      </w:pPr>
      <w:r>
        <w:rPr>
          <w:sz w:val="28"/>
          <w:szCs w:val="28"/>
        </w:rPr>
        <w:t xml:space="preserve">4.4. Допускается изменение способа закупки путем внесения изменений в план закупок Общества либо непосредственно в распорядительном документе о проведении закупки.  </w:t>
      </w:r>
    </w:p>
    <w:p w:rsidR="00ED510C" w:rsidRDefault="00ED510C">
      <w:pPr>
        <w:autoSpaceDE w:val="0"/>
        <w:autoSpaceDN w:val="0"/>
        <w:adjustRightInd w:val="0"/>
        <w:ind w:firstLine="720"/>
        <w:jc w:val="both"/>
        <w:rPr>
          <w:sz w:val="28"/>
          <w:szCs w:val="28"/>
        </w:rPr>
      </w:pPr>
      <w:r>
        <w:rPr>
          <w:sz w:val="28"/>
          <w:szCs w:val="28"/>
        </w:rPr>
        <w:t xml:space="preserve">4.5. При проведении закупки какие-либо переговоры Заказчика, Инициатора закупки, Организатора закупки с участниками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 </w:t>
      </w:r>
    </w:p>
    <w:p w:rsidR="00ED510C" w:rsidRDefault="00ED510C">
      <w:pPr>
        <w:autoSpaceDE w:val="0"/>
        <w:autoSpaceDN w:val="0"/>
        <w:adjustRightInd w:val="0"/>
        <w:ind w:firstLine="720"/>
        <w:jc w:val="both"/>
        <w:rPr>
          <w:sz w:val="28"/>
          <w:szCs w:val="28"/>
        </w:rPr>
      </w:pPr>
      <w:r>
        <w:rPr>
          <w:sz w:val="28"/>
          <w:szCs w:val="28"/>
        </w:rPr>
        <w:t xml:space="preserve">4.6. Закупка считается  проведенной со дня заключения договора. </w:t>
      </w:r>
    </w:p>
    <w:p w:rsidR="00ED510C" w:rsidRDefault="00ED510C">
      <w:pPr>
        <w:pStyle w:val="145454"/>
        <w:spacing w:before="120" w:after="120"/>
      </w:pPr>
      <w:bookmarkStart w:id="182" w:name="_Toc445887452"/>
      <w:bookmarkStart w:id="183" w:name="sub_500"/>
      <w:bookmarkEnd w:id="181"/>
      <w:r>
        <w:t>5. Закупки путем проведения торгов.</w:t>
      </w:r>
      <w:bookmarkEnd w:id="182"/>
    </w:p>
    <w:p w:rsidR="00ED510C" w:rsidRDefault="00ED510C" w:rsidP="00417022">
      <w:pPr>
        <w:pStyle w:val="127"/>
        <w:spacing w:before="120"/>
        <w:ind w:firstLine="0"/>
      </w:pPr>
      <w:bookmarkStart w:id="184" w:name="_Toc445887453"/>
      <w:bookmarkStart w:id="185" w:name="sub_501"/>
      <w:bookmarkEnd w:id="183"/>
      <w:r>
        <w:t>5.1. Общие положения о проведении торгов.</w:t>
      </w:r>
      <w:bookmarkEnd w:id="184"/>
    </w:p>
    <w:p w:rsidR="00ED510C" w:rsidRDefault="00ED510C">
      <w:pPr>
        <w:autoSpaceDE w:val="0"/>
        <w:autoSpaceDN w:val="0"/>
        <w:adjustRightInd w:val="0"/>
        <w:ind w:firstLine="720"/>
        <w:jc w:val="both"/>
        <w:rPr>
          <w:sz w:val="28"/>
          <w:szCs w:val="28"/>
        </w:rPr>
      </w:pPr>
      <w:bookmarkStart w:id="186" w:name="sub_511"/>
      <w:bookmarkEnd w:id="185"/>
      <w:r>
        <w:rPr>
          <w:sz w:val="28"/>
          <w:szCs w:val="28"/>
        </w:rPr>
        <w:t xml:space="preserve">5.1.1. Закупки путем проведения торгов в форме открытого конкурса или открытого аукциона в электронной форме  осуществляются, как правило, в случаях, предусмотренных  законодательством Российской Федерации. </w:t>
      </w:r>
    </w:p>
    <w:p w:rsidR="00ED510C" w:rsidRDefault="00ED510C">
      <w:pPr>
        <w:autoSpaceDE w:val="0"/>
        <w:autoSpaceDN w:val="0"/>
        <w:adjustRightInd w:val="0"/>
        <w:ind w:firstLine="720"/>
        <w:jc w:val="both"/>
        <w:rPr>
          <w:sz w:val="28"/>
          <w:szCs w:val="28"/>
        </w:rPr>
      </w:pPr>
      <w:bookmarkStart w:id="187" w:name="sub_512"/>
      <w:bookmarkEnd w:id="186"/>
      <w:r>
        <w:rPr>
          <w:sz w:val="28"/>
          <w:szCs w:val="28"/>
        </w:rPr>
        <w:t>5.1.2. Открытые конкурсы и открытые аукционы в электронной форме проводятся в соответствии с законодательством Российской Федерации  и настоящим Положением.</w:t>
      </w:r>
    </w:p>
    <w:p w:rsidR="00ED510C" w:rsidRDefault="00ED510C" w:rsidP="00417022">
      <w:pPr>
        <w:pStyle w:val="127"/>
        <w:spacing w:before="120"/>
        <w:ind w:firstLine="0"/>
      </w:pPr>
      <w:bookmarkStart w:id="188" w:name="_Toc445887454"/>
      <w:bookmarkStart w:id="189" w:name="sub_502"/>
      <w:bookmarkEnd w:id="187"/>
      <w:r>
        <w:t>5.2. Общий порядок проведения открытого конкурса.</w:t>
      </w:r>
      <w:bookmarkEnd w:id="188"/>
    </w:p>
    <w:p w:rsidR="00ED510C" w:rsidRDefault="00ED510C">
      <w:pPr>
        <w:autoSpaceDE w:val="0"/>
        <w:autoSpaceDN w:val="0"/>
        <w:adjustRightInd w:val="0"/>
        <w:ind w:firstLine="720"/>
        <w:jc w:val="both"/>
        <w:rPr>
          <w:sz w:val="28"/>
          <w:szCs w:val="28"/>
        </w:rPr>
      </w:pPr>
      <w:bookmarkStart w:id="190" w:name="sub_522"/>
      <w:bookmarkEnd w:id="189"/>
      <w:r>
        <w:rPr>
          <w:sz w:val="28"/>
          <w:szCs w:val="28"/>
        </w:rPr>
        <w:t xml:space="preserve">5.2.1. При проведении открытого конкурса  Заказчик и  Организатор руководствуются Гражданским  кодексом  Российской Федерации,  Федеральным законом от 18.07.2011 № 223-ФЗ «О закупках товаров, работ, услуг отдельными видами юридических лиц», настоящим Положением. </w:t>
      </w:r>
      <w:bookmarkStart w:id="191" w:name="sub_523"/>
      <w:bookmarkEnd w:id="190"/>
      <w:r>
        <w:rPr>
          <w:sz w:val="28"/>
          <w:szCs w:val="28"/>
        </w:rPr>
        <w:t xml:space="preserve"> </w:t>
      </w:r>
    </w:p>
    <w:p w:rsidR="00ED510C" w:rsidRDefault="00ED510C">
      <w:pPr>
        <w:autoSpaceDE w:val="0"/>
        <w:autoSpaceDN w:val="0"/>
        <w:adjustRightInd w:val="0"/>
        <w:ind w:firstLine="720"/>
        <w:jc w:val="both"/>
        <w:rPr>
          <w:sz w:val="28"/>
          <w:szCs w:val="28"/>
        </w:rPr>
      </w:pPr>
      <w:bookmarkStart w:id="192" w:name="sub_524"/>
      <w:bookmarkEnd w:id="191"/>
      <w:r>
        <w:rPr>
          <w:sz w:val="28"/>
          <w:szCs w:val="28"/>
        </w:rPr>
        <w:t>5.2.2. Заказчиком может быть установлено требование предоставления обеспечения заявки на участие в открытом конкурсе. При этом размер обеспечения заявки на участие в открытом конкурсе  не может превышать пять процентов начальной (максимальной) цены договора (цены лота). В случае</w:t>
      </w:r>
      <w:proofErr w:type="gramStart"/>
      <w:r>
        <w:rPr>
          <w:sz w:val="28"/>
          <w:szCs w:val="28"/>
        </w:rPr>
        <w:t>,</w:t>
      </w:r>
      <w:proofErr w:type="gramEnd"/>
      <w:r>
        <w:rPr>
          <w:sz w:val="28"/>
          <w:szCs w:val="28"/>
        </w:rPr>
        <w:t xml:space="preserve"> если Заказчиком установлено требование обеспечения заявки на участие в открытом конкурсе, такое требование в равной мере распространяется на всех участников размещения заказа и указывается в конкурсной документации.</w:t>
      </w:r>
    </w:p>
    <w:p w:rsidR="00ED510C" w:rsidRDefault="00ED510C">
      <w:pPr>
        <w:autoSpaceDE w:val="0"/>
        <w:autoSpaceDN w:val="0"/>
        <w:adjustRightInd w:val="0"/>
        <w:ind w:firstLine="720"/>
        <w:jc w:val="both"/>
        <w:rPr>
          <w:sz w:val="28"/>
          <w:szCs w:val="28"/>
        </w:rPr>
      </w:pPr>
      <w:bookmarkStart w:id="193" w:name="sub_525"/>
      <w:bookmarkEnd w:id="192"/>
      <w:r>
        <w:rPr>
          <w:sz w:val="28"/>
          <w:szCs w:val="28"/>
        </w:rPr>
        <w:t xml:space="preserve">5.2.3. Извещение о проведении открытого конкурса размещается Организатором  на официальном сайте  не менее чем за двадцать  дней до дня окончания подачи заявок  на участие в конкурсе.  </w:t>
      </w:r>
    </w:p>
    <w:p w:rsidR="00ED510C" w:rsidRDefault="00ED510C">
      <w:pPr>
        <w:autoSpaceDE w:val="0"/>
        <w:autoSpaceDN w:val="0"/>
        <w:adjustRightInd w:val="0"/>
        <w:ind w:firstLine="720"/>
        <w:jc w:val="both"/>
        <w:rPr>
          <w:sz w:val="28"/>
          <w:szCs w:val="28"/>
        </w:rPr>
      </w:pPr>
      <w:bookmarkStart w:id="194" w:name="sub_526"/>
      <w:bookmarkEnd w:id="193"/>
      <w:r>
        <w:rPr>
          <w:sz w:val="28"/>
          <w:szCs w:val="28"/>
        </w:rPr>
        <w:t>5.2.4. Организатор одновременно с размещением на официальном сайте  извещения о проведении открытого конкурса вправе направить  приглашения к участию в открытом конкурсе потенциальным участникам конкурса.</w:t>
      </w:r>
    </w:p>
    <w:p w:rsidR="00ED510C" w:rsidRDefault="00ED510C">
      <w:pPr>
        <w:autoSpaceDE w:val="0"/>
        <w:autoSpaceDN w:val="0"/>
        <w:adjustRightInd w:val="0"/>
        <w:ind w:firstLine="720"/>
        <w:jc w:val="both"/>
        <w:rPr>
          <w:sz w:val="28"/>
          <w:szCs w:val="28"/>
        </w:rPr>
      </w:pPr>
      <w:bookmarkStart w:id="195" w:name="sub_527"/>
      <w:bookmarkEnd w:id="194"/>
      <w:r>
        <w:rPr>
          <w:sz w:val="28"/>
          <w:szCs w:val="28"/>
        </w:rPr>
        <w:lastRenderedPageBreak/>
        <w:t>5.2.5. Направление приглашений к участию в открытом конкурсе и предоставление конкурсной документации до размещения извещения о проведении открытого конкурса на официальном сайте не допускается.</w:t>
      </w:r>
    </w:p>
    <w:p w:rsidR="00ED510C" w:rsidRDefault="00ED510C">
      <w:pPr>
        <w:autoSpaceDE w:val="0"/>
        <w:autoSpaceDN w:val="0"/>
        <w:adjustRightInd w:val="0"/>
        <w:ind w:firstLine="720"/>
        <w:jc w:val="both"/>
        <w:rPr>
          <w:sz w:val="28"/>
          <w:szCs w:val="28"/>
        </w:rPr>
      </w:pPr>
      <w:bookmarkStart w:id="196" w:name="sub_528"/>
      <w:bookmarkEnd w:id="195"/>
      <w:r>
        <w:rPr>
          <w:sz w:val="28"/>
          <w:szCs w:val="28"/>
        </w:rPr>
        <w:t>5.2.6. Организатор обеспечивает размещение на официальном сайте  конкурсной документации, а также проекта договора, являющегося  неотъемлемой частью  конкурсной документации,  одновременно с размещением извещения о проведении  открытого конкурса.  Конкурсная документация должна быть доступна для ознакомления на официальном сайте без взимания платы.</w:t>
      </w:r>
    </w:p>
    <w:p w:rsidR="00ED510C" w:rsidRDefault="00ED510C">
      <w:pPr>
        <w:autoSpaceDE w:val="0"/>
        <w:autoSpaceDN w:val="0"/>
        <w:adjustRightInd w:val="0"/>
        <w:ind w:firstLine="720"/>
        <w:jc w:val="both"/>
        <w:rPr>
          <w:sz w:val="28"/>
          <w:szCs w:val="28"/>
        </w:rPr>
      </w:pPr>
      <w:bookmarkStart w:id="197" w:name="sub_529"/>
      <w:bookmarkEnd w:id="196"/>
      <w:r>
        <w:rPr>
          <w:sz w:val="28"/>
          <w:szCs w:val="28"/>
        </w:rPr>
        <w:t xml:space="preserve">5.2.7. Участники  закупки должны самостоятельно отслеживать изменения, вносимые в извещение и в конкурсную документацию. </w:t>
      </w:r>
    </w:p>
    <w:p w:rsidR="00ED510C" w:rsidRDefault="00ED510C">
      <w:pPr>
        <w:autoSpaceDE w:val="0"/>
        <w:autoSpaceDN w:val="0"/>
        <w:adjustRightInd w:val="0"/>
        <w:ind w:firstLine="720"/>
        <w:jc w:val="both"/>
        <w:rPr>
          <w:sz w:val="28"/>
          <w:szCs w:val="28"/>
        </w:rPr>
      </w:pPr>
      <w:r>
        <w:rPr>
          <w:sz w:val="28"/>
          <w:szCs w:val="28"/>
        </w:rPr>
        <w:t>Заказчик, Организатор закупки не несут ответственности за несвоевременное получение участником закупки  информации с официального сайта.</w:t>
      </w:r>
    </w:p>
    <w:p w:rsidR="00ED510C" w:rsidRDefault="00ED510C">
      <w:pPr>
        <w:autoSpaceDE w:val="0"/>
        <w:autoSpaceDN w:val="0"/>
        <w:adjustRightInd w:val="0"/>
        <w:ind w:firstLine="720"/>
        <w:jc w:val="both"/>
        <w:rPr>
          <w:sz w:val="28"/>
          <w:szCs w:val="28"/>
        </w:rPr>
      </w:pPr>
      <w:r>
        <w:rPr>
          <w:sz w:val="28"/>
          <w:szCs w:val="28"/>
        </w:rPr>
        <w:t xml:space="preserve">5.2.8. Сведения, содержащиеся в извещении о проведении открытого конкурса, должны соответствовать сведениям, содержащимся в конкурсной документации. </w:t>
      </w:r>
    </w:p>
    <w:p w:rsidR="00ED510C" w:rsidRDefault="00ED510C">
      <w:pPr>
        <w:autoSpaceDE w:val="0"/>
        <w:autoSpaceDN w:val="0"/>
        <w:adjustRightInd w:val="0"/>
        <w:ind w:firstLine="720"/>
        <w:jc w:val="both"/>
        <w:rPr>
          <w:sz w:val="28"/>
          <w:szCs w:val="28"/>
        </w:rPr>
      </w:pPr>
      <w:r>
        <w:rPr>
          <w:sz w:val="28"/>
          <w:szCs w:val="28"/>
        </w:rPr>
        <w:t>5.2.9.</w:t>
      </w:r>
      <w:bookmarkStart w:id="198" w:name="sub_5210"/>
      <w:bookmarkEnd w:id="197"/>
      <w:r>
        <w:rPr>
          <w:sz w:val="28"/>
          <w:szCs w:val="28"/>
        </w:rPr>
        <w:t xml:space="preserve"> Со дня размещения на официальном сайте извещения о проведении открытого конкурса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w:t>
      </w:r>
    </w:p>
    <w:bookmarkEnd w:id="198"/>
    <w:p w:rsidR="00ED510C" w:rsidRDefault="00ED510C">
      <w:pPr>
        <w:autoSpaceDE w:val="0"/>
        <w:autoSpaceDN w:val="0"/>
        <w:adjustRightInd w:val="0"/>
        <w:ind w:firstLine="720"/>
        <w:jc w:val="both"/>
        <w:rPr>
          <w:sz w:val="28"/>
          <w:szCs w:val="28"/>
        </w:rPr>
      </w:pPr>
      <w:r>
        <w:rPr>
          <w:sz w:val="28"/>
          <w:szCs w:val="28"/>
        </w:rPr>
        <w:t xml:space="preserve">Конкурсная документация предоставляется в письменной форме после внесения участником  закупки   платы за предоставление копии конкурсной документации, если такая плата установлена Заказчиком   и указание об этом содержится в извещении о проведении открытого конкурса. Размер  указанной платы не должен  превышать расходы  Организатора  на изготовление копии конкурсной документации и доставку ее лицу, подавшему  указанное заявление, посредством почтовой связи. </w:t>
      </w:r>
    </w:p>
    <w:p w:rsidR="00ED510C" w:rsidRDefault="00ED510C">
      <w:pPr>
        <w:autoSpaceDE w:val="0"/>
        <w:autoSpaceDN w:val="0"/>
        <w:adjustRightInd w:val="0"/>
        <w:ind w:firstLine="720"/>
        <w:jc w:val="both"/>
        <w:rPr>
          <w:sz w:val="28"/>
          <w:szCs w:val="28"/>
        </w:rPr>
      </w:pPr>
      <w:r>
        <w:rPr>
          <w:sz w:val="28"/>
          <w:szCs w:val="28"/>
        </w:rPr>
        <w:t xml:space="preserve">Предоставление конкурсной документации в форме электронного документа осуществляется без взимания платы. </w:t>
      </w:r>
    </w:p>
    <w:p w:rsidR="00ED510C" w:rsidRDefault="00ED510C">
      <w:pPr>
        <w:autoSpaceDE w:val="0"/>
        <w:autoSpaceDN w:val="0"/>
        <w:adjustRightInd w:val="0"/>
        <w:ind w:firstLine="720"/>
        <w:jc w:val="both"/>
        <w:rPr>
          <w:sz w:val="28"/>
          <w:szCs w:val="28"/>
        </w:rPr>
      </w:pPr>
      <w:r>
        <w:rPr>
          <w:sz w:val="28"/>
          <w:szCs w:val="28"/>
        </w:rPr>
        <w:t>Конкурсная документация, размещенная на официальном сайте, должна соответствовать конкурсной документации, предоставляемой в порядке, установленном настоящим пунктом.</w:t>
      </w:r>
    </w:p>
    <w:p w:rsidR="00ED510C" w:rsidRDefault="00ED510C">
      <w:pPr>
        <w:ind w:firstLine="708"/>
        <w:jc w:val="both"/>
        <w:rPr>
          <w:color w:val="FF0000"/>
          <w:sz w:val="28"/>
          <w:szCs w:val="28"/>
        </w:rPr>
      </w:pPr>
      <w:bookmarkStart w:id="199" w:name="sub_5211"/>
      <w:r>
        <w:rPr>
          <w:sz w:val="28"/>
          <w:szCs w:val="28"/>
        </w:rPr>
        <w:t>5.2.10. Заказчик, Организатор вправе принять решение о внесении изменений в извещение о проведении открытого конкурса и в конкурсную документацию.</w:t>
      </w:r>
      <w:r>
        <w:rPr>
          <w:color w:val="FF0000"/>
          <w:sz w:val="28"/>
          <w:szCs w:val="28"/>
        </w:rPr>
        <w:t xml:space="preserve"> </w:t>
      </w:r>
    </w:p>
    <w:p w:rsidR="00ED510C" w:rsidRDefault="00ED510C">
      <w:pPr>
        <w:autoSpaceDE w:val="0"/>
        <w:autoSpaceDN w:val="0"/>
        <w:adjustRightInd w:val="0"/>
        <w:ind w:firstLine="720"/>
        <w:jc w:val="both"/>
        <w:rPr>
          <w:sz w:val="28"/>
          <w:szCs w:val="28"/>
        </w:rPr>
      </w:pPr>
      <w:r>
        <w:rPr>
          <w:sz w:val="28"/>
          <w:szCs w:val="28"/>
        </w:rPr>
        <w:t xml:space="preserve">5.2.11. Изменения, вносимые в извещение о проведении  открытого конкурса, конкурсную документацию, разъяснения положений конкурсной документации размещаются Организатором на официальном сайте не позднее чем в течение трех дней  со дня  принятия решения  о внесении  указанных изменений, предоставления указанных разъяснений. </w:t>
      </w:r>
    </w:p>
    <w:p w:rsidR="00ED510C" w:rsidRDefault="00ED510C">
      <w:pPr>
        <w:autoSpaceDE w:val="0"/>
        <w:autoSpaceDN w:val="0"/>
        <w:adjustRightInd w:val="0"/>
        <w:ind w:firstLine="720"/>
        <w:jc w:val="both"/>
        <w:rPr>
          <w:sz w:val="28"/>
          <w:szCs w:val="28"/>
        </w:rPr>
      </w:pPr>
      <w:r>
        <w:rPr>
          <w:sz w:val="28"/>
          <w:szCs w:val="28"/>
        </w:rPr>
        <w:t>5.2.12. В случае</w:t>
      </w:r>
      <w:proofErr w:type="gramStart"/>
      <w:r>
        <w:rPr>
          <w:sz w:val="28"/>
          <w:szCs w:val="28"/>
        </w:rPr>
        <w:t>,</w:t>
      </w:r>
      <w:proofErr w:type="gramEnd"/>
      <w:r>
        <w:rPr>
          <w:sz w:val="28"/>
          <w:szCs w:val="28"/>
        </w:rPr>
        <w:t xml:space="preserve"> если изменения в извещение о проведении открытого конкурса, конкурсную документацию,  внесены позднее чем за пятнадцать дней  до даты окончания  подачи заявок на участие в конкурсе,  срок подачи </w:t>
      </w:r>
      <w:r>
        <w:rPr>
          <w:sz w:val="28"/>
          <w:szCs w:val="28"/>
        </w:rPr>
        <w:lastRenderedPageBreak/>
        <w:t xml:space="preserve">заявок на участие в конкурсе  должен быть продлен  так, чтобы со дня размещения  на официальном сайте  внесенных в извещение о проведении  конкурса, конкурсную документацию изменений  до даты окончания подачи заявок на участие в  конкурсе такой срок составлял не менее чем  пятнадцать дней. </w:t>
      </w:r>
    </w:p>
    <w:bookmarkEnd w:id="199"/>
    <w:p w:rsidR="00ED510C" w:rsidRDefault="00ED510C">
      <w:pPr>
        <w:autoSpaceDE w:val="0"/>
        <w:autoSpaceDN w:val="0"/>
        <w:adjustRightInd w:val="0"/>
        <w:ind w:firstLine="720"/>
        <w:jc w:val="both"/>
        <w:rPr>
          <w:sz w:val="28"/>
          <w:szCs w:val="28"/>
        </w:rPr>
      </w:pPr>
      <w:r>
        <w:rPr>
          <w:sz w:val="28"/>
          <w:szCs w:val="28"/>
        </w:rPr>
        <w:t xml:space="preserve"> </w:t>
      </w:r>
      <w:bookmarkStart w:id="200" w:name="sub_5212"/>
      <w:r>
        <w:rPr>
          <w:sz w:val="28"/>
          <w:szCs w:val="28"/>
        </w:rPr>
        <w:t xml:space="preserve">5.2.13. Заказчик, Организатор разместившие на официальном сайте извещение о проведении открытого конкурса, вправе отказаться от его проведения не </w:t>
      </w:r>
      <w:proofErr w:type="gramStart"/>
      <w:r>
        <w:rPr>
          <w:sz w:val="28"/>
          <w:szCs w:val="28"/>
        </w:rPr>
        <w:t>позднее</w:t>
      </w:r>
      <w:proofErr w:type="gramEnd"/>
      <w:r>
        <w:rPr>
          <w:sz w:val="28"/>
          <w:szCs w:val="28"/>
        </w:rPr>
        <w:t xml:space="preserve"> чем за пять  дней до даты окончания срока подачи заявок на участие в конкурсе.</w:t>
      </w:r>
    </w:p>
    <w:bookmarkEnd w:id="200"/>
    <w:p w:rsidR="00ED510C" w:rsidRDefault="00ED510C">
      <w:pPr>
        <w:autoSpaceDE w:val="0"/>
        <w:autoSpaceDN w:val="0"/>
        <w:adjustRightInd w:val="0"/>
        <w:ind w:firstLine="720"/>
        <w:jc w:val="both"/>
        <w:rPr>
          <w:sz w:val="28"/>
          <w:szCs w:val="28"/>
        </w:rPr>
      </w:pPr>
      <w:r>
        <w:rPr>
          <w:sz w:val="28"/>
          <w:szCs w:val="28"/>
        </w:rPr>
        <w:t>Извещение об отказе от проведения открытого конкурса   размещается  Организатором на официальном сайте в течение двух дней со дня принятия решения об отказе от проведения открытого конкурса в порядке, установленном для размещения на официальном сайте извещения о проведении открытого конкурса.</w:t>
      </w:r>
    </w:p>
    <w:p w:rsidR="00ED510C" w:rsidRDefault="00ED510C">
      <w:pPr>
        <w:autoSpaceDE w:val="0"/>
        <w:autoSpaceDN w:val="0"/>
        <w:adjustRightInd w:val="0"/>
        <w:ind w:firstLine="720"/>
        <w:jc w:val="both"/>
        <w:rPr>
          <w:sz w:val="28"/>
          <w:szCs w:val="28"/>
        </w:rPr>
      </w:pPr>
      <w:r>
        <w:rPr>
          <w:sz w:val="28"/>
          <w:szCs w:val="28"/>
        </w:rPr>
        <w:t xml:space="preserve"> </w:t>
      </w:r>
      <w:proofErr w:type="gramStart"/>
      <w:r>
        <w:rPr>
          <w:sz w:val="28"/>
          <w:szCs w:val="28"/>
        </w:rPr>
        <w:t>В течение двух рабочих дней со дня принятия указанного решения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  участникам</w:t>
      </w:r>
      <w:proofErr w:type="gramEnd"/>
      <w:r>
        <w:rPr>
          <w:sz w:val="28"/>
          <w:szCs w:val="28"/>
        </w:rPr>
        <w:t xml:space="preserve"> закупки,  </w:t>
      </w:r>
      <w:proofErr w:type="gramStart"/>
      <w:r>
        <w:rPr>
          <w:sz w:val="28"/>
          <w:szCs w:val="28"/>
        </w:rPr>
        <w:t>подавшим</w:t>
      </w:r>
      <w:proofErr w:type="gramEnd"/>
      <w:r>
        <w:rPr>
          <w:sz w:val="28"/>
          <w:szCs w:val="28"/>
        </w:rPr>
        <w:t xml:space="preserve"> заявки на участие в конкурсе.</w:t>
      </w:r>
    </w:p>
    <w:p w:rsidR="00ED510C" w:rsidRDefault="00ED510C">
      <w:pPr>
        <w:autoSpaceDE w:val="0"/>
        <w:autoSpaceDN w:val="0"/>
        <w:adjustRightInd w:val="0"/>
        <w:ind w:firstLine="720"/>
        <w:jc w:val="both"/>
        <w:rPr>
          <w:sz w:val="28"/>
          <w:szCs w:val="28"/>
        </w:rPr>
      </w:pPr>
      <w:r>
        <w:rPr>
          <w:sz w:val="28"/>
          <w:szCs w:val="28"/>
        </w:rPr>
        <w:t>В случае</w:t>
      </w:r>
      <w:proofErr w:type="gramStart"/>
      <w:r>
        <w:rPr>
          <w:sz w:val="28"/>
          <w:szCs w:val="28"/>
        </w:rPr>
        <w:t>,</w:t>
      </w:r>
      <w:proofErr w:type="gramEnd"/>
      <w:r>
        <w:rPr>
          <w:sz w:val="28"/>
          <w:szCs w:val="28"/>
        </w:rPr>
        <w:t xml:space="preserve"> если установлено требование обеспечения заявки на участие в  конкурсе, Заказчик возвращает участникам размещения заказа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w:t>
      </w:r>
    </w:p>
    <w:p w:rsidR="00ED510C" w:rsidRDefault="00ED510C">
      <w:pPr>
        <w:autoSpaceDE w:val="0"/>
        <w:autoSpaceDN w:val="0"/>
        <w:adjustRightInd w:val="0"/>
        <w:ind w:firstLine="720"/>
        <w:jc w:val="both"/>
        <w:rPr>
          <w:sz w:val="28"/>
          <w:szCs w:val="28"/>
        </w:rPr>
      </w:pPr>
      <w:bookmarkStart w:id="201" w:name="sub_5213"/>
      <w:r>
        <w:rPr>
          <w:sz w:val="28"/>
          <w:szCs w:val="28"/>
        </w:rPr>
        <w:t>5.2.14. Любой участник размещения заказа вправе направить Организатору  в письменной форме, в том числе в форме электронного документа, запрос о разъяснении положений конкурсной документации.</w:t>
      </w:r>
    </w:p>
    <w:bookmarkEnd w:id="201"/>
    <w:p w:rsidR="00ED510C" w:rsidRDefault="00ED510C">
      <w:pPr>
        <w:autoSpaceDE w:val="0"/>
        <w:autoSpaceDN w:val="0"/>
        <w:adjustRightInd w:val="0"/>
        <w:ind w:firstLine="720"/>
        <w:jc w:val="both"/>
        <w:rPr>
          <w:sz w:val="28"/>
          <w:szCs w:val="28"/>
        </w:rPr>
      </w:pPr>
      <w:r>
        <w:rPr>
          <w:sz w:val="28"/>
          <w:szCs w:val="28"/>
        </w:rPr>
        <w:t xml:space="preserve">В течение трех дней  со дня поступления указанного запроса  Организатор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Организатору не </w:t>
      </w:r>
      <w:proofErr w:type="gramStart"/>
      <w:r>
        <w:rPr>
          <w:sz w:val="28"/>
          <w:szCs w:val="28"/>
        </w:rPr>
        <w:t>позднее</w:t>
      </w:r>
      <w:proofErr w:type="gramEnd"/>
      <w:r>
        <w:rPr>
          <w:sz w:val="28"/>
          <w:szCs w:val="28"/>
        </w:rPr>
        <w:t xml:space="preserve"> чем за пять дней до даты окончания подачи заявок на участие в конкурсе.</w:t>
      </w:r>
    </w:p>
    <w:p w:rsidR="00ED510C" w:rsidRDefault="00ED510C">
      <w:pPr>
        <w:autoSpaceDE w:val="0"/>
        <w:autoSpaceDN w:val="0"/>
        <w:adjustRightInd w:val="0"/>
        <w:ind w:firstLine="720"/>
        <w:jc w:val="both"/>
        <w:rPr>
          <w:sz w:val="28"/>
          <w:szCs w:val="28"/>
        </w:rPr>
      </w:pPr>
      <w:r>
        <w:rPr>
          <w:sz w:val="28"/>
          <w:szCs w:val="28"/>
        </w:rPr>
        <w:t>В течение трех дней  со дня принятия решения о  предоставлении указанных  разъяснений участнику закупки  такое разъяснение должно быть размещено Организатором на официальном сайте с указанием предмета запроса, но без указания участника размещения заказа, от которого поступил запрос. Разъяснение положений конкурсной документации не должно изменять ее суть.</w:t>
      </w:r>
    </w:p>
    <w:p w:rsidR="00ED510C" w:rsidRDefault="00ED510C" w:rsidP="00417022">
      <w:pPr>
        <w:pStyle w:val="127"/>
        <w:spacing w:before="120"/>
        <w:ind w:firstLine="0"/>
      </w:pPr>
      <w:bookmarkStart w:id="202" w:name="_Toc445887455"/>
      <w:bookmarkStart w:id="203" w:name="sub_503"/>
      <w:r>
        <w:t>5.3. Извещение о проведении открытого конкурса.</w:t>
      </w:r>
      <w:bookmarkEnd w:id="202"/>
    </w:p>
    <w:bookmarkEnd w:id="203"/>
    <w:p w:rsidR="00ED510C" w:rsidRDefault="00ED510C">
      <w:pPr>
        <w:autoSpaceDE w:val="0"/>
        <w:autoSpaceDN w:val="0"/>
        <w:adjustRightInd w:val="0"/>
        <w:ind w:firstLine="720"/>
        <w:jc w:val="both"/>
        <w:rPr>
          <w:sz w:val="28"/>
          <w:szCs w:val="28"/>
        </w:rPr>
      </w:pPr>
      <w:r>
        <w:rPr>
          <w:sz w:val="28"/>
          <w:szCs w:val="28"/>
        </w:rPr>
        <w:t>В извещении о проведении открытого конкурса должны быть указаны следующие сведения:</w:t>
      </w:r>
    </w:p>
    <w:p w:rsidR="00ED510C" w:rsidRDefault="00ED510C">
      <w:pPr>
        <w:autoSpaceDE w:val="0"/>
        <w:autoSpaceDN w:val="0"/>
        <w:adjustRightInd w:val="0"/>
        <w:ind w:firstLine="720"/>
        <w:jc w:val="both"/>
        <w:rPr>
          <w:sz w:val="28"/>
          <w:szCs w:val="28"/>
        </w:rPr>
      </w:pPr>
      <w:bookmarkStart w:id="204" w:name="sub_531"/>
      <w:r>
        <w:rPr>
          <w:sz w:val="28"/>
          <w:szCs w:val="28"/>
        </w:rPr>
        <w:t>5.3.1. Способ закупки (открытый конкурс).</w:t>
      </w:r>
    </w:p>
    <w:p w:rsidR="00ED510C" w:rsidRDefault="00ED510C">
      <w:pPr>
        <w:autoSpaceDE w:val="0"/>
        <w:autoSpaceDN w:val="0"/>
        <w:adjustRightInd w:val="0"/>
        <w:ind w:firstLine="720"/>
        <w:jc w:val="both"/>
        <w:rPr>
          <w:sz w:val="28"/>
          <w:szCs w:val="28"/>
        </w:rPr>
      </w:pPr>
      <w:bookmarkStart w:id="205" w:name="sub_532"/>
      <w:bookmarkEnd w:id="204"/>
      <w:r>
        <w:rPr>
          <w:sz w:val="28"/>
          <w:szCs w:val="28"/>
        </w:rPr>
        <w:lastRenderedPageBreak/>
        <w:t>5.3.2. Наименование, место нахождения, почтовый адрес, адрес электронной почты, номера контактных  телефонов  Заказчика,  Организатора закупки.</w:t>
      </w:r>
    </w:p>
    <w:p w:rsidR="00ED510C" w:rsidRDefault="00ED510C">
      <w:pPr>
        <w:autoSpaceDE w:val="0"/>
        <w:autoSpaceDN w:val="0"/>
        <w:adjustRightInd w:val="0"/>
        <w:ind w:firstLine="720"/>
        <w:jc w:val="both"/>
        <w:rPr>
          <w:sz w:val="28"/>
          <w:szCs w:val="28"/>
        </w:rPr>
      </w:pPr>
      <w:bookmarkStart w:id="206" w:name="sub_533"/>
      <w:bookmarkEnd w:id="205"/>
      <w:r>
        <w:rPr>
          <w:sz w:val="28"/>
          <w:szCs w:val="28"/>
        </w:rPr>
        <w:t>5.3.3. Предмет договора с указанием количества поставляемого товара, объема выполняемых работ, оказываемых услуг.</w:t>
      </w:r>
    </w:p>
    <w:p w:rsidR="00ED510C" w:rsidRDefault="00ED510C">
      <w:pPr>
        <w:autoSpaceDE w:val="0"/>
        <w:autoSpaceDN w:val="0"/>
        <w:adjustRightInd w:val="0"/>
        <w:ind w:firstLine="720"/>
        <w:jc w:val="both"/>
        <w:rPr>
          <w:sz w:val="28"/>
          <w:szCs w:val="28"/>
        </w:rPr>
      </w:pPr>
      <w:bookmarkStart w:id="207" w:name="sub_534"/>
      <w:bookmarkEnd w:id="206"/>
      <w:r>
        <w:rPr>
          <w:sz w:val="28"/>
          <w:szCs w:val="28"/>
        </w:rPr>
        <w:t>5.3.4. Место поставки товара, выполнения работ, оказания услуг.</w:t>
      </w:r>
    </w:p>
    <w:p w:rsidR="00ED510C" w:rsidRDefault="00ED510C">
      <w:pPr>
        <w:autoSpaceDE w:val="0"/>
        <w:autoSpaceDN w:val="0"/>
        <w:adjustRightInd w:val="0"/>
        <w:ind w:firstLine="720"/>
        <w:jc w:val="both"/>
        <w:rPr>
          <w:sz w:val="28"/>
          <w:szCs w:val="28"/>
        </w:rPr>
      </w:pPr>
      <w:bookmarkStart w:id="208" w:name="sub_535"/>
      <w:bookmarkEnd w:id="207"/>
      <w:r>
        <w:rPr>
          <w:sz w:val="28"/>
          <w:szCs w:val="28"/>
        </w:rPr>
        <w:t xml:space="preserve">5.3.5. Сведения о начальной (максимальной) цене договора (цене лота). </w:t>
      </w:r>
    </w:p>
    <w:p w:rsidR="00ED510C" w:rsidRDefault="00ED510C">
      <w:pPr>
        <w:autoSpaceDE w:val="0"/>
        <w:autoSpaceDN w:val="0"/>
        <w:adjustRightInd w:val="0"/>
        <w:ind w:firstLine="720"/>
        <w:jc w:val="both"/>
        <w:rPr>
          <w:sz w:val="28"/>
          <w:szCs w:val="28"/>
        </w:rPr>
      </w:pPr>
      <w:bookmarkStart w:id="209" w:name="sub_536"/>
      <w:bookmarkEnd w:id="208"/>
      <w:r>
        <w:rPr>
          <w:sz w:val="28"/>
          <w:szCs w:val="28"/>
        </w:rPr>
        <w:t>5.3.6. Срок, место и порядок предоставления конкурсной документации, размер, порядок и сроки внесения платы, взимаемой  Заказчиком (Организатором)  за предоставление  конкурсной документации, если такая плата установлена, за исключением случаев  предоставления конкурсной документации в форме электронного документа.</w:t>
      </w:r>
    </w:p>
    <w:p w:rsidR="00ED510C" w:rsidRDefault="00ED510C">
      <w:pPr>
        <w:autoSpaceDE w:val="0"/>
        <w:autoSpaceDN w:val="0"/>
        <w:adjustRightInd w:val="0"/>
        <w:ind w:firstLine="720"/>
        <w:jc w:val="both"/>
        <w:rPr>
          <w:sz w:val="28"/>
          <w:szCs w:val="28"/>
        </w:rPr>
      </w:pPr>
      <w:bookmarkStart w:id="210" w:name="sub_537"/>
      <w:bookmarkEnd w:id="209"/>
      <w:r>
        <w:rPr>
          <w:sz w:val="28"/>
          <w:szCs w:val="28"/>
        </w:rPr>
        <w:t>5.3.7. </w:t>
      </w:r>
      <w:proofErr w:type="gramStart"/>
      <w:r>
        <w:rPr>
          <w:sz w:val="28"/>
          <w:szCs w:val="28"/>
        </w:rPr>
        <w:t xml:space="preserve">Место, дата и время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место и дата рассмотрения таких заявок и подведения итогов открытого конкурса.  </w:t>
      </w:r>
      <w:proofErr w:type="gramEnd"/>
    </w:p>
    <w:p w:rsidR="00ED510C" w:rsidRDefault="00ED510C">
      <w:pPr>
        <w:autoSpaceDE w:val="0"/>
        <w:autoSpaceDN w:val="0"/>
        <w:adjustRightInd w:val="0"/>
        <w:ind w:firstLine="720"/>
        <w:jc w:val="both"/>
        <w:rPr>
          <w:sz w:val="28"/>
          <w:szCs w:val="28"/>
        </w:rPr>
      </w:pPr>
      <w:r>
        <w:rPr>
          <w:sz w:val="28"/>
          <w:szCs w:val="28"/>
        </w:rPr>
        <w:t xml:space="preserve">5.3.8. Срок, в течение которого Заказчик, Организатор  вправе отказаться от проведения открытого конкурса (не </w:t>
      </w:r>
      <w:proofErr w:type="gramStart"/>
      <w:r>
        <w:rPr>
          <w:sz w:val="28"/>
          <w:szCs w:val="28"/>
        </w:rPr>
        <w:t>позднее</w:t>
      </w:r>
      <w:proofErr w:type="gramEnd"/>
      <w:r>
        <w:rPr>
          <w:sz w:val="28"/>
          <w:szCs w:val="28"/>
        </w:rPr>
        <w:t xml:space="preserve"> чем за пять дней до даты окончания срока подачи заявок на участие в конкурсе).</w:t>
      </w:r>
    </w:p>
    <w:p w:rsidR="00ED510C" w:rsidRDefault="00ED510C" w:rsidP="00417022">
      <w:pPr>
        <w:pStyle w:val="127"/>
        <w:spacing w:before="120"/>
        <w:ind w:firstLine="0"/>
      </w:pPr>
      <w:bookmarkStart w:id="211" w:name="_Toc445887456"/>
      <w:bookmarkStart w:id="212" w:name="sub_504"/>
      <w:bookmarkEnd w:id="210"/>
      <w:r>
        <w:t>5.4. Конкурсная документация.</w:t>
      </w:r>
      <w:bookmarkEnd w:id="211"/>
    </w:p>
    <w:bookmarkEnd w:id="212"/>
    <w:p w:rsidR="00ED510C" w:rsidRDefault="00ED510C">
      <w:pPr>
        <w:autoSpaceDE w:val="0"/>
        <w:autoSpaceDN w:val="0"/>
        <w:adjustRightInd w:val="0"/>
        <w:ind w:firstLine="720"/>
        <w:jc w:val="both"/>
        <w:rPr>
          <w:sz w:val="28"/>
          <w:szCs w:val="28"/>
        </w:rPr>
      </w:pPr>
      <w:r>
        <w:rPr>
          <w:sz w:val="28"/>
          <w:szCs w:val="28"/>
        </w:rPr>
        <w:t>Конкурсная документация  подготавливается Организатором закупки в соответствии с требованиями настоящего Положения, Гражданского кодекса РФ и Федерального закона от 18.07.2011 № 223-ФЗ,  и утверждается  руководителем Заказчика либо иным уполномоченным лицом.</w:t>
      </w:r>
    </w:p>
    <w:p w:rsidR="00ED510C" w:rsidRDefault="00ED510C">
      <w:pPr>
        <w:autoSpaceDE w:val="0"/>
        <w:autoSpaceDN w:val="0"/>
        <w:adjustRightInd w:val="0"/>
        <w:ind w:firstLine="720"/>
        <w:jc w:val="both"/>
        <w:rPr>
          <w:sz w:val="28"/>
          <w:szCs w:val="28"/>
        </w:rPr>
      </w:pPr>
      <w:r>
        <w:rPr>
          <w:sz w:val="28"/>
          <w:szCs w:val="28"/>
        </w:rPr>
        <w:t xml:space="preserve">В случае привлечения в качестве Организатора закупки юридического лица, конкурсная документация утверждается уполномоченным лицом Организатора.  </w:t>
      </w:r>
    </w:p>
    <w:p w:rsidR="00ED510C" w:rsidRDefault="00ED510C">
      <w:pPr>
        <w:autoSpaceDE w:val="0"/>
        <w:autoSpaceDN w:val="0"/>
        <w:adjustRightInd w:val="0"/>
        <w:ind w:firstLine="720"/>
        <w:jc w:val="both"/>
        <w:rPr>
          <w:sz w:val="28"/>
          <w:szCs w:val="28"/>
        </w:rPr>
      </w:pPr>
      <w:r>
        <w:rPr>
          <w:sz w:val="28"/>
          <w:szCs w:val="28"/>
        </w:rPr>
        <w:t>В конкурсной документации должны быть указаны следующие сведения:</w:t>
      </w:r>
    </w:p>
    <w:p w:rsidR="00ED510C" w:rsidRDefault="00ED510C">
      <w:pPr>
        <w:autoSpaceDE w:val="0"/>
        <w:autoSpaceDN w:val="0"/>
        <w:adjustRightInd w:val="0"/>
        <w:ind w:firstLine="720"/>
        <w:jc w:val="both"/>
        <w:rPr>
          <w:sz w:val="28"/>
          <w:szCs w:val="28"/>
        </w:rPr>
      </w:pPr>
      <w:bookmarkStart w:id="213" w:name="sub_541"/>
      <w:r>
        <w:rPr>
          <w:sz w:val="28"/>
          <w:szCs w:val="28"/>
        </w:rPr>
        <w:t xml:space="preserve">5.4.1. Предмет договора с указанием количества поставляемого товара, объема выполняемых работ, оказываемых услуг. </w:t>
      </w:r>
      <w:proofErr w:type="gramStart"/>
      <w:r>
        <w:rPr>
          <w:sz w:val="28"/>
          <w:szCs w:val="28"/>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ED510C" w:rsidRDefault="00ED510C">
      <w:pPr>
        <w:autoSpaceDE w:val="0"/>
        <w:autoSpaceDN w:val="0"/>
        <w:adjustRightInd w:val="0"/>
        <w:ind w:firstLine="720"/>
        <w:jc w:val="both"/>
        <w:rPr>
          <w:sz w:val="28"/>
          <w:szCs w:val="28"/>
        </w:rPr>
      </w:pPr>
      <w:r>
        <w:rPr>
          <w:sz w:val="28"/>
          <w:szCs w:val="28"/>
        </w:rPr>
        <w:t>5.4.2. Т</w:t>
      </w:r>
      <w:bookmarkStart w:id="214" w:name="sub_542"/>
      <w:bookmarkEnd w:id="213"/>
      <w:r>
        <w:rPr>
          <w:sz w:val="28"/>
          <w:szCs w:val="28"/>
        </w:rPr>
        <w:t>ребования к содержанию, форме, оформлению и составу заявки на участие в конкурсе.</w:t>
      </w:r>
    </w:p>
    <w:p w:rsidR="00ED510C" w:rsidRDefault="00ED510C">
      <w:pPr>
        <w:autoSpaceDE w:val="0"/>
        <w:autoSpaceDN w:val="0"/>
        <w:adjustRightInd w:val="0"/>
        <w:ind w:firstLine="720"/>
        <w:jc w:val="both"/>
        <w:rPr>
          <w:sz w:val="28"/>
          <w:szCs w:val="28"/>
        </w:rPr>
      </w:pPr>
      <w:r>
        <w:rPr>
          <w:sz w:val="28"/>
          <w:szCs w:val="28"/>
        </w:rPr>
        <w:t>5.4.3.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ED510C" w:rsidRDefault="00ED510C">
      <w:pPr>
        <w:autoSpaceDE w:val="0"/>
        <w:autoSpaceDN w:val="0"/>
        <w:adjustRightInd w:val="0"/>
        <w:ind w:firstLine="720"/>
        <w:jc w:val="both"/>
        <w:rPr>
          <w:sz w:val="28"/>
          <w:szCs w:val="28"/>
        </w:rPr>
      </w:pPr>
      <w:r>
        <w:rPr>
          <w:sz w:val="28"/>
          <w:szCs w:val="28"/>
        </w:rPr>
        <w:lastRenderedPageBreak/>
        <w:t xml:space="preserve"> 5.4.4. Место, условия и сроки (периоды) поставки товара, выполнения работы, оказания услуги. 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товара.</w:t>
      </w:r>
    </w:p>
    <w:p w:rsidR="00ED510C" w:rsidRDefault="00ED510C">
      <w:pPr>
        <w:autoSpaceDE w:val="0"/>
        <w:autoSpaceDN w:val="0"/>
        <w:adjustRightInd w:val="0"/>
        <w:ind w:firstLine="720"/>
        <w:jc w:val="both"/>
        <w:rPr>
          <w:sz w:val="28"/>
          <w:szCs w:val="28"/>
        </w:rPr>
      </w:pPr>
      <w:r>
        <w:rPr>
          <w:sz w:val="28"/>
          <w:szCs w:val="28"/>
        </w:rPr>
        <w:t xml:space="preserve"> 5.4.5. Сведения о начальной (максимальной) цене договора (цене лота).</w:t>
      </w:r>
    </w:p>
    <w:p w:rsidR="00ED510C" w:rsidRDefault="00ED510C">
      <w:pPr>
        <w:autoSpaceDE w:val="0"/>
        <w:autoSpaceDN w:val="0"/>
        <w:adjustRightInd w:val="0"/>
        <w:ind w:firstLine="720"/>
        <w:jc w:val="both"/>
        <w:rPr>
          <w:sz w:val="28"/>
          <w:szCs w:val="28"/>
        </w:rPr>
      </w:pPr>
      <w:r>
        <w:rPr>
          <w:sz w:val="28"/>
          <w:szCs w:val="28"/>
        </w:rPr>
        <w:t xml:space="preserve"> 5.4.6. Форма, сроки и порядок оплаты товара, работы, услуги.</w:t>
      </w:r>
    </w:p>
    <w:p w:rsidR="00ED510C" w:rsidRDefault="00ED510C">
      <w:pPr>
        <w:autoSpaceDE w:val="0"/>
        <w:autoSpaceDN w:val="0"/>
        <w:adjustRightInd w:val="0"/>
        <w:ind w:firstLine="720"/>
        <w:jc w:val="both"/>
        <w:rPr>
          <w:sz w:val="28"/>
          <w:szCs w:val="28"/>
        </w:rPr>
      </w:pPr>
      <w:r>
        <w:rPr>
          <w:sz w:val="28"/>
          <w:szCs w:val="28"/>
        </w:rPr>
        <w:t xml:space="preserve"> 5.4.7.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D510C" w:rsidRDefault="00ED510C">
      <w:pPr>
        <w:autoSpaceDE w:val="0"/>
        <w:autoSpaceDN w:val="0"/>
        <w:adjustRightInd w:val="0"/>
        <w:ind w:firstLine="720"/>
        <w:jc w:val="both"/>
        <w:rPr>
          <w:sz w:val="28"/>
          <w:szCs w:val="28"/>
        </w:rPr>
      </w:pPr>
      <w:r>
        <w:rPr>
          <w:sz w:val="28"/>
          <w:szCs w:val="28"/>
        </w:rPr>
        <w:t xml:space="preserve"> 5.4.8. Порядок, место, дата начала и дата окончания срока подачи заявок на участие в открытом конкурсе. Порядок и срок отзыва заявок на участие в открытом конкурсе. </w:t>
      </w:r>
    </w:p>
    <w:p w:rsidR="00ED510C" w:rsidRDefault="00ED510C">
      <w:pPr>
        <w:autoSpaceDE w:val="0"/>
        <w:autoSpaceDN w:val="0"/>
        <w:adjustRightInd w:val="0"/>
        <w:ind w:firstLine="720"/>
        <w:jc w:val="both"/>
        <w:rPr>
          <w:sz w:val="28"/>
          <w:szCs w:val="28"/>
        </w:rPr>
      </w:pPr>
      <w:r>
        <w:rPr>
          <w:sz w:val="28"/>
          <w:szCs w:val="28"/>
        </w:rPr>
        <w:t xml:space="preserve"> 5.4.9. Требования к участникам конкурса и перечень документов, представляемых участниками конкурса  для подтверждения их соответствия установленным требованиям.</w:t>
      </w:r>
    </w:p>
    <w:p w:rsidR="00ED510C" w:rsidRDefault="00ED510C">
      <w:pPr>
        <w:autoSpaceDE w:val="0"/>
        <w:autoSpaceDN w:val="0"/>
        <w:adjustRightInd w:val="0"/>
        <w:ind w:firstLine="720"/>
        <w:jc w:val="both"/>
        <w:rPr>
          <w:sz w:val="28"/>
          <w:szCs w:val="28"/>
        </w:rPr>
      </w:pPr>
      <w:r>
        <w:rPr>
          <w:sz w:val="28"/>
          <w:szCs w:val="28"/>
        </w:rPr>
        <w:t xml:space="preserve"> 5.4.10. Формы, порядок, дата начала и дата окончания срока предоставления участникам  конкурса  разъяснений положений конкурсной документации. </w:t>
      </w:r>
    </w:p>
    <w:p w:rsidR="00ED510C" w:rsidRDefault="00ED510C">
      <w:pPr>
        <w:autoSpaceDE w:val="0"/>
        <w:autoSpaceDN w:val="0"/>
        <w:adjustRightInd w:val="0"/>
        <w:ind w:firstLine="720"/>
        <w:jc w:val="both"/>
        <w:rPr>
          <w:sz w:val="28"/>
          <w:szCs w:val="28"/>
        </w:rPr>
      </w:pPr>
      <w:r>
        <w:rPr>
          <w:sz w:val="28"/>
          <w:szCs w:val="28"/>
        </w:rPr>
        <w:t xml:space="preserve"> 5.4.11. </w:t>
      </w:r>
      <w:proofErr w:type="gramStart"/>
      <w:r>
        <w:rPr>
          <w:sz w:val="28"/>
          <w:szCs w:val="28"/>
        </w:rPr>
        <w:t xml:space="preserve">Место, дата и время вскрытия конвертов с заявками на участие в открытом конкурсе  и открытия доступа к поданным в форме электронных  документов заявкам на участие в конкурсе. </w:t>
      </w:r>
      <w:proofErr w:type="gramEnd"/>
    </w:p>
    <w:p w:rsidR="00ED510C" w:rsidRDefault="00ED510C">
      <w:pPr>
        <w:autoSpaceDE w:val="0"/>
        <w:autoSpaceDN w:val="0"/>
        <w:adjustRightInd w:val="0"/>
        <w:ind w:firstLine="720"/>
        <w:jc w:val="both"/>
        <w:rPr>
          <w:sz w:val="28"/>
          <w:szCs w:val="28"/>
        </w:rPr>
      </w:pPr>
      <w:r>
        <w:rPr>
          <w:sz w:val="28"/>
          <w:szCs w:val="28"/>
        </w:rPr>
        <w:t xml:space="preserve"> 5.4.12. Критерии оценки и сопоставления заявок на участие в  конкурсе.</w:t>
      </w:r>
    </w:p>
    <w:p w:rsidR="00ED510C" w:rsidRDefault="00ED510C">
      <w:pPr>
        <w:autoSpaceDE w:val="0"/>
        <w:autoSpaceDN w:val="0"/>
        <w:adjustRightInd w:val="0"/>
        <w:ind w:firstLine="720"/>
        <w:jc w:val="both"/>
        <w:rPr>
          <w:sz w:val="28"/>
          <w:szCs w:val="28"/>
        </w:rPr>
      </w:pPr>
      <w:r>
        <w:rPr>
          <w:sz w:val="28"/>
          <w:szCs w:val="28"/>
        </w:rPr>
        <w:t xml:space="preserve"> 5.4.13. Порядок оценки и сопоставления заявок на участие в конкурсе. </w:t>
      </w:r>
    </w:p>
    <w:p w:rsidR="00ED510C" w:rsidRDefault="00ED510C">
      <w:pPr>
        <w:autoSpaceDE w:val="0"/>
        <w:autoSpaceDN w:val="0"/>
        <w:adjustRightInd w:val="0"/>
        <w:ind w:firstLine="720"/>
        <w:jc w:val="both"/>
        <w:rPr>
          <w:sz w:val="28"/>
          <w:szCs w:val="28"/>
        </w:rPr>
      </w:pPr>
      <w:r>
        <w:rPr>
          <w:sz w:val="28"/>
          <w:szCs w:val="28"/>
        </w:rPr>
        <w:t xml:space="preserve"> 5.4.14. Размер, форму и срок действия, срок и порядок предоставления обеспечения заявки на участие в конкурсе, в случае если Заказчиком (Организатором) установлено такое требование.  Размер, срок и порядок внесения денежных сре</w:t>
      </w:r>
      <w:proofErr w:type="gramStart"/>
      <w:r>
        <w:rPr>
          <w:sz w:val="28"/>
          <w:szCs w:val="28"/>
        </w:rPr>
        <w:t>дств в к</w:t>
      </w:r>
      <w:proofErr w:type="gramEnd"/>
      <w:r>
        <w:rPr>
          <w:sz w:val="28"/>
          <w:szCs w:val="28"/>
        </w:rPr>
        <w:t xml:space="preserve">ачестве обеспечения такой заявки, реквизиты счета для перечисления денежных средств в случае установления Заказчиком (Организатором)  требования  обеспечения заявки на участие в конкурсе в форме денежных средств. </w:t>
      </w:r>
    </w:p>
    <w:p w:rsidR="00ED510C" w:rsidRDefault="00ED510C">
      <w:pPr>
        <w:autoSpaceDE w:val="0"/>
        <w:autoSpaceDN w:val="0"/>
        <w:adjustRightInd w:val="0"/>
        <w:ind w:firstLine="720"/>
        <w:jc w:val="both"/>
        <w:rPr>
          <w:sz w:val="28"/>
          <w:szCs w:val="28"/>
        </w:rPr>
      </w:pPr>
      <w:r>
        <w:rPr>
          <w:sz w:val="28"/>
          <w:szCs w:val="28"/>
        </w:rPr>
        <w:t xml:space="preserve"> 5.4.15. Размер, форму и срок действия, срок и порядок предоставления обеспечения исполнения договора, в случае, если Заказчиком (Организатором) установлено требование обеспечения исполнения  договора. Размер обеспечения исполнения договора не может превышать тридцать процентов начальной (максимальной) цены договора (цены лота), указанной в извещении  о проведении открытого конкурса.  </w:t>
      </w:r>
    </w:p>
    <w:p w:rsidR="00ED510C" w:rsidRDefault="00ED510C">
      <w:pPr>
        <w:autoSpaceDE w:val="0"/>
        <w:autoSpaceDN w:val="0"/>
        <w:adjustRightInd w:val="0"/>
        <w:ind w:firstLine="720"/>
        <w:jc w:val="both"/>
        <w:rPr>
          <w:sz w:val="28"/>
          <w:szCs w:val="28"/>
        </w:rPr>
      </w:pPr>
      <w:r>
        <w:rPr>
          <w:sz w:val="28"/>
          <w:szCs w:val="28"/>
        </w:rPr>
        <w:t xml:space="preserve"> 5.4.16. Срок со дня размещения на официальном сайте протокола оценки и сопоставления заявок на участие в конкурсе, в течение которого победитель конкурса  должен  подписать  договор.</w:t>
      </w:r>
    </w:p>
    <w:p w:rsidR="00ED510C" w:rsidRDefault="00ED510C">
      <w:pPr>
        <w:autoSpaceDE w:val="0"/>
        <w:autoSpaceDN w:val="0"/>
        <w:adjustRightInd w:val="0"/>
        <w:ind w:firstLine="720"/>
        <w:jc w:val="both"/>
        <w:rPr>
          <w:sz w:val="28"/>
          <w:szCs w:val="28"/>
        </w:rPr>
      </w:pPr>
      <w:r>
        <w:rPr>
          <w:sz w:val="28"/>
          <w:szCs w:val="28"/>
        </w:rPr>
        <w:t xml:space="preserve"> 5.4.17.</w:t>
      </w:r>
      <w:bookmarkStart w:id="215" w:name="sub_5423"/>
      <w:bookmarkEnd w:id="214"/>
      <w:r>
        <w:rPr>
          <w:sz w:val="28"/>
          <w:szCs w:val="28"/>
        </w:rPr>
        <w:t xml:space="preserve"> К конкурсной документации должен быть приложен проект договора (в случае проведения открытого конкурса по нескольким лотам - проект договора в отношении каждого лота), который является неотъемлемой частью  конкурсной документации. </w:t>
      </w:r>
    </w:p>
    <w:p w:rsidR="00ED510C" w:rsidRDefault="00ED510C">
      <w:pPr>
        <w:autoSpaceDE w:val="0"/>
        <w:autoSpaceDN w:val="0"/>
        <w:adjustRightInd w:val="0"/>
        <w:ind w:firstLine="720"/>
        <w:jc w:val="both"/>
        <w:rPr>
          <w:sz w:val="28"/>
          <w:szCs w:val="28"/>
        </w:rPr>
      </w:pPr>
      <w:bookmarkStart w:id="216" w:name="sub_5424"/>
      <w:bookmarkEnd w:id="215"/>
      <w:r>
        <w:rPr>
          <w:sz w:val="28"/>
          <w:szCs w:val="28"/>
        </w:rPr>
        <w:lastRenderedPageBreak/>
        <w:t xml:space="preserve"> 5.4.18. Сведения, содержащиеся в конкурсной документации, должны соответствовать сведениям, указанным в извещении о проведении открытого конкурса.</w:t>
      </w:r>
    </w:p>
    <w:p w:rsidR="00ED510C" w:rsidRDefault="00ED510C">
      <w:pPr>
        <w:ind w:firstLine="708"/>
        <w:jc w:val="both"/>
        <w:rPr>
          <w:sz w:val="28"/>
          <w:szCs w:val="28"/>
        </w:rPr>
      </w:pPr>
      <w:bookmarkStart w:id="217" w:name="sub_505"/>
      <w:bookmarkEnd w:id="216"/>
      <w:r>
        <w:rPr>
          <w:bCs/>
          <w:color w:val="000080"/>
          <w:sz w:val="28"/>
          <w:szCs w:val="28"/>
        </w:rPr>
        <w:t xml:space="preserve"> </w:t>
      </w:r>
      <w:r>
        <w:rPr>
          <w:bCs/>
          <w:sz w:val="28"/>
          <w:szCs w:val="28"/>
        </w:rPr>
        <w:t xml:space="preserve">5.5. </w:t>
      </w:r>
      <w:proofErr w:type="gramStart"/>
      <w:r>
        <w:rPr>
          <w:bCs/>
          <w:sz w:val="28"/>
          <w:szCs w:val="28"/>
        </w:rPr>
        <w:t>Порядок вскрытия конвертов с заявками на участие в открытом конкурсе и открытия доступа к поданным в форме электронных документов заявкам на участие в конкурсе:</w:t>
      </w:r>
      <w:proofErr w:type="gramEnd"/>
    </w:p>
    <w:p w:rsidR="00ED510C" w:rsidRDefault="00ED510C">
      <w:pPr>
        <w:autoSpaceDE w:val="0"/>
        <w:autoSpaceDN w:val="0"/>
        <w:adjustRightInd w:val="0"/>
        <w:ind w:firstLine="720"/>
        <w:jc w:val="both"/>
        <w:rPr>
          <w:sz w:val="28"/>
          <w:szCs w:val="28"/>
        </w:rPr>
      </w:pPr>
      <w:bookmarkStart w:id="218" w:name="sub_551"/>
      <w:bookmarkEnd w:id="217"/>
      <w:r>
        <w:rPr>
          <w:sz w:val="28"/>
          <w:szCs w:val="28"/>
        </w:rPr>
        <w:t xml:space="preserve"> 5.5.1. В день, во время и в месте, указанные в извещении о проведении открытого конкурса, Конкурсной комиссией вскрываются конверты с заявками на участие в открытом </w:t>
      </w:r>
      <w:proofErr w:type="gramStart"/>
      <w:r>
        <w:rPr>
          <w:sz w:val="28"/>
          <w:szCs w:val="28"/>
        </w:rPr>
        <w:t>конкурсе</w:t>
      </w:r>
      <w:proofErr w:type="gramEnd"/>
      <w:r>
        <w:rPr>
          <w:sz w:val="28"/>
          <w:szCs w:val="28"/>
        </w:rPr>
        <w:t xml:space="preserve"> и осуществляется открытие доступа к поданным в форме электронных документов заявкам на участие в открытом конкурсе. </w:t>
      </w:r>
      <w:proofErr w:type="gramStart"/>
      <w:r>
        <w:rPr>
          <w:sz w:val="28"/>
          <w:szCs w:val="28"/>
        </w:rPr>
        <w:t>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bookmarkStart w:id="219" w:name="sub_552"/>
      <w:bookmarkEnd w:id="218"/>
      <w:r>
        <w:rPr>
          <w:sz w:val="28"/>
          <w:szCs w:val="28"/>
        </w:rPr>
        <w:t xml:space="preserve"> </w:t>
      </w:r>
      <w:proofErr w:type="gramEnd"/>
    </w:p>
    <w:p w:rsidR="00ED510C" w:rsidRDefault="00ED510C">
      <w:pPr>
        <w:autoSpaceDE w:val="0"/>
        <w:autoSpaceDN w:val="0"/>
        <w:adjustRightInd w:val="0"/>
        <w:ind w:firstLine="720"/>
        <w:jc w:val="both"/>
        <w:rPr>
          <w:sz w:val="28"/>
          <w:szCs w:val="28"/>
        </w:rPr>
      </w:pPr>
      <w:bookmarkStart w:id="220" w:name="sub_553"/>
      <w:bookmarkEnd w:id="219"/>
      <w:r>
        <w:rPr>
          <w:sz w:val="28"/>
          <w:szCs w:val="28"/>
        </w:rPr>
        <w:t xml:space="preserve"> 5.5.2. Наименование (для юридического лица), фамилия, имя, отчество (для физического лица) и почтовый адрес каждого участника размещения заказа, конверт с заявкой на </w:t>
      </w:r>
      <w:proofErr w:type="gramStart"/>
      <w:r>
        <w:rPr>
          <w:sz w:val="28"/>
          <w:szCs w:val="28"/>
        </w:rPr>
        <w:t>участие</w:t>
      </w:r>
      <w:proofErr w:type="gramEnd"/>
      <w:r>
        <w:rPr>
          <w:sz w:val="28"/>
          <w:szCs w:val="28"/>
        </w:rPr>
        <w:t xml:space="preserve"> в открытом конкурсе которого вскрывается или доступ к поданной в форме электронного документа заявке на участие в открытом конкурсе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w:t>
      </w:r>
      <w:proofErr w:type="gramStart"/>
      <w:r>
        <w:rPr>
          <w:sz w:val="28"/>
          <w:szCs w:val="28"/>
        </w:rPr>
        <w:t xml:space="preserve">оценки заявок на участие в конкурсе, объявляются при вскрытии конвертов с заявками на участие в конкурсе и открытии доступа к поданным в форме электронных документов заявкам на участие в конкурсе,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w:t>
      </w:r>
      <w:proofErr w:type="gramEnd"/>
    </w:p>
    <w:p w:rsidR="00ED510C" w:rsidRDefault="00ED510C">
      <w:pPr>
        <w:autoSpaceDE w:val="0"/>
        <w:autoSpaceDN w:val="0"/>
        <w:adjustRightInd w:val="0"/>
        <w:ind w:firstLine="720"/>
        <w:jc w:val="both"/>
        <w:rPr>
          <w:sz w:val="28"/>
          <w:szCs w:val="28"/>
        </w:rPr>
      </w:pPr>
      <w:r>
        <w:rPr>
          <w:sz w:val="28"/>
          <w:szCs w:val="28"/>
        </w:rPr>
        <w:t>5.5.3. В случае</w:t>
      </w:r>
      <w:proofErr w:type="gramStart"/>
      <w:r>
        <w:rPr>
          <w:sz w:val="28"/>
          <w:szCs w:val="28"/>
        </w:rPr>
        <w:t>,</w:t>
      </w:r>
      <w:proofErr w:type="gramEnd"/>
      <w:r>
        <w:rPr>
          <w:sz w:val="28"/>
          <w:szCs w:val="28"/>
        </w:rPr>
        <w:t xml:space="preserve"> если по окончании срока подачи заявок на участие в открытом конкурсе </w:t>
      </w:r>
      <w:hyperlink w:anchor="sub_1214" w:history="1"/>
      <w:r>
        <w:rPr>
          <w:sz w:val="28"/>
          <w:szCs w:val="28"/>
        </w:rPr>
        <w:t xml:space="preserve"> подана только одна заявка на участие в конкурсе или не подано ни одной заявки на участие в конкурсе, в указанный в п. 5.5.2  протокол вносится информация о признании открытого конкурса несостоявшимся.</w:t>
      </w:r>
      <w:bookmarkStart w:id="221" w:name="sub_554"/>
      <w:bookmarkEnd w:id="220"/>
      <w:r>
        <w:rPr>
          <w:sz w:val="28"/>
          <w:szCs w:val="28"/>
        </w:rPr>
        <w:t xml:space="preserve"> </w:t>
      </w:r>
    </w:p>
    <w:p w:rsidR="00ED510C" w:rsidRDefault="00ED510C">
      <w:pPr>
        <w:autoSpaceDE w:val="0"/>
        <w:autoSpaceDN w:val="0"/>
        <w:adjustRightInd w:val="0"/>
        <w:ind w:firstLine="720"/>
        <w:jc w:val="both"/>
        <w:rPr>
          <w:sz w:val="28"/>
          <w:szCs w:val="28"/>
        </w:rPr>
      </w:pPr>
      <w:bookmarkStart w:id="222" w:name="sub_555"/>
      <w:bookmarkEnd w:id="221"/>
      <w:r>
        <w:rPr>
          <w:sz w:val="28"/>
          <w:szCs w:val="28"/>
        </w:rPr>
        <w:t xml:space="preserve">5.5.4. Протокол вскрытия конвертов с заявками на участие в конкурсе   подписывается всеми присутствующими членами Конкурсной комиссии непосредственно после вскрытия конвертов с заявками на участие в конкурсе. Указанный протокол размещается </w:t>
      </w:r>
      <w:hyperlink w:anchor="sub_126" w:history="1"/>
      <w:r>
        <w:rPr>
          <w:sz w:val="28"/>
          <w:szCs w:val="28"/>
        </w:rPr>
        <w:t xml:space="preserve"> Организатором на официальном сайте не позднее  чем через три дня со дня  его  подписания.  </w:t>
      </w:r>
      <w:bookmarkStart w:id="223" w:name="sub_556"/>
      <w:bookmarkEnd w:id="222"/>
      <w:r>
        <w:rPr>
          <w:sz w:val="28"/>
          <w:szCs w:val="28"/>
        </w:rPr>
        <w:t xml:space="preserve"> </w:t>
      </w:r>
    </w:p>
    <w:p w:rsidR="00ED510C" w:rsidRDefault="00ED510C" w:rsidP="00417022">
      <w:pPr>
        <w:pStyle w:val="127"/>
        <w:spacing w:before="120"/>
        <w:ind w:firstLine="0"/>
      </w:pPr>
      <w:bookmarkStart w:id="224" w:name="_Toc445887457"/>
      <w:bookmarkStart w:id="225" w:name="sub_506"/>
      <w:bookmarkEnd w:id="223"/>
      <w:r>
        <w:t>5.6. Порядок рассмотрения заявок на участие в конкурсе.</w:t>
      </w:r>
      <w:bookmarkEnd w:id="224"/>
      <w:r>
        <w:t xml:space="preserve"> </w:t>
      </w:r>
    </w:p>
    <w:p w:rsidR="00ED510C" w:rsidRDefault="00ED510C">
      <w:pPr>
        <w:autoSpaceDE w:val="0"/>
        <w:autoSpaceDN w:val="0"/>
        <w:adjustRightInd w:val="0"/>
        <w:ind w:firstLine="720"/>
        <w:jc w:val="both"/>
        <w:rPr>
          <w:sz w:val="28"/>
          <w:szCs w:val="28"/>
        </w:rPr>
      </w:pPr>
      <w:bookmarkStart w:id="226" w:name="sub_561"/>
      <w:bookmarkEnd w:id="225"/>
      <w:r>
        <w:rPr>
          <w:sz w:val="28"/>
          <w:szCs w:val="28"/>
        </w:rPr>
        <w:t xml:space="preserve">5.6.1. Конкурсная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в п.1.7 настоящего Положения.  </w:t>
      </w:r>
      <w:proofErr w:type="gramStart"/>
      <w:r>
        <w:rPr>
          <w:sz w:val="28"/>
          <w:szCs w:val="28"/>
        </w:rPr>
        <w:t>Срок рассмотрения заявок на участие в конкурсе не может превышать двадцать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roofErr w:type="gramEnd"/>
    </w:p>
    <w:p w:rsidR="00ED510C" w:rsidRDefault="00ED510C">
      <w:pPr>
        <w:autoSpaceDE w:val="0"/>
        <w:autoSpaceDN w:val="0"/>
        <w:adjustRightInd w:val="0"/>
        <w:ind w:firstLine="720"/>
        <w:jc w:val="both"/>
        <w:rPr>
          <w:sz w:val="28"/>
          <w:szCs w:val="28"/>
        </w:rPr>
      </w:pPr>
      <w:bookmarkStart w:id="227" w:name="sub_562"/>
      <w:bookmarkEnd w:id="226"/>
      <w:r>
        <w:rPr>
          <w:sz w:val="28"/>
          <w:szCs w:val="28"/>
        </w:rPr>
        <w:lastRenderedPageBreak/>
        <w:t xml:space="preserve"> 5.6.2. </w:t>
      </w:r>
      <w:proofErr w:type="gramStart"/>
      <w:r>
        <w:rPr>
          <w:sz w:val="28"/>
          <w:szCs w:val="28"/>
        </w:rPr>
        <w:t>На основании результатов рассмотрения заявок на участие в конкурсе Конкурсной комиссией принимается решение о допуске к участию в конкурсе участника размещения заказа и о признании участника размещения заказа, подавшего заявку на участие в конкурсе, участником конкурса или об отказе в допуске такого участника размещения заказа к участию в конкурсе,  а также оформляется протокол рассмотрения заявок на участие в конкурсе, который</w:t>
      </w:r>
      <w:proofErr w:type="gramEnd"/>
      <w:r>
        <w:rPr>
          <w:sz w:val="28"/>
          <w:szCs w:val="28"/>
        </w:rPr>
        <w:t xml:space="preserve"> подписывается всеми присутствующими на заседании членами Конкурсной комиссии в день окончания рассмотрения заявок на участие в конкурсе.</w:t>
      </w:r>
    </w:p>
    <w:bookmarkEnd w:id="227"/>
    <w:p w:rsidR="00ED510C" w:rsidRDefault="00ED510C">
      <w:pPr>
        <w:autoSpaceDE w:val="0"/>
        <w:autoSpaceDN w:val="0"/>
        <w:adjustRightInd w:val="0"/>
        <w:ind w:firstLine="720"/>
        <w:jc w:val="both"/>
        <w:rPr>
          <w:sz w:val="28"/>
          <w:szCs w:val="28"/>
        </w:rPr>
      </w:pPr>
      <w:r>
        <w:rPr>
          <w:sz w:val="28"/>
          <w:szCs w:val="28"/>
        </w:rPr>
        <w:t xml:space="preserve"> 5.6.3. </w:t>
      </w:r>
      <w:proofErr w:type="gramStart"/>
      <w:r>
        <w:rPr>
          <w:sz w:val="28"/>
          <w:szCs w:val="28"/>
        </w:rPr>
        <w:t>Протокол, указанный в п. 5.6.2, должен содержать сведения об участниках закупки,  подавших заявки на участие в  конкурсе,   решение о допуске участника размещения заказа к участию в конкурсе и о признании его участником конкурса или об отказе в допуске участника размещения заказа к участию в конкурсе с обоснованием такого решения и с указанием положений конкурсной документации и настоящего Положения, которым не</w:t>
      </w:r>
      <w:proofErr w:type="gramEnd"/>
      <w:r>
        <w:rPr>
          <w:sz w:val="28"/>
          <w:szCs w:val="28"/>
        </w:rPr>
        <w:t xml:space="preserve"> соответствует участник закупки и его заявка на участие в конкурсе.  В протоколе также  должны содержаться  сведения о решении каждого члена Конкурсной комиссии о допуске участника размещения заказа к участию в конкурсе или об отказе ему в допуске к участию в конкурсе. </w:t>
      </w:r>
    </w:p>
    <w:p w:rsidR="00ED510C" w:rsidRDefault="00ED510C">
      <w:pPr>
        <w:autoSpaceDE w:val="0"/>
        <w:autoSpaceDN w:val="0"/>
        <w:adjustRightInd w:val="0"/>
        <w:ind w:firstLine="720"/>
        <w:jc w:val="both"/>
        <w:rPr>
          <w:sz w:val="28"/>
          <w:szCs w:val="28"/>
        </w:rPr>
      </w:pPr>
      <w:r>
        <w:rPr>
          <w:sz w:val="28"/>
          <w:szCs w:val="28"/>
        </w:rPr>
        <w:t xml:space="preserve"> 5.6.4. Протокол рассмотрения заявок на участие в конкурсе размещается Организатором  на официальном сайте не позднее чем через три дня  со дня его подписания. </w:t>
      </w:r>
    </w:p>
    <w:p w:rsidR="00ED510C" w:rsidRDefault="00ED510C">
      <w:pPr>
        <w:autoSpaceDE w:val="0"/>
        <w:autoSpaceDN w:val="0"/>
        <w:adjustRightInd w:val="0"/>
        <w:ind w:firstLine="720"/>
        <w:jc w:val="both"/>
        <w:rPr>
          <w:sz w:val="28"/>
          <w:szCs w:val="28"/>
        </w:rPr>
      </w:pPr>
      <w:bookmarkStart w:id="228" w:name="sub_563"/>
      <w:r>
        <w:rPr>
          <w:sz w:val="28"/>
          <w:szCs w:val="28"/>
        </w:rPr>
        <w:t xml:space="preserve"> 5.6.5. В случае</w:t>
      </w:r>
      <w:proofErr w:type="gramStart"/>
      <w:r>
        <w:rPr>
          <w:sz w:val="28"/>
          <w:szCs w:val="28"/>
        </w:rPr>
        <w:t>,</w:t>
      </w:r>
      <w:proofErr w:type="gramEnd"/>
      <w:r>
        <w:rPr>
          <w:sz w:val="28"/>
          <w:szCs w:val="28"/>
        </w:rPr>
        <w:t xml:space="preserve"> если конкурс признан несостоявшимся и только один участник размещения заказа, подавший заявку на участие в конкурсе, признан участником конкурса, Заказчик в течение десяти  рабочих дней со дня подписания протокола обязан передать такому участнику конкурса </w:t>
      </w:r>
      <w:hyperlink w:anchor="sub_1214" w:history="1"/>
      <w:r>
        <w:rPr>
          <w:sz w:val="28"/>
          <w:szCs w:val="28"/>
        </w:rPr>
        <w:t xml:space="preserve"> проект договора.</w:t>
      </w:r>
    </w:p>
    <w:bookmarkEnd w:id="228"/>
    <w:p w:rsidR="00ED510C" w:rsidRDefault="00ED510C">
      <w:pPr>
        <w:autoSpaceDE w:val="0"/>
        <w:autoSpaceDN w:val="0"/>
        <w:adjustRightInd w:val="0"/>
        <w:ind w:firstLine="720"/>
        <w:jc w:val="both"/>
        <w:rPr>
          <w:sz w:val="28"/>
          <w:szCs w:val="28"/>
        </w:rPr>
      </w:pPr>
      <w:r>
        <w:rPr>
          <w:sz w:val="28"/>
          <w:szCs w:val="28"/>
        </w:rPr>
        <w:t xml:space="preserve"> 5.6.6. При непредставлении Заказчику таким участником конкурса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В случае уклонения такого участника конкурса от заключения договора денежные средства, внесенные им в качестве обеспечения заявки на участие в конкурсе, не возвращаются.</w:t>
      </w:r>
    </w:p>
    <w:p w:rsidR="00ED510C" w:rsidRDefault="00ED510C" w:rsidP="00417022">
      <w:pPr>
        <w:pStyle w:val="14127"/>
        <w:spacing w:before="120"/>
        <w:ind w:firstLine="0"/>
      </w:pPr>
      <w:bookmarkStart w:id="229" w:name="sub_507"/>
      <w:r>
        <w:t xml:space="preserve"> </w:t>
      </w:r>
      <w:bookmarkStart w:id="230" w:name="_Toc445887458"/>
      <w:r>
        <w:t>5.7. Оценка и сопоставление заявок на участие в конкурсе.</w:t>
      </w:r>
      <w:bookmarkEnd w:id="230"/>
    </w:p>
    <w:p w:rsidR="00ED510C" w:rsidRDefault="00ED510C">
      <w:pPr>
        <w:autoSpaceDE w:val="0"/>
        <w:autoSpaceDN w:val="0"/>
        <w:adjustRightInd w:val="0"/>
        <w:ind w:firstLine="720"/>
        <w:jc w:val="both"/>
        <w:rPr>
          <w:sz w:val="28"/>
          <w:szCs w:val="28"/>
        </w:rPr>
      </w:pPr>
      <w:bookmarkStart w:id="231" w:name="sub_571"/>
      <w:bookmarkEnd w:id="229"/>
      <w:r>
        <w:rPr>
          <w:sz w:val="28"/>
          <w:szCs w:val="28"/>
        </w:rPr>
        <w:t xml:space="preserve"> 5.7.1. Конкурсная 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десять дней со дня подписания протокола рассмотрения заявок на участие в конкурсе. </w:t>
      </w:r>
    </w:p>
    <w:p w:rsidR="00ED510C" w:rsidRDefault="00ED510C">
      <w:pPr>
        <w:autoSpaceDE w:val="0"/>
        <w:autoSpaceDN w:val="0"/>
        <w:adjustRightInd w:val="0"/>
        <w:ind w:firstLine="720"/>
        <w:jc w:val="both"/>
        <w:rPr>
          <w:sz w:val="28"/>
          <w:szCs w:val="28"/>
        </w:rPr>
      </w:pPr>
      <w:bookmarkStart w:id="232" w:name="sub_572"/>
      <w:bookmarkEnd w:id="231"/>
      <w:r>
        <w:rPr>
          <w:sz w:val="28"/>
          <w:szCs w:val="28"/>
        </w:rPr>
        <w:t xml:space="preserve"> 5.7.2. Оценка и сопоставление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w:t>
      </w:r>
      <w:r>
        <w:rPr>
          <w:sz w:val="28"/>
          <w:szCs w:val="28"/>
        </w:rPr>
        <w:lastRenderedPageBreak/>
        <w:t>установлены конкурсной документацией. Совокупная значимость таких критериев должна составлять сто процентов.</w:t>
      </w:r>
    </w:p>
    <w:p w:rsidR="00ED510C" w:rsidRDefault="00ED510C">
      <w:pPr>
        <w:autoSpaceDE w:val="0"/>
        <w:autoSpaceDN w:val="0"/>
        <w:adjustRightInd w:val="0"/>
        <w:ind w:firstLine="720"/>
        <w:jc w:val="both"/>
        <w:rPr>
          <w:sz w:val="28"/>
          <w:szCs w:val="28"/>
        </w:rPr>
      </w:pPr>
      <w:bookmarkStart w:id="233" w:name="sub_573"/>
      <w:bookmarkEnd w:id="232"/>
      <w:r>
        <w:rPr>
          <w:sz w:val="28"/>
          <w:szCs w:val="28"/>
        </w:rPr>
        <w:t xml:space="preserve"> 5.7.3. Для определения лучших условий исполнения договора, предложенных в заявках на участие в конкурсе,  Конкурсная комиссия должна оценивать и сопоставлять такие заявки в соответствии критериями и порядком оценки и сопоставления заявок, предусмотренными  конкурсной документацией.  </w:t>
      </w:r>
    </w:p>
    <w:p w:rsidR="00ED510C" w:rsidRDefault="00ED510C">
      <w:pPr>
        <w:autoSpaceDE w:val="0"/>
        <w:autoSpaceDN w:val="0"/>
        <w:adjustRightInd w:val="0"/>
        <w:ind w:firstLine="720"/>
        <w:jc w:val="both"/>
        <w:rPr>
          <w:sz w:val="28"/>
          <w:szCs w:val="28"/>
        </w:rPr>
      </w:pPr>
      <w:r>
        <w:rPr>
          <w:sz w:val="28"/>
          <w:szCs w:val="28"/>
        </w:rPr>
        <w:t xml:space="preserve"> 5.7.4. Оценка заявок на участие в открытом конкурсе осуществляется с использованием следующих критериев оценки заявок:</w:t>
      </w:r>
    </w:p>
    <w:p w:rsidR="00ED510C" w:rsidRDefault="00ED510C">
      <w:pPr>
        <w:autoSpaceDE w:val="0"/>
        <w:autoSpaceDN w:val="0"/>
        <w:adjustRightInd w:val="0"/>
        <w:ind w:firstLine="720"/>
        <w:jc w:val="both"/>
        <w:rPr>
          <w:sz w:val="28"/>
          <w:szCs w:val="28"/>
        </w:rPr>
      </w:pPr>
      <w:r>
        <w:rPr>
          <w:sz w:val="28"/>
          <w:szCs w:val="28"/>
        </w:rPr>
        <w:t xml:space="preserve"> 5.7.4.1. Цена договора.</w:t>
      </w:r>
    </w:p>
    <w:p w:rsidR="00ED510C" w:rsidRDefault="00ED510C">
      <w:pPr>
        <w:autoSpaceDE w:val="0"/>
        <w:autoSpaceDN w:val="0"/>
        <w:adjustRightInd w:val="0"/>
        <w:ind w:firstLine="720"/>
        <w:jc w:val="both"/>
        <w:rPr>
          <w:sz w:val="28"/>
          <w:szCs w:val="28"/>
        </w:rPr>
      </w:pPr>
      <w:r>
        <w:rPr>
          <w:sz w:val="28"/>
          <w:szCs w:val="28"/>
        </w:rPr>
        <w:t xml:space="preserve"> 5.7.4.2. Функциональные характеристики (потребительские свойства) или качественные характеристики  товара. </w:t>
      </w:r>
    </w:p>
    <w:p w:rsidR="00ED510C" w:rsidRDefault="00ED510C">
      <w:pPr>
        <w:autoSpaceDE w:val="0"/>
        <w:autoSpaceDN w:val="0"/>
        <w:adjustRightInd w:val="0"/>
        <w:ind w:firstLine="720"/>
        <w:jc w:val="both"/>
        <w:rPr>
          <w:sz w:val="28"/>
          <w:szCs w:val="28"/>
        </w:rPr>
      </w:pPr>
      <w:r>
        <w:rPr>
          <w:sz w:val="28"/>
          <w:szCs w:val="28"/>
        </w:rPr>
        <w:t xml:space="preserve"> 5.7.4.3. Качество работ, услуг и (или) квалификация участника  конкурса при размещении заказа на выполнение  работ, оказание  услуг.</w:t>
      </w:r>
    </w:p>
    <w:p w:rsidR="00ED510C" w:rsidRDefault="00ED510C">
      <w:pPr>
        <w:autoSpaceDE w:val="0"/>
        <w:autoSpaceDN w:val="0"/>
        <w:adjustRightInd w:val="0"/>
        <w:ind w:firstLine="720"/>
        <w:jc w:val="both"/>
        <w:rPr>
          <w:sz w:val="28"/>
          <w:szCs w:val="28"/>
        </w:rPr>
      </w:pPr>
      <w:r>
        <w:rPr>
          <w:sz w:val="28"/>
          <w:szCs w:val="28"/>
        </w:rPr>
        <w:t xml:space="preserve"> 5.7.4.4. Расходы на эксплуатацию товара.</w:t>
      </w:r>
    </w:p>
    <w:p w:rsidR="00ED510C" w:rsidRDefault="00ED510C">
      <w:pPr>
        <w:autoSpaceDE w:val="0"/>
        <w:autoSpaceDN w:val="0"/>
        <w:adjustRightInd w:val="0"/>
        <w:ind w:firstLine="720"/>
        <w:jc w:val="both"/>
        <w:rPr>
          <w:sz w:val="28"/>
          <w:szCs w:val="28"/>
        </w:rPr>
      </w:pPr>
      <w:r>
        <w:rPr>
          <w:sz w:val="28"/>
          <w:szCs w:val="28"/>
        </w:rPr>
        <w:t xml:space="preserve"> 5.7.4.5. Расходы на техническое обслуживание товара.</w:t>
      </w:r>
    </w:p>
    <w:p w:rsidR="00ED510C" w:rsidRDefault="00ED510C">
      <w:pPr>
        <w:autoSpaceDE w:val="0"/>
        <w:autoSpaceDN w:val="0"/>
        <w:adjustRightInd w:val="0"/>
        <w:ind w:firstLine="720"/>
        <w:jc w:val="both"/>
        <w:rPr>
          <w:sz w:val="28"/>
          <w:szCs w:val="28"/>
        </w:rPr>
      </w:pPr>
      <w:r>
        <w:rPr>
          <w:sz w:val="28"/>
          <w:szCs w:val="28"/>
        </w:rPr>
        <w:t xml:space="preserve"> 5.7.4.6. Сроки (периоды) поставки товара, выполнения работ, оказания услуг.</w:t>
      </w:r>
    </w:p>
    <w:p w:rsidR="00ED510C" w:rsidRDefault="00ED510C">
      <w:pPr>
        <w:autoSpaceDE w:val="0"/>
        <w:autoSpaceDN w:val="0"/>
        <w:adjustRightInd w:val="0"/>
        <w:ind w:firstLine="720"/>
        <w:jc w:val="both"/>
        <w:rPr>
          <w:sz w:val="28"/>
          <w:szCs w:val="28"/>
        </w:rPr>
      </w:pPr>
      <w:r>
        <w:rPr>
          <w:sz w:val="28"/>
          <w:szCs w:val="28"/>
        </w:rPr>
        <w:t xml:space="preserve"> 5.7.4.7. Срок предоставления гарантии качества товара, работ, услуг.</w:t>
      </w:r>
    </w:p>
    <w:p w:rsidR="00ED510C" w:rsidRDefault="00ED510C">
      <w:pPr>
        <w:autoSpaceDE w:val="0"/>
        <w:autoSpaceDN w:val="0"/>
        <w:adjustRightInd w:val="0"/>
        <w:ind w:firstLine="720"/>
        <w:jc w:val="both"/>
        <w:rPr>
          <w:sz w:val="28"/>
          <w:szCs w:val="28"/>
        </w:rPr>
      </w:pPr>
      <w:r>
        <w:rPr>
          <w:sz w:val="28"/>
          <w:szCs w:val="28"/>
        </w:rPr>
        <w:t xml:space="preserve"> 5.7.4.8. Объем предоставления гарантий качества товара, работ, услуг. </w:t>
      </w:r>
    </w:p>
    <w:p w:rsidR="00ED510C" w:rsidRDefault="00ED510C">
      <w:pPr>
        <w:autoSpaceDE w:val="0"/>
        <w:autoSpaceDN w:val="0"/>
        <w:adjustRightInd w:val="0"/>
        <w:ind w:firstLine="720"/>
        <w:jc w:val="both"/>
        <w:rPr>
          <w:sz w:val="28"/>
          <w:szCs w:val="28"/>
        </w:rPr>
      </w:pPr>
      <w:r>
        <w:rPr>
          <w:sz w:val="28"/>
          <w:szCs w:val="28"/>
        </w:rPr>
        <w:t xml:space="preserve"> 5.7.5. Оценка заявок производится с использованием не менее двух критериев оценки заявок.</w:t>
      </w:r>
      <w:bookmarkStart w:id="234" w:name="sub_574"/>
      <w:bookmarkEnd w:id="233"/>
      <w:r>
        <w:rPr>
          <w:sz w:val="28"/>
          <w:szCs w:val="28"/>
        </w:rPr>
        <w:t xml:space="preserve">  Значимость и содержание критериев оценки заявок  должны быть указаны в конкурсной документации.   </w:t>
      </w:r>
    </w:p>
    <w:p w:rsidR="00ED510C" w:rsidRDefault="00ED510C">
      <w:pPr>
        <w:autoSpaceDE w:val="0"/>
        <w:autoSpaceDN w:val="0"/>
        <w:adjustRightInd w:val="0"/>
        <w:ind w:firstLine="720"/>
        <w:jc w:val="both"/>
        <w:rPr>
          <w:sz w:val="28"/>
          <w:szCs w:val="28"/>
        </w:rPr>
      </w:pPr>
      <w:r>
        <w:rPr>
          <w:sz w:val="28"/>
          <w:szCs w:val="28"/>
        </w:rPr>
        <w:t xml:space="preserve"> 5.7.6. На основании результатов оценки и сопоставления заявок </w:t>
      </w:r>
      <w:proofErr w:type="gramStart"/>
      <w:r>
        <w:rPr>
          <w:sz w:val="28"/>
          <w:szCs w:val="28"/>
        </w:rPr>
        <w:t>на участие в конкурсе Конкурсной комиссией  каждой заявке на участие в конкурсе относительно других по мере</w:t>
      </w:r>
      <w:proofErr w:type="gramEnd"/>
      <w:r>
        <w:rPr>
          <w:sz w:val="28"/>
          <w:szCs w:val="28"/>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w:t>
      </w:r>
      <w:proofErr w:type="gramStart"/>
      <w:r>
        <w:rPr>
          <w:sz w:val="28"/>
          <w:szCs w:val="28"/>
        </w:rPr>
        <w:t>,</w:t>
      </w:r>
      <w:proofErr w:type="gramEnd"/>
      <w:r>
        <w:rPr>
          <w:sz w:val="28"/>
          <w:szCs w:val="28"/>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ED510C" w:rsidRDefault="00ED510C">
      <w:pPr>
        <w:autoSpaceDE w:val="0"/>
        <w:autoSpaceDN w:val="0"/>
        <w:adjustRightInd w:val="0"/>
        <w:ind w:firstLine="720"/>
        <w:jc w:val="both"/>
        <w:rPr>
          <w:sz w:val="28"/>
          <w:szCs w:val="28"/>
        </w:rPr>
      </w:pPr>
      <w:bookmarkStart w:id="235" w:name="sub_575"/>
      <w:bookmarkEnd w:id="234"/>
      <w:r>
        <w:rPr>
          <w:sz w:val="28"/>
          <w:szCs w:val="28"/>
        </w:rPr>
        <w:t xml:space="preserve"> 5.7.7. Победителем конкурса признается участник конкурса, который предложил лучшие условия исполнения договора и заявке на </w:t>
      </w:r>
      <w:proofErr w:type="gramStart"/>
      <w:r>
        <w:rPr>
          <w:sz w:val="28"/>
          <w:szCs w:val="28"/>
        </w:rPr>
        <w:t>участие</w:t>
      </w:r>
      <w:proofErr w:type="gramEnd"/>
      <w:r>
        <w:rPr>
          <w:sz w:val="28"/>
          <w:szCs w:val="28"/>
        </w:rPr>
        <w:t xml:space="preserve"> в конкурсе которого присвоен первый номер.</w:t>
      </w:r>
    </w:p>
    <w:p w:rsidR="00ED510C" w:rsidRDefault="00ED510C">
      <w:pPr>
        <w:autoSpaceDE w:val="0"/>
        <w:autoSpaceDN w:val="0"/>
        <w:adjustRightInd w:val="0"/>
        <w:ind w:firstLine="720"/>
        <w:jc w:val="both"/>
        <w:rPr>
          <w:sz w:val="28"/>
          <w:szCs w:val="28"/>
        </w:rPr>
      </w:pPr>
      <w:bookmarkStart w:id="236" w:name="sub_576"/>
      <w:bookmarkEnd w:id="235"/>
      <w:r>
        <w:rPr>
          <w:sz w:val="28"/>
          <w:szCs w:val="28"/>
        </w:rPr>
        <w:t xml:space="preserve"> 5.7.8. </w:t>
      </w:r>
      <w:proofErr w:type="gramStart"/>
      <w:r>
        <w:rPr>
          <w:sz w:val="28"/>
          <w:szCs w:val="28"/>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сопоставления заявок на участие в конкурсе, о принятом на основании результатов оценки и сопоставления заявок на участие в</w:t>
      </w:r>
      <w:proofErr w:type="gramEnd"/>
      <w:r>
        <w:rPr>
          <w:sz w:val="28"/>
          <w:szCs w:val="28"/>
        </w:rPr>
        <w:t xml:space="preserve"> </w:t>
      </w:r>
      <w:proofErr w:type="gramStart"/>
      <w:r>
        <w:rPr>
          <w:sz w:val="28"/>
          <w:szCs w:val="28"/>
        </w:rPr>
        <w:t xml:space="preserve">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w:t>
      </w:r>
      <w:r>
        <w:rPr>
          <w:sz w:val="28"/>
          <w:szCs w:val="28"/>
        </w:rPr>
        <w:lastRenderedPageBreak/>
        <w:t>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w:t>
      </w:r>
      <w:proofErr w:type="gramEnd"/>
      <w:r>
        <w:rPr>
          <w:sz w:val="28"/>
          <w:szCs w:val="28"/>
        </w:rPr>
        <w:t xml:space="preserve"> первый и второй номера.</w:t>
      </w:r>
    </w:p>
    <w:bookmarkEnd w:id="236"/>
    <w:p w:rsidR="00ED510C" w:rsidRDefault="00ED510C">
      <w:pPr>
        <w:autoSpaceDE w:val="0"/>
        <w:autoSpaceDN w:val="0"/>
        <w:adjustRightInd w:val="0"/>
        <w:ind w:firstLine="720"/>
        <w:jc w:val="both"/>
        <w:rPr>
          <w:sz w:val="28"/>
          <w:szCs w:val="28"/>
        </w:rPr>
      </w:pPr>
      <w:r>
        <w:rPr>
          <w:sz w:val="28"/>
          <w:szCs w:val="28"/>
        </w:rPr>
        <w:t xml:space="preserve">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w:t>
      </w:r>
    </w:p>
    <w:p w:rsidR="00ED510C" w:rsidRDefault="00ED510C">
      <w:pPr>
        <w:autoSpaceDE w:val="0"/>
        <w:autoSpaceDN w:val="0"/>
        <w:adjustRightInd w:val="0"/>
        <w:ind w:firstLine="720"/>
        <w:jc w:val="both"/>
        <w:rPr>
          <w:sz w:val="28"/>
          <w:szCs w:val="28"/>
        </w:rPr>
      </w:pPr>
      <w:r>
        <w:rPr>
          <w:sz w:val="28"/>
          <w:szCs w:val="28"/>
        </w:rPr>
        <w:t xml:space="preserve">Протокол  оценки и сопоставления заявок на участие в конкурсе  размещается Организатором  на официальном сайте не позднее чем через три дня со дня его  подписания. </w:t>
      </w:r>
    </w:p>
    <w:p w:rsidR="00ED510C" w:rsidRDefault="00ED510C">
      <w:pPr>
        <w:autoSpaceDE w:val="0"/>
        <w:autoSpaceDN w:val="0"/>
        <w:adjustRightInd w:val="0"/>
        <w:ind w:firstLine="720"/>
        <w:jc w:val="both"/>
        <w:rPr>
          <w:sz w:val="28"/>
          <w:szCs w:val="28"/>
        </w:rPr>
      </w:pPr>
      <w:r>
        <w:rPr>
          <w:sz w:val="28"/>
          <w:szCs w:val="28"/>
        </w:rPr>
        <w:t xml:space="preserve">Заказчик в течение  десяти  рабочих дней со дня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w:t>
      </w:r>
      <w:bookmarkStart w:id="237" w:name="sub_577"/>
      <w:r>
        <w:rPr>
          <w:sz w:val="28"/>
          <w:szCs w:val="28"/>
        </w:rPr>
        <w:t>конкурсной документации.</w:t>
      </w:r>
    </w:p>
    <w:p w:rsidR="00ED510C" w:rsidRDefault="00ED510C" w:rsidP="00417022">
      <w:pPr>
        <w:pStyle w:val="127"/>
        <w:spacing w:before="120"/>
        <w:ind w:firstLine="0"/>
      </w:pPr>
      <w:bookmarkStart w:id="238" w:name="_Toc445887459"/>
      <w:bookmarkStart w:id="239" w:name="sub_508"/>
      <w:bookmarkEnd w:id="237"/>
      <w:r>
        <w:t>5.8. Заключение договора по результатам конкурса.</w:t>
      </w:r>
      <w:bookmarkEnd w:id="238"/>
    </w:p>
    <w:p w:rsidR="00ED510C" w:rsidRDefault="00ED510C">
      <w:pPr>
        <w:autoSpaceDE w:val="0"/>
        <w:autoSpaceDN w:val="0"/>
        <w:adjustRightInd w:val="0"/>
        <w:ind w:firstLine="720"/>
        <w:jc w:val="both"/>
        <w:rPr>
          <w:sz w:val="28"/>
          <w:szCs w:val="28"/>
        </w:rPr>
      </w:pPr>
      <w:bookmarkStart w:id="240" w:name="sub_581"/>
      <w:bookmarkEnd w:id="239"/>
      <w:r>
        <w:rPr>
          <w:sz w:val="28"/>
          <w:szCs w:val="28"/>
        </w:rPr>
        <w:t xml:space="preserve"> 5.8.1. Срок, в течение  которого  победитель конкурса обязан подписать  договор,  указывается в конкурсной  документации.  </w:t>
      </w:r>
    </w:p>
    <w:p w:rsidR="00ED510C" w:rsidRDefault="00ED510C">
      <w:pPr>
        <w:autoSpaceDE w:val="0"/>
        <w:autoSpaceDN w:val="0"/>
        <w:adjustRightInd w:val="0"/>
        <w:ind w:firstLine="720"/>
        <w:jc w:val="both"/>
        <w:rPr>
          <w:sz w:val="28"/>
          <w:szCs w:val="28"/>
        </w:rPr>
      </w:pPr>
      <w:bookmarkStart w:id="241" w:name="sub_582"/>
      <w:bookmarkEnd w:id="240"/>
      <w:r>
        <w:rPr>
          <w:sz w:val="28"/>
          <w:szCs w:val="28"/>
        </w:rPr>
        <w:t xml:space="preserve"> 5.8.2. В случае, если победитель конкурса уклоняется от  заключения договора, Заказчик вправе обратиться в суд с иском о </w:t>
      </w:r>
      <w:proofErr w:type="gramStart"/>
      <w:r>
        <w:rPr>
          <w:sz w:val="28"/>
          <w:szCs w:val="28"/>
        </w:rPr>
        <w:t>требовании</w:t>
      </w:r>
      <w:proofErr w:type="gramEnd"/>
      <w:r>
        <w:rPr>
          <w:sz w:val="28"/>
          <w:szCs w:val="28"/>
        </w:rPr>
        <w:t xml:space="preserve"> о понуждении  победителя  конкурса  заключить  договор, а также о возмещением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В случае  уклонения  победителя конкурса или участника конкурса, заявке на </w:t>
      </w:r>
      <w:proofErr w:type="gramStart"/>
      <w:r>
        <w:rPr>
          <w:sz w:val="28"/>
          <w:szCs w:val="28"/>
        </w:rPr>
        <w:t>участие</w:t>
      </w:r>
      <w:proofErr w:type="gramEnd"/>
      <w:r>
        <w:rPr>
          <w:sz w:val="28"/>
          <w:szCs w:val="28"/>
        </w:rPr>
        <w:t xml:space="preserve">  в конкурсе  которого присвоен второй  номер, от заключения договора денежные средства, внесенные ими в качестве обеспечения заявки на участие в конкурсе, не  возвращаются.  В случае  уклонения  участника  конкурса, заявке на участие в конкурсе которого присвоен  второй номер, от заключения договора  Заказчик вправе  обратиться в суд с иском  о </w:t>
      </w:r>
      <w:proofErr w:type="gramStart"/>
      <w:r>
        <w:rPr>
          <w:sz w:val="28"/>
          <w:szCs w:val="28"/>
        </w:rPr>
        <w:t>требовании</w:t>
      </w:r>
      <w:proofErr w:type="gramEnd"/>
      <w:r>
        <w:rPr>
          <w:sz w:val="28"/>
          <w:szCs w:val="28"/>
        </w:rPr>
        <w:t xml:space="preserve">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w:t>
      </w:r>
    </w:p>
    <w:p w:rsidR="00ED510C" w:rsidRDefault="00ED510C">
      <w:pPr>
        <w:autoSpaceDE w:val="0"/>
        <w:autoSpaceDN w:val="0"/>
        <w:adjustRightInd w:val="0"/>
        <w:ind w:firstLine="720"/>
        <w:jc w:val="both"/>
        <w:rPr>
          <w:sz w:val="28"/>
          <w:szCs w:val="28"/>
        </w:rPr>
      </w:pPr>
      <w:bookmarkStart w:id="242" w:name="sub_583"/>
      <w:bookmarkEnd w:id="241"/>
      <w:r>
        <w:rPr>
          <w:sz w:val="28"/>
          <w:szCs w:val="28"/>
        </w:rPr>
        <w:t xml:space="preserve"> 5.8.3.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открытого конкурса.</w:t>
      </w:r>
    </w:p>
    <w:p w:rsidR="00ED510C" w:rsidRDefault="00ED510C">
      <w:pPr>
        <w:autoSpaceDE w:val="0"/>
        <w:autoSpaceDN w:val="0"/>
        <w:adjustRightInd w:val="0"/>
        <w:ind w:firstLine="720"/>
        <w:jc w:val="both"/>
        <w:rPr>
          <w:sz w:val="28"/>
          <w:szCs w:val="28"/>
        </w:rPr>
      </w:pPr>
      <w:bookmarkStart w:id="243" w:name="sub_584"/>
      <w:bookmarkEnd w:id="242"/>
      <w:r>
        <w:rPr>
          <w:sz w:val="28"/>
          <w:szCs w:val="28"/>
        </w:rPr>
        <w:t xml:space="preserve"> 5.8.4. В случае</w:t>
      </w:r>
      <w:proofErr w:type="gramStart"/>
      <w:r>
        <w:rPr>
          <w:sz w:val="28"/>
          <w:szCs w:val="28"/>
        </w:rPr>
        <w:t>,</w:t>
      </w:r>
      <w:proofErr w:type="gramEnd"/>
      <w:r>
        <w:rPr>
          <w:sz w:val="28"/>
          <w:szCs w:val="28"/>
        </w:rPr>
        <w:t xml:space="preserve"> если Заказчиком установлено требование обеспечения исполнения договора, договор заключается только после предоставления участником конкурса, с которым заключается договор,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w:t>
      </w:r>
      <w:r>
        <w:rPr>
          <w:sz w:val="28"/>
          <w:szCs w:val="28"/>
        </w:rPr>
        <w:lastRenderedPageBreak/>
        <w:t>в том числе в форме вклада (депозита), в размере обеспечения исполнения договора, указанном в  конкурсной документации.</w:t>
      </w:r>
    </w:p>
    <w:p w:rsidR="00ED510C" w:rsidRDefault="00ED510C" w:rsidP="00417022">
      <w:pPr>
        <w:pStyle w:val="14127"/>
        <w:spacing w:before="120"/>
        <w:ind w:firstLine="0"/>
      </w:pPr>
      <w:bookmarkStart w:id="244" w:name="_Toc445887460"/>
      <w:r>
        <w:t>5.9. Общий порядок проведения открытого аукциона в электронной форме.</w:t>
      </w:r>
      <w:bookmarkEnd w:id="244"/>
    </w:p>
    <w:p w:rsidR="00ED510C" w:rsidRDefault="00ED510C">
      <w:pPr>
        <w:autoSpaceDE w:val="0"/>
        <w:autoSpaceDN w:val="0"/>
        <w:adjustRightInd w:val="0"/>
        <w:ind w:firstLine="720"/>
        <w:jc w:val="both"/>
        <w:rPr>
          <w:bCs/>
          <w:sz w:val="28"/>
          <w:szCs w:val="28"/>
        </w:rPr>
      </w:pPr>
      <w:r>
        <w:rPr>
          <w:bCs/>
          <w:sz w:val="28"/>
          <w:szCs w:val="28"/>
        </w:rPr>
        <w:t>5.9.1. При проведении открытого аукциона в электронной форме  Заказчик и Организатор руководствуются Гражданским Кодексом Российской  Федерации, Федеральным законом от 18.07.2011 № 223-ФЗ «О закупках товаров, работ, услуг отдельными видами юридических лиц», настоящим Положением.</w:t>
      </w:r>
    </w:p>
    <w:p w:rsidR="00ED510C" w:rsidRDefault="00ED510C">
      <w:pPr>
        <w:autoSpaceDE w:val="0"/>
        <w:autoSpaceDN w:val="0"/>
        <w:adjustRightInd w:val="0"/>
        <w:ind w:firstLine="720"/>
        <w:jc w:val="both"/>
        <w:rPr>
          <w:bCs/>
          <w:sz w:val="28"/>
          <w:szCs w:val="28"/>
        </w:rPr>
      </w:pPr>
      <w:r>
        <w:rPr>
          <w:bCs/>
          <w:sz w:val="28"/>
          <w:szCs w:val="28"/>
        </w:rPr>
        <w:t>5.9.2. Открытый аукцион в электронной форме проводится последовательно в следующем порядке:</w:t>
      </w:r>
    </w:p>
    <w:p w:rsidR="00ED510C" w:rsidRDefault="00ED510C">
      <w:pPr>
        <w:autoSpaceDE w:val="0"/>
        <w:autoSpaceDN w:val="0"/>
        <w:adjustRightInd w:val="0"/>
        <w:ind w:firstLine="720"/>
        <w:jc w:val="both"/>
        <w:rPr>
          <w:bCs/>
          <w:sz w:val="28"/>
          <w:szCs w:val="28"/>
        </w:rPr>
      </w:pPr>
      <w:r>
        <w:rPr>
          <w:bCs/>
          <w:sz w:val="28"/>
          <w:szCs w:val="28"/>
        </w:rPr>
        <w:t xml:space="preserve">публикация извещения о проведении открытого аукциона в электронной форме, документации об открытом аукционе в электронной форме, проекта договора, являющегося  неотъемлемой частью  документации; </w:t>
      </w:r>
    </w:p>
    <w:p w:rsidR="00ED510C" w:rsidRDefault="00ED510C">
      <w:pPr>
        <w:autoSpaceDE w:val="0"/>
        <w:autoSpaceDN w:val="0"/>
        <w:adjustRightInd w:val="0"/>
        <w:ind w:firstLine="720"/>
        <w:jc w:val="both"/>
        <w:rPr>
          <w:bCs/>
          <w:sz w:val="28"/>
          <w:szCs w:val="28"/>
        </w:rPr>
      </w:pPr>
      <w:r>
        <w:rPr>
          <w:bCs/>
          <w:sz w:val="28"/>
          <w:szCs w:val="28"/>
        </w:rPr>
        <w:t>разъяснение положений документации об открытом аукционе в электронной форме (при наличии запросов участников закупки);</w:t>
      </w:r>
    </w:p>
    <w:p w:rsidR="00ED510C" w:rsidRDefault="00ED510C">
      <w:pPr>
        <w:autoSpaceDE w:val="0"/>
        <w:autoSpaceDN w:val="0"/>
        <w:adjustRightInd w:val="0"/>
        <w:ind w:firstLine="720"/>
        <w:jc w:val="both"/>
        <w:rPr>
          <w:bCs/>
          <w:sz w:val="28"/>
          <w:szCs w:val="28"/>
        </w:rPr>
      </w:pPr>
      <w:r>
        <w:rPr>
          <w:bCs/>
          <w:sz w:val="28"/>
          <w:szCs w:val="28"/>
        </w:rPr>
        <w:t>внесение изменений в извещение о проведении открытого аукциона в электронной форме и в документацию об открытом аукционе  в электронной форме (при необходимости);</w:t>
      </w:r>
    </w:p>
    <w:p w:rsidR="00ED510C" w:rsidRDefault="00ED510C">
      <w:pPr>
        <w:autoSpaceDE w:val="0"/>
        <w:autoSpaceDN w:val="0"/>
        <w:adjustRightInd w:val="0"/>
        <w:ind w:firstLine="720"/>
        <w:jc w:val="both"/>
        <w:rPr>
          <w:bCs/>
          <w:sz w:val="28"/>
          <w:szCs w:val="28"/>
        </w:rPr>
      </w:pPr>
      <w:r>
        <w:rPr>
          <w:bCs/>
          <w:sz w:val="28"/>
          <w:szCs w:val="28"/>
        </w:rPr>
        <w:t>подача участниками закупки своих заявок на участие в открытом аукционе в электронной форме;</w:t>
      </w:r>
    </w:p>
    <w:p w:rsidR="00ED510C" w:rsidRDefault="00ED510C">
      <w:pPr>
        <w:autoSpaceDE w:val="0"/>
        <w:autoSpaceDN w:val="0"/>
        <w:adjustRightInd w:val="0"/>
        <w:ind w:firstLine="720"/>
        <w:jc w:val="both"/>
        <w:rPr>
          <w:bCs/>
          <w:sz w:val="28"/>
          <w:szCs w:val="28"/>
        </w:rPr>
      </w:pPr>
      <w:r>
        <w:rPr>
          <w:bCs/>
          <w:sz w:val="28"/>
          <w:szCs w:val="28"/>
        </w:rPr>
        <w:t>рассмотрение аукционных заявок;</w:t>
      </w:r>
    </w:p>
    <w:p w:rsidR="00ED510C" w:rsidRDefault="00ED510C">
      <w:pPr>
        <w:autoSpaceDE w:val="0"/>
        <w:autoSpaceDN w:val="0"/>
        <w:adjustRightInd w:val="0"/>
        <w:ind w:firstLine="720"/>
        <w:jc w:val="both"/>
        <w:rPr>
          <w:bCs/>
          <w:sz w:val="28"/>
          <w:szCs w:val="28"/>
        </w:rPr>
      </w:pPr>
      <w:r>
        <w:rPr>
          <w:bCs/>
          <w:sz w:val="28"/>
          <w:szCs w:val="28"/>
        </w:rPr>
        <w:t>проведение открытого аукциона в электронной форме;</w:t>
      </w:r>
    </w:p>
    <w:p w:rsidR="00ED510C" w:rsidRDefault="00ED510C">
      <w:pPr>
        <w:autoSpaceDE w:val="0"/>
        <w:autoSpaceDN w:val="0"/>
        <w:adjustRightInd w:val="0"/>
        <w:ind w:firstLine="720"/>
        <w:jc w:val="both"/>
        <w:rPr>
          <w:bCs/>
          <w:sz w:val="28"/>
          <w:szCs w:val="28"/>
        </w:rPr>
      </w:pPr>
      <w:r>
        <w:rPr>
          <w:bCs/>
          <w:sz w:val="28"/>
          <w:szCs w:val="28"/>
        </w:rPr>
        <w:t>определение  победителя открытого  аукциона в электронной форме;</w:t>
      </w:r>
    </w:p>
    <w:p w:rsidR="00ED510C" w:rsidRDefault="00ED510C">
      <w:pPr>
        <w:autoSpaceDE w:val="0"/>
        <w:autoSpaceDN w:val="0"/>
        <w:adjustRightInd w:val="0"/>
        <w:ind w:firstLine="720"/>
        <w:jc w:val="both"/>
        <w:rPr>
          <w:bCs/>
          <w:sz w:val="28"/>
          <w:szCs w:val="28"/>
        </w:rPr>
      </w:pPr>
      <w:r>
        <w:rPr>
          <w:bCs/>
          <w:sz w:val="28"/>
          <w:szCs w:val="28"/>
        </w:rPr>
        <w:t>направление уведомлений участникам открытого аукциона в электронной форме;</w:t>
      </w:r>
    </w:p>
    <w:p w:rsidR="00ED510C" w:rsidRDefault="00ED510C">
      <w:pPr>
        <w:autoSpaceDE w:val="0"/>
        <w:autoSpaceDN w:val="0"/>
        <w:adjustRightInd w:val="0"/>
        <w:ind w:firstLine="720"/>
        <w:jc w:val="both"/>
        <w:rPr>
          <w:bCs/>
          <w:sz w:val="28"/>
          <w:szCs w:val="28"/>
        </w:rPr>
      </w:pPr>
      <w:r>
        <w:rPr>
          <w:bCs/>
          <w:sz w:val="28"/>
          <w:szCs w:val="28"/>
        </w:rPr>
        <w:t>заключение договора с победителем открытого  аукциона в электронной форме.</w:t>
      </w:r>
    </w:p>
    <w:p w:rsidR="00ED510C" w:rsidRDefault="00ED510C">
      <w:pPr>
        <w:autoSpaceDE w:val="0"/>
        <w:autoSpaceDN w:val="0"/>
        <w:adjustRightInd w:val="0"/>
        <w:ind w:firstLine="720"/>
        <w:jc w:val="both"/>
        <w:rPr>
          <w:bCs/>
          <w:sz w:val="28"/>
          <w:szCs w:val="28"/>
        </w:rPr>
      </w:pPr>
      <w:r>
        <w:rPr>
          <w:bCs/>
          <w:sz w:val="28"/>
          <w:szCs w:val="28"/>
        </w:rPr>
        <w:t xml:space="preserve">5.9.3. Документооборот  между Заказчиком, Организатором закупки и участниками закупки в ходе проведения открытого аукциона в электронной форме осуществляется через электронную площадку, выбранную  при объявлении торгов и указанную в извещении  о проведении открытого аукциона в электронной форме. </w:t>
      </w:r>
    </w:p>
    <w:p w:rsidR="00ED510C" w:rsidRDefault="00ED510C">
      <w:pPr>
        <w:autoSpaceDE w:val="0"/>
        <w:autoSpaceDN w:val="0"/>
        <w:adjustRightInd w:val="0"/>
        <w:ind w:firstLine="720"/>
        <w:jc w:val="both"/>
        <w:rPr>
          <w:bCs/>
          <w:sz w:val="28"/>
          <w:szCs w:val="28"/>
        </w:rPr>
      </w:pPr>
      <w:r>
        <w:rPr>
          <w:bCs/>
          <w:sz w:val="28"/>
          <w:szCs w:val="28"/>
        </w:rPr>
        <w:t xml:space="preserve">5.9.4. Участники закупки направляют все документы, связанные с открытым аукционом в электронной форме,  в том числе заявку на участие в открытом аукционе, Оператору электронной площадки. </w:t>
      </w:r>
    </w:p>
    <w:p w:rsidR="00ED510C" w:rsidRDefault="00ED510C">
      <w:pPr>
        <w:autoSpaceDE w:val="0"/>
        <w:autoSpaceDN w:val="0"/>
        <w:adjustRightInd w:val="0"/>
        <w:ind w:firstLine="720"/>
        <w:jc w:val="both"/>
        <w:rPr>
          <w:bCs/>
          <w:sz w:val="28"/>
          <w:szCs w:val="28"/>
        </w:rPr>
      </w:pPr>
      <w:r>
        <w:rPr>
          <w:bCs/>
          <w:sz w:val="28"/>
          <w:szCs w:val="28"/>
        </w:rPr>
        <w:t xml:space="preserve">5.9.5. При проведении открытого аукциона в электронной форме какие-либо  переговоры  Заказчика, Организатора, Оператора электронной площадки с участниками закупки  не допускаются в случае, если  в результате таких переговоров  создаются преимущественные условия  для участия  в открытом аукционе в электронной форме и (или) условия для разглашения конфиденциальных сведений. </w:t>
      </w:r>
    </w:p>
    <w:p w:rsidR="00ED510C" w:rsidRDefault="00ED510C">
      <w:pPr>
        <w:autoSpaceDE w:val="0"/>
        <w:autoSpaceDN w:val="0"/>
        <w:adjustRightInd w:val="0"/>
        <w:ind w:firstLine="720"/>
        <w:jc w:val="both"/>
        <w:rPr>
          <w:bCs/>
          <w:sz w:val="28"/>
          <w:szCs w:val="28"/>
        </w:rPr>
      </w:pPr>
      <w:r>
        <w:rPr>
          <w:bCs/>
          <w:sz w:val="28"/>
          <w:szCs w:val="28"/>
        </w:rPr>
        <w:t xml:space="preserve">5.9.6. Заказчик обязан установить требование обеспечения заявки на участие в открытом аукционе в электронной форме. Размер обеспечения </w:t>
      </w:r>
      <w:r>
        <w:rPr>
          <w:bCs/>
          <w:sz w:val="28"/>
          <w:szCs w:val="28"/>
        </w:rPr>
        <w:lastRenderedPageBreak/>
        <w:t xml:space="preserve">заявки  на участие в открыто аукционе  не может быть менее чем 0,5 </w:t>
      </w:r>
      <w:proofErr w:type="gramStart"/>
      <w:r>
        <w:rPr>
          <w:bCs/>
          <w:sz w:val="28"/>
          <w:szCs w:val="28"/>
        </w:rPr>
        <w:t>процента</w:t>
      </w:r>
      <w:proofErr w:type="gramEnd"/>
      <w:r>
        <w:rPr>
          <w:bCs/>
          <w:sz w:val="28"/>
          <w:szCs w:val="28"/>
        </w:rPr>
        <w:t xml:space="preserve"> и не может превышать 5 процентов  начальной (максимальной)  цены договора (цены лота). Требование  обеспечения заявки на участие  в открытом аукционе  в равной мере распространяется на всех участников закупки и указывается в документации об открытом аукционе в электронной форме. </w:t>
      </w:r>
    </w:p>
    <w:p w:rsidR="00ED510C" w:rsidRDefault="00ED510C">
      <w:pPr>
        <w:autoSpaceDE w:val="0"/>
        <w:autoSpaceDN w:val="0"/>
        <w:adjustRightInd w:val="0"/>
        <w:ind w:firstLine="720"/>
        <w:jc w:val="both"/>
        <w:rPr>
          <w:bCs/>
          <w:sz w:val="28"/>
          <w:szCs w:val="28"/>
        </w:rPr>
      </w:pPr>
      <w:r>
        <w:rPr>
          <w:bCs/>
          <w:sz w:val="28"/>
          <w:szCs w:val="28"/>
        </w:rPr>
        <w:t xml:space="preserve">5.9.7. Извещение о проведении открытого аукциона в электронной форме размещается Организатором  на официальном сайте не менее чем за двадцать дней  до даты  окончания подачи заявок на участие в открытом аукционе в электронной форме. </w:t>
      </w:r>
    </w:p>
    <w:p w:rsidR="00ED510C" w:rsidRDefault="00ED510C">
      <w:pPr>
        <w:autoSpaceDE w:val="0"/>
        <w:autoSpaceDN w:val="0"/>
        <w:adjustRightInd w:val="0"/>
        <w:ind w:firstLine="720"/>
        <w:jc w:val="both"/>
        <w:rPr>
          <w:bCs/>
          <w:sz w:val="28"/>
          <w:szCs w:val="28"/>
        </w:rPr>
      </w:pPr>
      <w:r>
        <w:rPr>
          <w:bCs/>
          <w:sz w:val="28"/>
          <w:szCs w:val="28"/>
        </w:rPr>
        <w:t xml:space="preserve">5.9.8. Организатор одновременно с размещением на официальном сайте извещения о проведении открытого аукциона  вправе направить приглашения к участию в торгах  потенциальным участникам открытого аукциона. Направление  указанных приглашений и предоставление документации </w:t>
      </w:r>
      <w:proofErr w:type="gramStart"/>
      <w:r>
        <w:rPr>
          <w:bCs/>
          <w:sz w:val="28"/>
          <w:szCs w:val="28"/>
        </w:rPr>
        <w:t>об открытом аукционе в электронной форме  до размещения извещения о проведении открытого аукциона в электронной форме</w:t>
      </w:r>
      <w:proofErr w:type="gramEnd"/>
      <w:r>
        <w:rPr>
          <w:bCs/>
          <w:sz w:val="28"/>
          <w:szCs w:val="28"/>
        </w:rPr>
        <w:t xml:space="preserve">  на официальном сайте не допускается. </w:t>
      </w:r>
    </w:p>
    <w:p w:rsidR="00ED510C" w:rsidRDefault="00ED510C">
      <w:pPr>
        <w:autoSpaceDE w:val="0"/>
        <w:autoSpaceDN w:val="0"/>
        <w:adjustRightInd w:val="0"/>
        <w:ind w:firstLine="720"/>
        <w:jc w:val="both"/>
        <w:rPr>
          <w:bCs/>
          <w:sz w:val="28"/>
          <w:szCs w:val="28"/>
        </w:rPr>
      </w:pPr>
      <w:r>
        <w:rPr>
          <w:bCs/>
          <w:sz w:val="28"/>
          <w:szCs w:val="28"/>
        </w:rPr>
        <w:t xml:space="preserve"> 5.9.9. Организатор обеспечивает размещение на официальном сайте  документации об открытом аукционе в электронной форме, а также проекта договора (договоров), являющегося неотъемлемой частью  документации,  одновременно с размещением  извещения  о проведении  открытого аукциона в электронной форме. </w:t>
      </w:r>
    </w:p>
    <w:p w:rsidR="00ED510C" w:rsidRDefault="00ED510C">
      <w:pPr>
        <w:autoSpaceDE w:val="0"/>
        <w:autoSpaceDN w:val="0"/>
        <w:adjustRightInd w:val="0"/>
        <w:ind w:firstLine="720"/>
        <w:jc w:val="both"/>
        <w:rPr>
          <w:bCs/>
          <w:sz w:val="28"/>
          <w:szCs w:val="28"/>
        </w:rPr>
      </w:pPr>
      <w:r>
        <w:rPr>
          <w:bCs/>
          <w:sz w:val="28"/>
          <w:szCs w:val="28"/>
        </w:rPr>
        <w:t xml:space="preserve"> Документация  об открытом аукционе в электронной форме должна быть доступна  для ознакомления  на официальном сайте без взимания платы. </w:t>
      </w:r>
    </w:p>
    <w:p w:rsidR="00ED510C" w:rsidRDefault="00ED510C">
      <w:pPr>
        <w:autoSpaceDE w:val="0"/>
        <w:autoSpaceDN w:val="0"/>
        <w:adjustRightInd w:val="0"/>
        <w:ind w:firstLine="720"/>
        <w:jc w:val="both"/>
        <w:rPr>
          <w:bCs/>
          <w:sz w:val="28"/>
          <w:szCs w:val="28"/>
        </w:rPr>
      </w:pPr>
      <w:r>
        <w:rPr>
          <w:bCs/>
          <w:sz w:val="28"/>
          <w:szCs w:val="28"/>
        </w:rPr>
        <w:t xml:space="preserve"> 5.9.10. Участники закупки должны самостоятельно отслеживать изменения извещения и документации об открытом аукционе в электронной форме. Заказчик, Организатор  не несут ответственности за несвоевременное получение участником закупки  информации с официального сайта. </w:t>
      </w:r>
    </w:p>
    <w:p w:rsidR="00ED510C" w:rsidRDefault="00ED510C">
      <w:pPr>
        <w:autoSpaceDE w:val="0"/>
        <w:autoSpaceDN w:val="0"/>
        <w:adjustRightInd w:val="0"/>
        <w:ind w:firstLine="720"/>
        <w:jc w:val="both"/>
        <w:rPr>
          <w:bCs/>
          <w:sz w:val="28"/>
          <w:szCs w:val="28"/>
        </w:rPr>
      </w:pPr>
      <w:r>
        <w:rPr>
          <w:bCs/>
          <w:sz w:val="28"/>
          <w:szCs w:val="28"/>
        </w:rPr>
        <w:t xml:space="preserve"> 5.9.11. Заказчик, Организатор вправе принять решение о внесении изменений в извещение о проведении  открытого аукциона в электронной форме и в документацию об открытом аукционе в электронной форме. </w:t>
      </w:r>
    </w:p>
    <w:p w:rsidR="00ED510C" w:rsidRDefault="00ED510C">
      <w:pPr>
        <w:autoSpaceDE w:val="0"/>
        <w:autoSpaceDN w:val="0"/>
        <w:adjustRightInd w:val="0"/>
        <w:ind w:firstLine="720"/>
        <w:jc w:val="both"/>
        <w:rPr>
          <w:bCs/>
          <w:sz w:val="28"/>
          <w:szCs w:val="28"/>
        </w:rPr>
      </w:pPr>
      <w:r>
        <w:rPr>
          <w:bCs/>
          <w:sz w:val="28"/>
          <w:szCs w:val="28"/>
        </w:rPr>
        <w:t xml:space="preserve"> 5.9.12. Изменения,  вносимые в извещение и в документацию об открытом аукционе в электронной форме,  размещаются  Организатором  на официальном сайте не позднее  чем в течение  трех дней со дня принятия решения о внесении указанных изменений.</w:t>
      </w:r>
    </w:p>
    <w:p w:rsidR="00ED510C" w:rsidRDefault="00ED510C">
      <w:pPr>
        <w:autoSpaceDE w:val="0"/>
        <w:autoSpaceDN w:val="0"/>
        <w:adjustRightInd w:val="0"/>
        <w:ind w:firstLine="720"/>
        <w:jc w:val="both"/>
        <w:rPr>
          <w:bCs/>
          <w:sz w:val="28"/>
          <w:szCs w:val="28"/>
        </w:rPr>
      </w:pPr>
      <w:r>
        <w:rPr>
          <w:bCs/>
          <w:sz w:val="28"/>
          <w:szCs w:val="28"/>
        </w:rPr>
        <w:t xml:space="preserve"> 5.9.13. Изменение предмета открытого аукциона в электронной форме не допускается. </w:t>
      </w:r>
    </w:p>
    <w:p w:rsidR="00ED510C" w:rsidRDefault="00ED510C">
      <w:pPr>
        <w:autoSpaceDE w:val="0"/>
        <w:autoSpaceDN w:val="0"/>
        <w:adjustRightInd w:val="0"/>
        <w:ind w:firstLine="720"/>
        <w:jc w:val="both"/>
        <w:rPr>
          <w:bCs/>
          <w:sz w:val="28"/>
          <w:szCs w:val="28"/>
        </w:rPr>
      </w:pPr>
      <w:r>
        <w:rPr>
          <w:bCs/>
          <w:sz w:val="28"/>
          <w:szCs w:val="28"/>
        </w:rPr>
        <w:t xml:space="preserve"> 5.9.14. В случае</w:t>
      </w:r>
      <w:proofErr w:type="gramStart"/>
      <w:r>
        <w:rPr>
          <w:bCs/>
          <w:sz w:val="28"/>
          <w:szCs w:val="28"/>
        </w:rPr>
        <w:t>,</w:t>
      </w:r>
      <w:proofErr w:type="gramEnd"/>
      <w:r>
        <w:rPr>
          <w:bCs/>
          <w:sz w:val="28"/>
          <w:szCs w:val="28"/>
        </w:rPr>
        <w:t xml:space="preserve"> если  изменения в извещение, документацию об открытом аукционе в электронной форме  внесены Заказчиком, Организатором  позднее  чем за  пятнадцать дней до даты  окончания  подачи заявок на участие в открытом аукционе, срок подачи заявок на участие в открытом аукционе  должен быть  продлен  так, чтобы со дня размещения на официальном сайте  внесенных в извещение, документацию изменений  до даты окончания  подачи заявок  на участие в открытом аукционе такой срок составил не менее чем пятнадцать  дней. </w:t>
      </w:r>
    </w:p>
    <w:p w:rsidR="00ED510C" w:rsidRDefault="00ED510C">
      <w:pPr>
        <w:autoSpaceDE w:val="0"/>
        <w:autoSpaceDN w:val="0"/>
        <w:adjustRightInd w:val="0"/>
        <w:ind w:firstLine="720"/>
        <w:jc w:val="both"/>
        <w:rPr>
          <w:bCs/>
          <w:sz w:val="28"/>
          <w:szCs w:val="28"/>
        </w:rPr>
      </w:pPr>
      <w:r>
        <w:rPr>
          <w:bCs/>
          <w:sz w:val="28"/>
          <w:szCs w:val="28"/>
        </w:rPr>
        <w:lastRenderedPageBreak/>
        <w:t xml:space="preserve"> 5.9.15. Любой участник закупки, получивший аккредитацию на электронной площадке, вправе  направить в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В течение одного часа  с момента  поступления  указанного запроса Оператор электронной  площадки направляет запрос Заказчику (Организатору). В течение трех  дней со дня поступления от Оператора  электронной площадки  запроса  Организатор  размещает  на официальном сайте  разъяснения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при условии, что  указанный  запрос  поступил Заказчику (Организатору) не </w:t>
      </w:r>
      <w:proofErr w:type="gramStart"/>
      <w:r>
        <w:rPr>
          <w:bCs/>
          <w:sz w:val="28"/>
          <w:szCs w:val="28"/>
        </w:rPr>
        <w:t>позднее</w:t>
      </w:r>
      <w:proofErr w:type="gramEnd"/>
      <w:r>
        <w:rPr>
          <w:bCs/>
          <w:sz w:val="28"/>
          <w:szCs w:val="28"/>
        </w:rPr>
        <w:t xml:space="preserve"> чем  за  пять дней до дня окончания  подачи заявок на  участие в открытом аукционе в электронной форме. </w:t>
      </w:r>
    </w:p>
    <w:p w:rsidR="00ED510C" w:rsidRDefault="00ED510C">
      <w:pPr>
        <w:autoSpaceDE w:val="0"/>
        <w:autoSpaceDN w:val="0"/>
        <w:adjustRightInd w:val="0"/>
        <w:ind w:firstLine="720"/>
        <w:jc w:val="both"/>
        <w:rPr>
          <w:bCs/>
          <w:sz w:val="28"/>
          <w:szCs w:val="28"/>
        </w:rPr>
      </w:pPr>
      <w:r>
        <w:rPr>
          <w:bCs/>
          <w:sz w:val="28"/>
          <w:szCs w:val="28"/>
        </w:rPr>
        <w:t xml:space="preserve"> 5.9.16. Разъяснение  положений документации  об  открытом аукционе в электронной форме  не должно изменять ее суть. </w:t>
      </w:r>
    </w:p>
    <w:p w:rsidR="00ED510C" w:rsidRDefault="00ED510C">
      <w:pPr>
        <w:autoSpaceDE w:val="0"/>
        <w:autoSpaceDN w:val="0"/>
        <w:adjustRightInd w:val="0"/>
        <w:ind w:firstLine="720"/>
        <w:jc w:val="both"/>
        <w:rPr>
          <w:bCs/>
          <w:sz w:val="28"/>
          <w:szCs w:val="28"/>
        </w:rPr>
      </w:pPr>
      <w:r>
        <w:rPr>
          <w:bCs/>
          <w:sz w:val="28"/>
          <w:szCs w:val="28"/>
        </w:rPr>
        <w:t xml:space="preserve"> 5.9.17. Заказчик вправе  отказаться от проведения  открытого аукциона в электронной форме не </w:t>
      </w:r>
      <w:proofErr w:type="gramStart"/>
      <w:r>
        <w:rPr>
          <w:bCs/>
          <w:sz w:val="28"/>
          <w:szCs w:val="28"/>
        </w:rPr>
        <w:t>позднее</w:t>
      </w:r>
      <w:proofErr w:type="gramEnd"/>
      <w:r>
        <w:rPr>
          <w:bCs/>
          <w:sz w:val="28"/>
          <w:szCs w:val="28"/>
        </w:rPr>
        <w:t xml:space="preserve">  чем за  десять дней  до даты окончания срока подачи заявок на участие в открытом аукционе.  Организатор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на официальном сайте.</w:t>
      </w:r>
    </w:p>
    <w:p w:rsidR="00ED510C" w:rsidRDefault="00ED510C" w:rsidP="00417022">
      <w:pPr>
        <w:pStyle w:val="14127"/>
        <w:spacing w:before="120"/>
        <w:ind w:firstLine="0"/>
      </w:pPr>
      <w:bookmarkStart w:id="245" w:name="_Toc445887461"/>
      <w:r>
        <w:t>5.10. Извещение о проведении открытого аукциона в электронной форме.</w:t>
      </w:r>
      <w:bookmarkEnd w:id="245"/>
    </w:p>
    <w:p w:rsidR="00ED510C" w:rsidRDefault="00ED510C">
      <w:pPr>
        <w:ind w:firstLine="708"/>
        <w:jc w:val="both"/>
        <w:rPr>
          <w:bCs/>
          <w:sz w:val="28"/>
          <w:szCs w:val="28"/>
        </w:rPr>
      </w:pPr>
      <w:r>
        <w:rPr>
          <w:bCs/>
          <w:sz w:val="28"/>
          <w:szCs w:val="28"/>
        </w:rPr>
        <w:t>В извещении о проведении открытого аукциона в электронной форме должны быть указаны следующие сведения:</w:t>
      </w:r>
    </w:p>
    <w:p w:rsidR="00ED510C" w:rsidRDefault="00ED510C">
      <w:pPr>
        <w:ind w:firstLine="708"/>
        <w:jc w:val="both"/>
        <w:rPr>
          <w:sz w:val="28"/>
          <w:szCs w:val="28"/>
        </w:rPr>
      </w:pPr>
      <w:r>
        <w:rPr>
          <w:sz w:val="28"/>
          <w:szCs w:val="28"/>
        </w:rPr>
        <w:t xml:space="preserve">5.10.1. Способ закупки (открытый аукцион в электронной форме). </w:t>
      </w:r>
    </w:p>
    <w:p w:rsidR="00ED510C" w:rsidRDefault="00ED510C">
      <w:pPr>
        <w:ind w:firstLine="708"/>
        <w:jc w:val="both"/>
        <w:rPr>
          <w:sz w:val="28"/>
          <w:szCs w:val="28"/>
        </w:rPr>
      </w:pPr>
      <w:r>
        <w:rPr>
          <w:sz w:val="28"/>
          <w:szCs w:val="28"/>
        </w:rPr>
        <w:t>5.10.2. Наименование, место нахождения, почтовый адрес, адрес электронной почты, номера  контактных  телефонов  Заказчика и Организатора.</w:t>
      </w:r>
    </w:p>
    <w:p w:rsidR="00ED510C" w:rsidRDefault="00ED510C">
      <w:pPr>
        <w:ind w:firstLine="708"/>
        <w:jc w:val="both"/>
        <w:rPr>
          <w:sz w:val="28"/>
          <w:szCs w:val="28"/>
        </w:rPr>
      </w:pPr>
      <w:r>
        <w:rPr>
          <w:sz w:val="28"/>
          <w:szCs w:val="28"/>
        </w:rPr>
        <w:t>5.10.3. Адрес электронной площадки в информационно-телекоммуникационной сети Интернет. </w:t>
      </w:r>
    </w:p>
    <w:p w:rsidR="00ED510C" w:rsidRDefault="00ED510C">
      <w:pPr>
        <w:ind w:firstLine="708"/>
        <w:jc w:val="both"/>
        <w:rPr>
          <w:sz w:val="28"/>
          <w:szCs w:val="28"/>
        </w:rPr>
      </w:pPr>
      <w:r>
        <w:rPr>
          <w:sz w:val="28"/>
          <w:szCs w:val="28"/>
        </w:rPr>
        <w:t>5.10.4. </w:t>
      </w:r>
      <w:proofErr w:type="gramStart"/>
      <w:r>
        <w:rPr>
          <w:sz w:val="28"/>
          <w:szCs w:val="28"/>
        </w:rPr>
        <w:t>Предмет договора с указанием количества поставляемого товара, объема выполняемых работ, оказываемых услуг, за исключением случая, если при проведении открытого аукциона в электронной форме на право заключить договор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w:t>
      </w:r>
      <w:proofErr w:type="gramEnd"/>
    </w:p>
    <w:p w:rsidR="00ED510C" w:rsidRDefault="00ED510C">
      <w:pPr>
        <w:ind w:firstLine="708"/>
        <w:jc w:val="both"/>
        <w:rPr>
          <w:sz w:val="28"/>
          <w:szCs w:val="28"/>
        </w:rPr>
      </w:pPr>
      <w:r>
        <w:rPr>
          <w:sz w:val="28"/>
          <w:szCs w:val="28"/>
        </w:rPr>
        <w:t>5.10.5. Место поставки товара, выполнения работ, оказания услуг.</w:t>
      </w:r>
    </w:p>
    <w:p w:rsidR="00ED510C" w:rsidRDefault="00ED510C">
      <w:pPr>
        <w:ind w:firstLine="708"/>
        <w:jc w:val="both"/>
        <w:rPr>
          <w:sz w:val="28"/>
          <w:szCs w:val="28"/>
        </w:rPr>
      </w:pPr>
      <w:r>
        <w:rPr>
          <w:sz w:val="28"/>
          <w:szCs w:val="28"/>
        </w:rPr>
        <w:t xml:space="preserve">5.10.6. Сведения о начальной (максимальной) цене договора (цене лота); </w:t>
      </w:r>
      <w:proofErr w:type="gramStart"/>
      <w:r>
        <w:rPr>
          <w:sz w:val="28"/>
          <w:szCs w:val="28"/>
        </w:rPr>
        <w:t xml:space="preserve">общая начальная (максимальная) цена запасных частей к технике, к оборудованию (с указанием начальной (максимальной) цены каждой запасной части) и начальная (максимальная) цена единицы услуги и (или) работы по техническому обслуживанию и (или) ремонту техники, </w:t>
      </w:r>
      <w:r>
        <w:rPr>
          <w:sz w:val="28"/>
          <w:szCs w:val="28"/>
        </w:rPr>
        <w:lastRenderedPageBreak/>
        <w:t>оборудования, в том числе по замене указанных запасных частей в случае, если при проведении открытого аукциона в электронной форме на право заключить договор  на выполнение технического</w:t>
      </w:r>
      <w:proofErr w:type="gramEnd"/>
      <w:r>
        <w:rPr>
          <w:sz w:val="28"/>
          <w:szCs w:val="28"/>
        </w:rPr>
        <w:t xml:space="preserve"> </w:t>
      </w:r>
      <w:proofErr w:type="gramStart"/>
      <w:r>
        <w:rPr>
          <w:sz w:val="28"/>
          <w:szCs w:val="28"/>
        </w:rPr>
        <w:t xml:space="preserve">обслуживания и (или) ремонта техники, оборудования Заказчик не может определить необходимое количество запасных частей к технике, оборудованию и необходимый объем услуг и (или) работ; начальная (максимальная) цена единицы услуги в случае, если при проведении открытого аукциона в электронной форме на право заключить договор на оказание услуг связи, юридических услуг Заказчик не может определить необходимый объем таких услуг. </w:t>
      </w:r>
      <w:proofErr w:type="gramEnd"/>
    </w:p>
    <w:p w:rsidR="00ED510C" w:rsidRDefault="00ED510C">
      <w:pPr>
        <w:ind w:firstLine="708"/>
        <w:jc w:val="both"/>
        <w:rPr>
          <w:sz w:val="28"/>
          <w:szCs w:val="28"/>
        </w:rPr>
      </w:pPr>
      <w:r>
        <w:rPr>
          <w:sz w:val="28"/>
          <w:szCs w:val="28"/>
        </w:rPr>
        <w:t xml:space="preserve">5.10.7. Порядок предоставления документации об открытом аукционе в электронной форме (на официальном сайте).  </w:t>
      </w:r>
    </w:p>
    <w:p w:rsidR="00ED510C" w:rsidRDefault="00ED510C">
      <w:pPr>
        <w:ind w:firstLine="708"/>
        <w:jc w:val="both"/>
        <w:rPr>
          <w:sz w:val="28"/>
          <w:szCs w:val="28"/>
        </w:rPr>
      </w:pPr>
      <w:r>
        <w:rPr>
          <w:sz w:val="28"/>
          <w:szCs w:val="28"/>
        </w:rPr>
        <w:t>5.10.8. Дата и время окончания срока подачи заявок на участие в   открытом аукционе в электронной форме.</w:t>
      </w:r>
    </w:p>
    <w:p w:rsidR="00ED510C" w:rsidRDefault="00ED510C">
      <w:pPr>
        <w:ind w:firstLine="708"/>
        <w:jc w:val="both"/>
        <w:rPr>
          <w:sz w:val="28"/>
          <w:szCs w:val="28"/>
        </w:rPr>
      </w:pPr>
      <w:r>
        <w:rPr>
          <w:sz w:val="28"/>
          <w:szCs w:val="28"/>
        </w:rPr>
        <w:t xml:space="preserve">5.10.9. Дата окончания срока рассмотрения заявок на участие в открытом аукционе в электронной форме. </w:t>
      </w:r>
    </w:p>
    <w:p w:rsidR="00ED510C" w:rsidRDefault="00ED510C">
      <w:pPr>
        <w:ind w:firstLine="708"/>
        <w:jc w:val="both"/>
        <w:rPr>
          <w:sz w:val="28"/>
          <w:szCs w:val="28"/>
        </w:rPr>
      </w:pPr>
      <w:r>
        <w:rPr>
          <w:sz w:val="28"/>
          <w:szCs w:val="28"/>
        </w:rPr>
        <w:t>5.10.10. Дата проведения открытого аукциона в электронной форме.</w:t>
      </w:r>
    </w:p>
    <w:p w:rsidR="00ED510C" w:rsidRDefault="00ED510C" w:rsidP="00417022">
      <w:pPr>
        <w:pStyle w:val="14127"/>
        <w:spacing w:before="120"/>
        <w:ind w:firstLine="0"/>
      </w:pPr>
      <w:bookmarkStart w:id="246" w:name="_Toc445887462"/>
      <w:r>
        <w:t>5.11. Документация об открытом аукционе в электронной форме.</w:t>
      </w:r>
      <w:bookmarkEnd w:id="246"/>
    </w:p>
    <w:p w:rsidR="00ED510C" w:rsidRDefault="00ED510C">
      <w:pPr>
        <w:ind w:firstLine="708"/>
        <w:jc w:val="both"/>
        <w:rPr>
          <w:sz w:val="28"/>
          <w:szCs w:val="28"/>
        </w:rPr>
      </w:pPr>
      <w:r>
        <w:rPr>
          <w:sz w:val="28"/>
          <w:szCs w:val="28"/>
        </w:rPr>
        <w:t xml:space="preserve">Документация об открытом аукционе в электронной форме   подготавливается  Организатором  в соответствии с требованиями Гражданского кодекса РФ,  Федерального закона  от 18.07.2011 № 223-ФЗ, настоящего Положения и  утверждается  руководителем Заказчика либо иным уполномоченным лицом. </w:t>
      </w:r>
    </w:p>
    <w:p w:rsidR="00ED510C" w:rsidRDefault="00ED510C">
      <w:pPr>
        <w:ind w:firstLine="708"/>
        <w:jc w:val="both"/>
        <w:rPr>
          <w:sz w:val="28"/>
          <w:szCs w:val="28"/>
        </w:rPr>
      </w:pPr>
      <w:r>
        <w:rPr>
          <w:sz w:val="28"/>
          <w:szCs w:val="28"/>
        </w:rPr>
        <w:t xml:space="preserve">В случае привлечения в качестве Организатора закупки юридического лица, документация об открытом аукционе в электронной форме утверждается уполномоченным лицом Организатора.  </w:t>
      </w:r>
    </w:p>
    <w:p w:rsidR="00ED510C" w:rsidRDefault="00ED510C">
      <w:pPr>
        <w:jc w:val="both"/>
        <w:rPr>
          <w:sz w:val="28"/>
          <w:szCs w:val="28"/>
        </w:rPr>
      </w:pPr>
      <w:r>
        <w:rPr>
          <w:sz w:val="28"/>
          <w:szCs w:val="28"/>
        </w:rPr>
        <w:t>В  документации об открытом аукционе в электронной форме  должны быть указаны следующие сведения:</w:t>
      </w:r>
    </w:p>
    <w:p w:rsidR="00ED510C" w:rsidRDefault="00ED510C">
      <w:pPr>
        <w:ind w:firstLine="708"/>
        <w:jc w:val="both"/>
        <w:rPr>
          <w:sz w:val="28"/>
          <w:szCs w:val="28"/>
        </w:rPr>
      </w:pPr>
      <w:r>
        <w:rPr>
          <w:sz w:val="28"/>
          <w:szCs w:val="28"/>
        </w:rPr>
        <w:t>5.11.1. Предмет договора с указанием количества поставляемого товара, объема выполняемых работ, оказываемых услуг.   </w:t>
      </w:r>
      <w:proofErr w:type="gramStart"/>
      <w:r>
        <w:rPr>
          <w:sz w:val="28"/>
          <w:szCs w:val="28"/>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ED510C" w:rsidRDefault="00ED510C">
      <w:pPr>
        <w:ind w:firstLine="708"/>
        <w:jc w:val="both"/>
        <w:rPr>
          <w:sz w:val="28"/>
          <w:szCs w:val="28"/>
        </w:rPr>
      </w:pPr>
      <w:r>
        <w:rPr>
          <w:sz w:val="28"/>
          <w:szCs w:val="28"/>
        </w:rPr>
        <w:t xml:space="preserve">5.11.2. Требования к содержанию и составу заявки  на участие в открытом аукционе в электронной форме. </w:t>
      </w:r>
    </w:p>
    <w:p w:rsidR="00ED510C" w:rsidRDefault="00ED510C">
      <w:pPr>
        <w:ind w:firstLine="708"/>
        <w:jc w:val="both"/>
        <w:rPr>
          <w:sz w:val="28"/>
          <w:szCs w:val="28"/>
        </w:rPr>
      </w:pPr>
      <w:r>
        <w:rPr>
          <w:sz w:val="28"/>
          <w:szCs w:val="28"/>
        </w:rPr>
        <w:t>5.11.3.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ED510C" w:rsidRDefault="00ED510C">
      <w:pPr>
        <w:ind w:firstLine="708"/>
        <w:jc w:val="both"/>
        <w:rPr>
          <w:sz w:val="28"/>
          <w:szCs w:val="28"/>
        </w:rPr>
      </w:pPr>
      <w:r>
        <w:rPr>
          <w:sz w:val="28"/>
          <w:szCs w:val="28"/>
        </w:rPr>
        <w:t xml:space="preserve">5.11.4. Место, условия и сроки (периоды) поставки товара, выполнения работы, оказания услуги. При необходимости – требования к сроку и (или) </w:t>
      </w:r>
      <w:r>
        <w:rPr>
          <w:sz w:val="28"/>
          <w:szCs w:val="28"/>
        </w:rPr>
        <w:lastRenderedPageBreak/>
        <w:t>объему предоставления гарантий качества товара, работы, услуги, к обслуживанию товара, к расходам на эксплуатацию товара.</w:t>
      </w:r>
    </w:p>
    <w:p w:rsidR="00ED510C" w:rsidRDefault="00ED510C">
      <w:pPr>
        <w:ind w:firstLine="708"/>
        <w:jc w:val="both"/>
        <w:rPr>
          <w:sz w:val="28"/>
          <w:szCs w:val="28"/>
        </w:rPr>
      </w:pPr>
      <w:r>
        <w:rPr>
          <w:sz w:val="28"/>
          <w:szCs w:val="28"/>
        </w:rPr>
        <w:t>5.11.5. </w:t>
      </w:r>
      <w:proofErr w:type="gramStart"/>
      <w:r>
        <w:rPr>
          <w:sz w:val="28"/>
          <w:szCs w:val="28"/>
        </w:rPr>
        <w:t>Сведения о начальной (максимальной) цене договора (цене лота), а также при необходимости -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открытого аукциона в электронной форме на право заключить</w:t>
      </w:r>
      <w:proofErr w:type="gramEnd"/>
      <w:r>
        <w:rPr>
          <w:sz w:val="28"/>
          <w:szCs w:val="28"/>
        </w:rPr>
        <w:t xml:space="preserve"> договор на выполнение работ по техническому обслуживанию и (или) ремонту техники, оборудования Заказчик  не может  определить необходимое количество запасных частей к технике, к оборудованию и необходимый объем услуг и (или) работ; начальная (максимальная) цена единицы услуги в случае, если при проведении открытого аукциона на право заключить  договор  на оказание услуг связи, юридических услуг Заказчик не может определить необходимый объем таких услуг.</w:t>
      </w:r>
    </w:p>
    <w:p w:rsidR="00ED510C" w:rsidRDefault="00ED510C">
      <w:pPr>
        <w:ind w:firstLine="708"/>
        <w:jc w:val="both"/>
        <w:rPr>
          <w:sz w:val="28"/>
          <w:szCs w:val="28"/>
        </w:rPr>
      </w:pPr>
      <w:r>
        <w:rPr>
          <w:sz w:val="28"/>
          <w:szCs w:val="28"/>
        </w:rPr>
        <w:t>5.11.6. Форма, сроки и порядок оплаты товара, работы, услуги.</w:t>
      </w:r>
    </w:p>
    <w:p w:rsidR="00ED510C" w:rsidRDefault="00ED510C">
      <w:pPr>
        <w:ind w:firstLine="708"/>
        <w:jc w:val="both"/>
        <w:rPr>
          <w:sz w:val="28"/>
          <w:szCs w:val="28"/>
        </w:rPr>
      </w:pPr>
      <w:r>
        <w:rPr>
          <w:sz w:val="28"/>
          <w:szCs w:val="28"/>
        </w:rPr>
        <w:t>5.11.7.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D510C" w:rsidRDefault="00ED510C">
      <w:pPr>
        <w:ind w:firstLine="708"/>
        <w:jc w:val="both"/>
        <w:rPr>
          <w:sz w:val="28"/>
          <w:szCs w:val="28"/>
        </w:rPr>
      </w:pPr>
      <w:r>
        <w:rPr>
          <w:sz w:val="28"/>
          <w:szCs w:val="28"/>
        </w:rPr>
        <w:t>5.11.8. Обоснование начальной  (максимальной)  цены договора (цены лота).</w:t>
      </w:r>
    </w:p>
    <w:p w:rsidR="00ED510C" w:rsidRDefault="00ED510C">
      <w:pPr>
        <w:ind w:firstLine="708"/>
        <w:jc w:val="both"/>
        <w:rPr>
          <w:sz w:val="28"/>
          <w:szCs w:val="28"/>
        </w:rPr>
      </w:pPr>
      <w:r>
        <w:rPr>
          <w:sz w:val="28"/>
          <w:szCs w:val="28"/>
        </w:rPr>
        <w:t>5.11.9. Сведения о валюте, используемой  для формирования цены  договора  и расчетов с поставщиками (исполнителями, подрядчиками).</w:t>
      </w:r>
    </w:p>
    <w:p w:rsidR="00ED510C" w:rsidRDefault="00ED510C">
      <w:pPr>
        <w:ind w:firstLine="708"/>
        <w:jc w:val="both"/>
        <w:rPr>
          <w:sz w:val="28"/>
          <w:szCs w:val="28"/>
        </w:rPr>
      </w:pPr>
      <w:r>
        <w:rPr>
          <w:sz w:val="28"/>
          <w:szCs w:val="28"/>
        </w:rPr>
        <w:t>5.11.10. Порядок применения  официального курса иностранной валюты к рублю Российской Федерации, установленного Центральным банком РФ и используемого  при оплате  заключенного договора.</w:t>
      </w:r>
    </w:p>
    <w:p w:rsidR="00ED510C" w:rsidRDefault="00ED510C">
      <w:pPr>
        <w:ind w:firstLine="708"/>
        <w:jc w:val="both"/>
        <w:rPr>
          <w:sz w:val="28"/>
          <w:szCs w:val="28"/>
        </w:rPr>
      </w:pPr>
      <w:r>
        <w:rPr>
          <w:sz w:val="28"/>
          <w:szCs w:val="28"/>
        </w:rPr>
        <w:t>5.11.11. Размер обеспечения заявки на участие в открытом аукционе в электронной форме, определенный в соответствии с п. 5.9.6. Положения.</w:t>
      </w:r>
    </w:p>
    <w:p w:rsidR="00ED510C" w:rsidRDefault="00ED510C">
      <w:pPr>
        <w:ind w:firstLine="708"/>
        <w:jc w:val="both"/>
        <w:rPr>
          <w:sz w:val="28"/>
          <w:szCs w:val="28"/>
        </w:rPr>
      </w:pPr>
      <w:r>
        <w:rPr>
          <w:sz w:val="28"/>
          <w:szCs w:val="28"/>
        </w:rPr>
        <w:t>5.11.12. Дата и время окончания срока подачи заявки  на участие в открытом аукционе в электронной форме.</w:t>
      </w:r>
    </w:p>
    <w:p w:rsidR="00ED510C" w:rsidRDefault="00ED510C">
      <w:pPr>
        <w:ind w:firstLine="708"/>
        <w:jc w:val="both"/>
        <w:rPr>
          <w:sz w:val="28"/>
          <w:szCs w:val="28"/>
        </w:rPr>
      </w:pPr>
      <w:r>
        <w:rPr>
          <w:sz w:val="28"/>
          <w:szCs w:val="28"/>
        </w:rPr>
        <w:t>5.11.13. Дата окончания срока рассмотрения заявок на участие в открытом аукционе в электронной форме.</w:t>
      </w:r>
    </w:p>
    <w:p w:rsidR="00ED510C" w:rsidRDefault="00ED510C">
      <w:pPr>
        <w:ind w:firstLine="708"/>
        <w:jc w:val="both"/>
        <w:rPr>
          <w:sz w:val="28"/>
          <w:szCs w:val="28"/>
        </w:rPr>
      </w:pPr>
      <w:r>
        <w:rPr>
          <w:sz w:val="28"/>
          <w:szCs w:val="28"/>
        </w:rPr>
        <w:t xml:space="preserve">5.11.14. Дата проведения открытого аукциона в электронной форме. </w:t>
      </w:r>
    </w:p>
    <w:p w:rsidR="00ED510C" w:rsidRDefault="00ED510C">
      <w:pPr>
        <w:ind w:firstLine="708"/>
        <w:jc w:val="both"/>
        <w:rPr>
          <w:sz w:val="28"/>
          <w:szCs w:val="28"/>
        </w:rPr>
      </w:pPr>
      <w:r>
        <w:rPr>
          <w:sz w:val="28"/>
          <w:szCs w:val="28"/>
        </w:rPr>
        <w:t xml:space="preserve">5.11.15. Источник финансирования заказа. </w:t>
      </w:r>
    </w:p>
    <w:p w:rsidR="00ED510C" w:rsidRDefault="00ED510C">
      <w:pPr>
        <w:ind w:firstLine="708"/>
        <w:jc w:val="both"/>
        <w:rPr>
          <w:sz w:val="28"/>
          <w:szCs w:val="28"/>
        </w:rPr>
      </w:pPr>
      <w:r>
        <w:rPr>
          <w:sz w:val="28"/>
          <w:szCs w:val="28"/>
        </w:rPr>
        <w:t xml:space="preserve">5.11.16. Требования к участникам  открытого аукциона в электронной форме. </w:t>
      </w:r>
    </w:p>
    <w:p w:rsidR="00ED510C" w:rsidRDefault="00ED510C">
      <w:pPr>
        <w:ind w:firstLine="708"/>
        <w:jc w:val="both"/>
        <w:rPr>
          <w:sz w:val="28"/>
          <w:szCs w:val="28"/>
        </w:rPr>
      </w:pPr>
      <w:r>
        <w:rPr>
          <w:sz w:val="28"/>
          <w:szCs w:val="28"/>
        </w:rPr>
        <w:t xml:space="preserve">5.11.17. Формы, порядок, дата начала и дата окончания срока предоставления участникам открытого аукциона в электронной форме   разъяснений положений документации об открытом аукционе в электронной форме. </w:t>
      </w:r>
    </w:p>
    <w:p w:rsidR="00ED510C" w:rsidRDefault="00ED510C">
      <w:pPr>
        <w:ind w:firstLine="708"/>
        <w:jc w:val="both"/>
        <w:rPr>
          <w:sz w:val="28"/>
          <w:szCs w:val="28"/>
        </w:rPr>
      </w:pPr>
      <w:r>
        <w:rPr>
          <w:sz w:val="28"/>
          <w:szCs w:val="28"/>
        </w:rPr>
        <w:t>5.11.18. 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ED510C" w:rsidRDefault="00ED510C">
      <w:pPr>
        <w:ind w:firstLine="708"/>
        <w:jc w:val="both"/>
        <w:rPr>
          <w:sz w:val="28"/>
          <w:szCs w:val="28"/>
        </w:rPr>
      </w:pPr>
      <w:r>
        <w:rPr>
          <w:sz w:val="28"/>
          <w:szCs w:val="28"/>
        </w:rPr>
        <w:t xml:space="preserve">5.11.19. Возможность Заказчика увеличить  количество  поставляемого  товара при заключении  договора. </w:t>
      </w:r>
    </w:p>
    <w:p w:rsidR="00ED510C" w:rsidRDefault="00ED510C">
      <w:pPr>
        <w:ind w:firstLine="708"/>
        <w:jc w:val="both"/>
        <w:rPr>
          <w:sz w:val="28"/>
          <w:szCs w:val="28"/>
        </w:rPr>
      </w:pPr>
      <w:r>
        <w:rPr>
          <w:sz w:val="28"/>
          <w:szCs w:val="28"/>
        </w:rPr>
        <w:lastRenderedPageBreak/>
        <w:t>5.11.20. Иные сведения, перечисленные в статье  41.6 Федерального закона  от 21.07.2005 № 94-ФЗ «О размещении заказов на поставки товаров, выполнение  работ, оказание  услуг для государственных и муниципальных нужд» (далее – Федеральный закон № 94-ФЗ) и в части 10 статьи 4 Федерального закона  от 18.07.2011 № 223-ФЗ «О закупках товаров, работ, услуг отдельными видами юридических лиц».</w:t>
      </w:r>
    </w:p>
    <w:p w:rsidR="00ED510C" w:rsidRDefault="00ED510C">
      <w:pPr>
        <w:ind w:firstLine="708"/>
        <w:jc w:val="both"/>
        <w:rPr>
          <w:sz w:val="28"/>
          <w:szCs w:val="28"/>
        </w:rPr>
      </w:pPr>
      <w:r>
        <w:rPr>
          <w:sz w:val="28"/>
          <w:szCs w:val="28"/>
        </w:rPr>
        <w:t xml:space="preserve">5.11.21. К документации об открытом аукционе в электронной форме   должен быть приложен проект договора (в случае проведения открытого аукциона по нескольким лотам - проект договора в отношении каждого лота), который является неотъемлемой частью  документации. </w:t>
      </w:r>
    </w:p>
    <w:p w:rsidR="00ED510C" w:rsidRDefault="00ED510C">
      <w:pPr>
        <w:ind w:firstLine="708"/>
        <w:jc w:val="both"/>
        <w:rPr>
          <w:sz w:val="28"/>
          <w:szCs w:val="28"/>
        </w:rPr>
      </w:pPr>
      <w:r>
        <w:rPr>
          <w:sz w:val="28"/>
          <w:szCs w:val="28"/>
        </w:rPr>
        <w:t>5.11.22. Сведения, содержащиеся в документации об открытом аукционе в электронной форме, должны соответствовать сведениям, указанным в извещении о проведении открытого  аукциона в электронной форме.</w:t>
      </w:r>
    </w:p>
    <w:p w:rsidR="00ED510C" w:rsidRDefault="00ED510C" w:rsidP="00417022">
      <w:pPr>
        <w:pStyle w:val="14127"/>
        <w:spacing w:before="120"/>
        <w:ind w:firstLine="0"/>
      </w:pPr>
      <w:bookmarkStart w:id="247" w:name="_Toc445887463"/>
      <w:r>
        <w:t>5.12. Порядок подачи   заявок  на участие в открытом аукционе в электронной форме.</w:t>
      </w:r>
      <w:bookmarkEnd w:id="247"/>
    </w:p>
    <w:p w:rsidR="00ED510C" w:rsidRDefault="00ED510C">
      <w:pPr>
        <w:ind w:firstLine="708"/>
        <w:jc w:val="both"/>
        <w:rPr>
          <w:bCs/>
          <w:sz w:val="28"/>
          <w:szCs w:val="28"/>
        </w:rPr>
      </w:pPr>
      <w:r>
        <w:rPr>
          <w:sz w:val="28"/>
          <w:szCs w:val="28"/>
        </w:rPr>
        <w:t>5.12.1. </w:t>
      </w:r>
      <w:r>
        <w:rPr>
          <w:bCs/>
          <w:sz w:val="28"/>
          <w:szCs w:val="28"/>
        </w:rPr>
        <w:t>Для участия в открытом аукционе в электронной форме участник закупки, получивший аккредитацию на электронной площадке, подает заявку на участие в открытом аукционе в электронной форме.</w:t>
      </w:r>
    </w:p>
    <w:p w:rsidR="00ED510C" w:rsidRDefault="00ED510C">
      <w:pPr>
        <w:ind w:firstLine="708"/>
        <w:jc w:val="both"/>
        <w:rPr>
          <w:sz w:val="28"/>
          <w:szCs w:val="28"/>
        </w:rPr>
      </w:pPr>
      <w:r>
        <w:rPr>
          <w:bCs/>
          <w:sz w:val="28"/>
          <w:szCs w:val="28"/>
        </w:rPr>
        <w:t>5.12.2. </w:t>
      </w:r>
      <w:r>
        <w:rPr>
          <w:sz w:val="28"/>
          <w:szCs w:val="28"/>
        </w:rPr>
        <w:t xml:space="preserve">Заявка на участие в открытом аукционе в электронной форме состоит из двух частей. Первая  и вторая  части  заявки на участие в открытом аукционе в электронной форме должны содержать сведения,  перечисленные соответственно в  ч.4 и ч.6 статьи  41.8 Федерального закона № 94-ФЗ. </w:t>
      </w:r>
    </w:p>
    <w:p w:rsidR="00ED510C" w:rsidRDefault="00ED510C">
      <w:pPr>
        <w:ind w:firstLine="708"/>
        <w:jc w:val="both"/>
        <w:rPr>
          <w:sz w:val="28"/>
          <w:szCs w:val="28"/>
        </w:rPr>
      </w:pPr>
      <w:r>
        <w:rPr>
          <w:sz w:val="28"/>
          <w:szCs w:val="28"/>
        </w:rPr>
        <w:t>5.12.3. Заявка на участие в открытом аукционе в электронной форме направляется участником закупки Оператору электронной площадки в форме двух электронных документов, содержащих две части заявки, которые подаются одновременно.   </w:t>
      </w:r>
    </w:p>
    <w:p w:rsidR="00ED510C" w:rsidRDefault="00ED510C">
      <w:pPr>
        <w:ind w:firstLine="708"/>
        <w:jc w:val="both"/>
        <w:rPr>
          <w:sz w:val="28"/>
          <w:szCs w:val="28"/>
        </w:rPr>
      </w:pPr>
      <w:r>
        <w:rPr>
          <w:sz w:val="28"/>
          <w:szCs w:val="28"/>
        </w:rPr>
        <w:t xml:space="preserve">5.12.4. Участник закупки вправе подать только одну заявку на участие в открытом аукционе в электронной форме в отношении каждого  лота. </w:t>
      </w:r>
    </w:p>
    <w:p w:rsidR="00ED510C" w:rsidRDefault="00ED510C">
      <w:pPr>
        <w:ind w:firstLine="708"/>
        <w:jc w:val="both"/>
        <w:rPr>
          <w:sz w:val="28"/>
          <w:szCs w:val="28"/>
        </w:rPr>
      </w:pPr>
      <w:r>
        <w:rPr>
          <w:sz w:val="28"/>
          <w:szCs w:val="28"/>
        </w:rPr>
        <w:t>5.12.5. Не позднее дня, следующего за днем окончания срока подачи заявок на участие в открытом аукционе в электронной форме, Оператор электронной площадки направляет Организатору  первую часть заявки на участие в открытом аукционе.</w:t>
      </w:r>
    </w:p>
    <w:p w:rsidR="00ED510C" w:rsidRDefault="00ED510C">
      <w:pPr>
        <w:ind w:firstLine="708"/>
        <w:jc w:val="both"/>
        <w:rPr>
          <w:sz w:val="28"/>
          <w:szCs w:val="28"/>
        </w:rPr>
      </w:pPr>
      <w:r>
        <w:rPr>
          <w:sz w:val="28"/>
          <w:szCs w:val="28"/>
        </w:rPr>
        <w:t xml:space="preserve">5.12.6. Участник  закупки,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направив об этом уведомление Оператору электронной площадки. </w:t>
      </w:r>
    </w:p>
    <w:p w:rsidR="00ED510C" w:rsidRDefault="00ED510C">
      <w:pPr>
        <w:ind w:firstLine="708"/>
        <w:jc w:val="both"/>
        <w:rPr>
          <w:sz w:val="28"/>
          <w:szCs w:val="28"/>
        </w:rPr>
      </w:pPr>
      <w:r>
        <w:rPr>
          <w:sz w:val="28"/>
          <w:szCs w:val="28"/>
        </w:rPr>
        <w:t>5.12.7. В случае</w:t>
      </w:r>
      <w:proofErr w:type="gramStart"/>
      <w:r>
        <w:rPr>
          <w:sz w:val="28"/>
          <w:szCs w:val="28"/>
        </w:rPr>
        <w:t>,</w:t>
      </w:r>
      <w:proofErr w:type="gramEnd"/>
      <w:r>
        <w:rPr>
          <w:sz w:val="28"/>
          <w:szCs w:val="28"/>
        </w:rPr>
        <w:t xml:space="preserve"> если по окончании срока подачи заявок на участие в открытом аукционе в электронной форме подана только одна заявка или не подана ни одна заявка, открытый аукцион в электронной форме признается несостоявшимся. </w:t>
      </w:r>
    </w:p>
    <w:p w:rsidR="00ED510C" w:rsidRDefault="00ED510C">
      <w:pPr>
        <w:ind w:firstLine="708"/>
        <w:jc w:val="both"/>
        <w:rPr>
          <w:sz w:val="28"/>
          <w:szCs w:val="28"/>
        </w:rPr>
      </w:pPr>
      <w:r>
        <w:rPr>
          <w:sz w:val="28"/>
          <w:szCs w:val="28"/>
        </w:rPr>
        <w:t>5.12.8. В случае</w:t>
      </w:r>
      <w:proofErr w:type="gramStart"/>
      <w:r>
        <w:rPr>
          <w:sz w:val="28"/>
          <w:szCs w:val="28"/>
        </w:rPr>
        <w:t>,</w:t>
      </w:r>
      <w:proofErr w:type="gramEnd"/>
      <w:r>
        <w:rPr>
          <w:sz w:val="28"/>
          <w:szCs w:val="28"/>
        </w:rPr>
        <w:t xml:space="preserve"> если по окончании срока подачи заявок на участие в открытом аукционе в электронной форме подана только одна заявка, Оператор электронной площадки  направляет обе части заявки Организатору.   </w:t>
      </w:r>
      <w:r>
        <w:rPr>
          <w:sz w:val="28"/>
          <w:szCs w:val="28"/>
        </w:rPr>
        <w:lastRenderedPageBreak/>
        <w:t>Заявка рассматривается в порядке, установленном статьями  41.9 и 41.11 Федерального закона № 94-ФЗ. В случае</w:t>
      </w:r>
      <w:proofErr w:type="gramStart"/>
      <w:r>
        <w:rPr>
          <w:sz w:val="28"/>
          <w:szCs w:val="28"/>
        </w:rPr>
        <w:t>,</w:t>
      </w:r>
      <w:proofErr w:type="gramEnd"/>
      <w:r>
        <w:rPr>
          <w:sz w:val="28"/>
          <w:szCs w:val="28"/>
        </w:rPr>
        <w:t xml:space="preserve"> если заявка соответствует требованиям, предусмотренным документацией об открытом аукционе в электронной форме, Организатор  в течение четырех дней со дня принятия решения о соответствии заявки требованиям, предусмотренным документацией об открытом аукционе, направляет Оператору электронной площадки проект договора, прилагаемый к документации об открытом аукционе, без подписи Заказчика.  </w:t>
      </w:r>
      <w:proofErr w:type="gramStart"/>
      <w:r>
        <w:rPr>
          <w:sz w:val="28"/>
          <w:szCs w:val="28"/>
        </w:rPr>
        <w:t>В этом случае договор  заключается на условиях, предусмотренных документацией об открытом аукционе, по начальной (максимальной) цене договора, указанной в извещении о проведении открытого аукциона в электронной форме, или по цене договора,  согласованной с подавшим заявку участником закупки и не превышающей начальной (максимальной) цены  договора.</w:t>
      </w:r>
      <w:proofErr w:type="gramEnd"/>
      <w:r>
        <w:rPr>
          <w:sz w:val="28"/>
          <w:szCs w:val="28"/>
        </w:rPr>
        <w:t xml:space="preserve">  Договор   может быть заключен не ранее чем </w:t>
      </w:r>
      <w:proofErr w:type="gramStart"/>
      <w:r>
        <w:rPr>
          <w:sz w:val="28"/>
          <w:szCs w:val="28"/>
        </w:rPr>
        <w:t>через десять дней со дня размещения на официальном сайте протокола открытого аукциона в электронной форме о признании</w:t>
      </w:r>
      <w:proofErr w:type="gramEnd"/>
      <w:r>
        <w:rPr>
          <w:sz w:val="28"/>
          <w:szCs w:val="28"/>
        </w:rPr>
        <w:t xml:space="preserve"> открытого аукциона несостоявшимся. Участник закупки,  подавший заявку, не вправе отказаться от заключения  договора. </w:t>
      </w:r>
    </w:p>
    <w:p w:rsidR="00ED510C" w:rsidRDefault="00ED510C">
      <w:pPr>
        <w:ind w:firstLine="708"/>
        <w:jc w:val="both"/>
        <w:rPr>
          <w:sz w:val="28"/>
          <w:szCs w:val="28"/>
        </w:rPr>
      </w:pPr>
      <w:r>
        <w:rPr>
          <w:sz w:val="28"/>
          <w:szCs w:val="28"/>
        </w:rPr>
        <w:t>5.12.9.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w:t>
      </w:r>
    </w:p>
    <w:p w:rsidR="00ED510C" w:rsidRDefault="00ED510C">
      <w:pPr>
        <w:ind w:firstLine="708"/>
        <w:jc w:val="both"/>
        <w:rPr>
          <w:sz w:val="28"/>
          <w:szCs w:val="28"/>
        </w:rPr>
      </w:pPr>
      <w:r>
        <w:rPr>
          <w:sz w:val="28"/>
          <w:szCs w:val="28"/>
        </w:rPr>
        <w:t>5.12.10. </w:t>
      </w:r>
      <w:proofErr w:type="gramStart"/>
      <w:r>
        <w:rPr>
          <w:sz w:val="28"/>
          <w:szCs w:val="28"/>
        </w:rPr>
        <w:t>На основании результатов рассмотрения первых частей заявок на участие в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w:t>
      </w:r>
      <w:proofErr w:type="gramEnd"/>
      <w:r>
        <w:rPr>
          <w:sz w:val="28"/>
          <w:szCs w:val="28"/>
        </w:rPr>
        <w:t xml:space="preserve"> открытом </w:t>
      </w:r>
      <w:proofErr w:type="gramStart"/>
      <w:r>
        <w:rPr>
          <w:sz w:val="28"/>
          <w:szCs w:val="28"/>
        </w:rPr>
        <w:t>аукционе</w:t>
      </w:r>
      <w:proofErr w:type="gramEnd"/>
      <w:r>
        <w:rPr>
          <w:sz w:val="28"/>
          <w:szCs w:val="28"/>
        </w:rPr>
        <w:t xml:space="preserve"> в порядке и по основаниям, которые предусмотрены настоящим Положением.  </w:t>
      </w:r>
    </w:p>
    <w:p w:rsidR="00ED510C" w:rsidRDefault="00ED510C">
      <w:pPr>
        <w:ind w:firstLine="708"/>
        <w:jc w:val="both"/>
        <w:rPr>
          <w:sz w:val="28"/>
          <w:szCs w:val="28"/>
        </w:rPr>
      </w:pPr>
      <w:r>
        <w:rPr>
          <w:sz w:val="28"/>
          <w:szCs w:val="28"/>
        </w:rPr>
        <w:t>5.12.11. Участник закупки не допускается к участию в открытом аукционе в электронной форме в случае:</w:t>
      </w:r>
    </w:p>
    <w:p w:rsidR="00ED510C" w:rsidRDefault="00ED510C">
      <w:pPr>
        <w:ind w:firstLine="708"/>
        <w:jc w:val="both"/>
        <w:rPr>
          <w:sz w:val="28"/>
          <w:szCs w:val="28"/>
        </w:rPr>
      </w:pPr>
      <w:proofErr w:type="spellStart"/>
      <w:r>
        <w:rPr>
          <w:sz w:val="28"/>
          <w:szCs w:val="28"/>
        </w:rPr>
        <w:t>непредоставления</w:t>
      </w:r>
      <w:proofErr w:type="spellEnd"/>
      <w:r>
        <w:rPr>
          <w:sz w:val="28"/>
          <w:szCs w:val="28"/>
        </w:rPr>
        <w:t xml:space="preserve"> сведений, предусмотренных ч.4 статьи 41.8 Федерального закона № 94,  или предоставления недостоверных сведений;</w:t>
      </w:r>
    </w:p>
    <w:p w:rsidR="00ED510C" w:rsidRDefault="00ED510C">
      <w:pPr>
        <w:ind w:firstLine="708"/>
        <w:jc w:val="both"/>
        <w:rPr>
          <w:sz w:val="28"/>
          <w:szCs w:val="28"/>
        </w:rPr>
      </w:pPr>
      <w:r>
        <w:rPr>
          <w:sz w:val="28"/>
          <w:szCs w:val="28"/>
        </w:rPr>
        <w:t>несоответствия сведений, предусмотренных ч.4 статьи 41.8   Федерального закона № 94, требованиям документации об открытом аукционе в электронной форме.</w:t>
      </w:r>
    </w:p>
    <w:p w:rsidR="00ED510C" w:rsidRDefault="00ED510C">
      <w:pPr>
        <w:jc w:val="both"/>
        <w:rPr>
          <w:sz w:val="28"/>
          <w:szCs w:val="28"/>
        </w:rPr>
      </w:pPr>
      <w:r>
        <w:rPr>
          <w:sz w:val="28"/>
          <w:szCs w:val="28"/>
        </w:rPr>
        <w:tab/>
        <w:t>5.12.12. </w:t>
      </w:r>
      <w:proofErr w:type="gramStart"/>
      <w:r>
        <w:rPr>
          <w:sz w:val="28"/>
          <w:szCs w:val="28"/>
        </w:rPr>
        <w:t xml:space="preserve">На основании результатов рассмотрения первых частей заявок на участие в открытом аукционе в электронной форме, Аукционной комиссией оформляется протокол рассмотрения  заявок на участие в открытом аукционе в электронной форме, который подписывается  всеми присутствующими  на заседании членами  Аукционной комиссии и уполномоченным лицом Организатора в день окончания рассмотрения  </w:t>
      </w:r>
      <w:r>
        <w:rPr>
          <w:sz w:val="28"/>
          <w:szCs w:val="28"/>
        </w:rPr>
        <w:lastRenderedPageBreak/>
        <w:t>заявок на участие в открытом аукционе.</w:t>
      </w:r>
      <w:proofErr w:type="gramEnd"/>
      <w:r>
        <w:rPr>
          <w:sz w:val="28"/>
          <w:szCs w:val="28"/>
        </w:rPr>
        <w:t xml:space="preserve">  В указанном протоколе должны  содержаться сведения, перечисленные в ч.6 статьи  41.9 Федерального закона № 94-ФЗ. </w:t>
      </w:r>
    </w:p>
    <w:p w:rsidR="00ED510C" w:rsidRDefault="00ED510C">
      <w:pPr>
        <w:ind w:firstLine="708"/>
        <w:jc w:val="both"/>
        <w:rPr>
          <w:sz w:val="28"/>
          <w:szCs w:val="28"/>
        </w:rPr>
      </w:pPr>
      <w:r>
        <w:rPr>
          <w:sz w:val="28"/>
          <w:szCs w:val="28"/>
        </w:rPr>
        <w:t>5.12.13. В случае</w:t>
      </w:r>
      <w:proofErr w:type="gramStart"/>
      <w:r>
        <w:rPr>
          <w:sz w:val="28"/>
          <w:szCs w:val="28"/>
        </w:rPr>
        <w:t>,</w:t>
      </w:r>
      <w:proofErr w:type="gramEnd"/>
      <w:r>
        <w:rPr>
          <w:sz w:val="28"/>
          <w:szCs w:val="28"/>
        </w:rPr>
        <w:t xml:space="preserve"> если на основании результатов рассмотрения первых частей заявок на участие в открытом аукционе в электронной форме принято решение об отказе в допуске к участию в открытом аукционе в электронной форме всех участников закупки,  подавших заявки на участие в открытом аукционе, или о признании только одного участника закупки,  подавшего заявку на участие в открытом аукционе, участником открытого аукциона, открытый аукцион в электронной форме признается несостоявшимся.</w:t>
      </w:r>
    </w:p>
    <w:p w:rsidR="00ED510C" w:rsidRDefault="00ED510C">
      <w:pPr>
        <w:ind w:firstLine="540"/>
        <w:jc w:val="both"/>
        <w:rPr>
          <w:sz w:val="28"/>
          <w:szCs w:val="28"/>
        </w:rPr>
      </w:pPr>
      <w:r>
        <w:rPr>
          <w:sz w:val="28"/>
          <w:szCs w:val="28"/>
        </w:rPr>
        <w:t>5.12.14. В случае</w:t>
      </w:r>
      <w:proofErr w:type="gramStart"/>
      <w:r>
        <w:rPr>
          <w:sz w:val="28"/>
          <w:szCs w:val="28"/>
        </w:rPr>
        <w:t>,</w:t>
      </w:r>
      <w:proofErr w:type="gramEnd"/>
      <w:r>
        <w:rPr>
          <w:sz w:val="28"/>
          <w:szCs w:val="28"/>
        </w:rPr>
        <w:t xml:space="preserve"> если открытый аукцион в электронной форме признан несостоявшимся и только один участник  закупки, подавший заявку на участие в открытом аукционе в электронной форме, признан участником открытого аукциона, Оператор электронной площадки направляет Организатору  вторую часть заявки на участие в открытом аукционе.  В течение трех дней с момента поступления второй части заявки на участие в открытом аукционе Аукционная комиссия проверяет в порядке, установленном  статьей  41.11 Федерального закона № 94-ФЗ, соответствие участника открытого аукциона требованиям, предусмотренным документацией об открытом аукционе в электронной форме. В случае</w:t>
      </w:r>
      <w:proofErr w:type="gramStart"/>
      <w:r>
        <w:rPr>
          <w:sz w:val="28"/>
          <w:szCs w:val="28"/>
        </w:rPr>
        <w:t>,</w:t>
      </w:r>
      <w:proofErr w:type="gramEnd"/>
      <w:r>
        <w:rPr>
          <w:sz w:val="28"/>
          <w:szCs w:val="28"/>
        </w:rPr>
        <w:t xml:space="preserve"> если принято решение о соответствии участника открытого аукциона указанным требованиям, в течение четырех дней со дня принятия такого решения Организатор направляет Оператору электронной площадки проект  договора, прилагаемого к документации об открытом аукционе, без подписи договора Заказчиком.  </w:t>
      </w:r>
      <w:proofErr w:type="gramStart"/>
      <w:r>
        <w:rPr>
          <w:sz w:val="28"/>
          <w:szCs w:val="28"/>
        </w:rPr>
        <w:t>Договор с  участником закупки,  признанным единственным участником открытого аукциона,  заключается на условиях, предусмотренных документацией об открытом аукционе, по начальной (максимальной) цене  договора,   указанной в извещении о проведении открытого аукциона в электронной форме, или по цене  договора, согласованной с таким участником закупки  и не превышающей начальной (максимальной) цены договора.</w:t>
      </w:r>
      <w:proofErr w:type="gramEnd"/>
      <w:r>
        <w:rPr>
          <w:sz w:val="28"/>
          <w:szCs w:val="28"/>
        </w:rPr>
        <w:t xml:space="preserve">  Участник  закупки,  признанный единственным участником открытого аукциона, не вправе отказаться от заключения договора.</w:t>
      </w:r>
    </w:p>
    <w:p w:rsidR="00ED510C" w:rsidRDefault="00ED510C" w:rsidP="00417022">
      <w:pPr>
        <w:pStyle w:val="14095"/>
        <w:spacing w:before="120"/>
        <w:ind w:firstLine="0"/>
      </w:pPr>
      <w:bookmarkStart w:id="248" w:name="_Toc445887464"/>
      <w:r>
        <w:t>5.13. Порядок проведения открытого аукциона в электронной форме.</w:t>
      </w:r>
      <w:bookmarkEnd w:id="248"/>
    </w:p>
    <w:p w:rsidR="00ED510C" w:rsidRDefault="00ED510C">
      <w:pPr>
        <w:ind w:firstLine="540"/>
        <w:jc w:val="both"/>
        <w:rPr>
          <w:sz w:val="28"/>
          <w:szCs w:val="28"/>
        </w:rPr>
      </w:pPr>
      <w:r>
        <w:rPr>
          <w:sz w:val="28"/>
          <w:szCs w:val="28"/>
        </w:rPr>
        <w:t>5.13.1. В открытом аукционе в электронной форме могут участвовать только участники закупки, признанные участниками открытого аукциона в электронной форме.</w:t>
      </w:r>
    </w:p>
    <w:p w:rsidR="00ED510C" w:rsidRDefault="00ED510C">
      <w:pPr>
        <w:ind w:firstLine="540"/>
        <w:jc w:val="both"/>
        <w:rPr>
          <w:sz w:val="28"/>
          <w:szCs w:val="28"/>
        </w:rPr>
      </w:pPr>
      <w:r>
        <w:rPr>
          <w:sz w:val="28"/>
          <w:szCs w:val="28"/>
        </w:rPr>
        <w:t>5.13.2.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Время начала проведения открытого аукциона устанавливается Оператором электронной площадки.</w:t>
      </w:r>
    </w:p>
    <w:p w:rsidR="00ED510C" w:rsidRDefault="00ED510C">
      <w:pPr>
        <w:ind w:firstLine="540"/>
        <w:jc w:val="both"/>
        <w:rPr>
          <w:sz w:val="28"/>
          <w:szCs w:val="28"/>
        </w:rPr>
      </w:pPr>
      <w:r>
        <w:rPr>
          <w:sz w:val="28"/>
          <w:szCs w:val="28"/>
        </w:rPr>
        <w:t>5.13.3. Открытый аукцион в электронной форме проводится путем снижения начальной (максимальной) цены договора, указанной в извещении о проведении открытого аукциона в электронной форме, в порядке, установленном  статьей 41.10 Федерального закона № 94-ФЗ.</w:t>
      </w:r>
    </w:p>
    <w:p w:rsidR="00ED510C" w:rsidRDefault="00ED510C">
      <w:pPr>
        <w:jc w:val="both"/>
        <w:rPr>
          <w:sz w:val="28"/>
          <w:szCs w:val="28"/>
        </w:rPr>
      </w:pPr>
      <w:r>
        <w:rPr>
          <w:sz w:val="28"/>
          <w:szCs w:val="28"/>
        </w:rPr>
        <w:lastRenderedPageBreak/>
        <w:tab/>
        <w:t xml:space="preserve">5.13.4. В течение одного часа  после размещения на электронной площадке протокола проведения открытого аукциона   в электронной форме, указанного в ч.19 статьи 41.10 Федерального закона № 94-ФЗ, Оператор электронной площадки обязан  направить Организатору  указанный  протокол и вторые части заявок на участие в открытом аукционе в электронной форме, поданных участниками  открытого аукциона, </w:t>
      </w:r>
      <w:proofErr w:type="gramStart"/>
      <w:r>
        <w:rPr>
          <w:sz w:val="28"/>
          <w:szCs w:val="28"/>
        </w:rPr>
        <w:t>предложения</w:t>
      </w:r>
      <w:proofErr w:type="gramEnd"/>
      <w:r>
        <w:rPr>
          <w:sz w:val="28"/>
          <w:szCs w:val="28"/>
        </w:rPr>
        <w:t xml:space="preserve">  о цене договора  которых при ранжировании  получили первые десять порядковых </w:t>
      </w:r>
      <w:proofErr w:type="gramStart"/>
      <w:r>
        <w:rPr>
          <w:sz w:val="28"/>
          <w:szCs w:val="28"/>
        </w:rPr>
        <w:t xml:space="preserve">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а также документы указанных участников, предусмотренные  </w:t>
      </w:r>
      <w:hyperlink r:id="rId12" w:history="1">
        <w:r>
          <w:rPr>
            <w:sz w:val="28"/>
            <w:szCs w:val="28"/>
          </w:rPr>
          <w:t>пунктами 1</w:t>
        </w:r>
      </w:hyperlink>
      <w:r>
        <w:rPr>
          <w:sz w:val="28"/>
          <w:szCs w:val="28"/>
        </w:rPr>
        <w:t xml:space="preserve">, </w:t>
      </w:r>
      <w:hyperlink r:id="rId13" w:history="1">
        <w:r>
          <w:rPr>
            <w:sz w:val="28"/>
            <w:szCs w:val="28"/>
          </w:rPr>
          <w:t>3</w:t>
        </w:r>
      </w:hyperlink>
      <w:r>
        <w:rPr>
          <w:sz w:val="28"/>
          <w:szCs w:val="28"/>
        </w:rPr>
        <w:t xml:space="preserve"> - </w:t>
      </w:r>
      <w:hyperlink r:id="rId14" w:history="1">
        <w:r>
          <w:rPr>
            <w:sz w:val="28"/>
            <w:szCs w:val="28"/>
          </w:rPr>
          <w:t>5</w:t>
        </w:r>
      </w:hyperlink>
      <w:r>
        <w:rPr>
          <w:sz w:val="28"/>
          <w:szCs w:val="28"/>
        </w:rPr>
        <w:t xml:space="preserve">, </w:t>
      </w:r>
      <w:hyperlink r:id="rId15" w:history="1">
        <w:r>
          <w:rPr>
            <w:sz w:val="28"/>
            <w:szCs w:val="28"/>
          </w:rPr>
          <w:t>7</w:t>
        </w:r>
      </w:hyperlink>
      <w:r>
        <w:rPr>
          <w:sz w:val="28"/>
          <w:szCs w:val="28"/>
        </w:rPr>
        <w:t xml:space="preserve"> и </w:t>
      </w:r>
      <w:hyperlink r:id="rId16" w:history="1">
        <w:r>
          <w:rPr>
            <w:sz w:val="28"/>
            <w:szCs w:val="28"/>
          </w:rPr>
          <w:t>8 части 2 статьи 41.4</w:t>
        </w:r>
      </w:hyperlink>
      <w:r>
        <w:rPr>
          <w:sz w:val="28"/>
          <w:szCs w:val="28"/>
        </w:rPr>
        <w:t xml:space="preserve">   Федерального закона № 94-ФЗ  и содержащиеся на дату и время окончания срока подачи</w:t>
      </w:r>
      <w:proofErr w:type="gramEnd"/>
      <w:r>
        <w:rPr>
          <w:sz w:val="28"/>
          <w:szCs w:val="28"/>
        </w:rPr>
        <w:t xml:space="preserve"> заявок на участие в открытом аукционе в электронной форме в реестре участников размещения заказа, получивших аккредитацию на электронной площадке. </w:t>
      </w:r>
    </w:p>
    <w:p w:rsidR="00ED510C" w:rsidRDefault="00ED510C">
      <w:pPr>
        <w:ind w:firstLine="708"/>
        <w:jc w:val="both"/>
        <w:rPr>
          <w:sz w:val="28"/>
          <w:szCs w:val="28"/>
        </w:rPr>
      </w:pPr>
      <w:r>
        <w:rPr>
          <w:sz w:val="28"/>
          <w:szCs w:val="28"/>
        </w:rPr>
        <w:t>5.13.5. В случае</w:t>
      </w:r>
      <w:proofErr w:type="gramStart"/>
      <w:r>
        <w:rPr>
          <w:sz w:val="28"/>
          <w:szCs w:val="28"/>
        </w:rPr>
        <w:t>,</w:t>
      </w:r>
      <w:proofErr w:type="gramEnd"/>
      <w:r>
        <w:rPr>
          <w:sz w:val="28"/>
          <w:szCs w:val="28"/>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договора, открытый аукцион в электронной форме признается несостоявшимся.</w:t>
      </w:r>
    </w:p>
    <w:p w:rsidR="00ED510C" w:rsidRDefault="00ED510C">
      <w:pPr>
        <w:pStyle w:val="6"/>
      </w:pPr>
      <w:bookmarkStart w:id="249" w:name="_Toc445887465"/>
      <w:r>
        <w:t>5.14. Порядок рассмотрения вторых частей заявок на участие в открытом аукционе в электронной форме.</w:t>
      </w:r>
      <w:bookmarkEnd w:id="249"/>
    </w:p>
    <w:p w:rsidR="00ED510C" w:rsidRDefault="00ED510C">
      <w:pPr>
        <w:ind w:firstLine="708"/>
        <w:jc w:val="both"/>
        <w:rPr>
          <w:sz w:val="28"/>
          <w:szCs w:val="28"/>
        </w:rPr>
      </w:pPr>
      <w:r>
        <w:rPr>
          <w:sz w:val="28"/>
          <w:szCs w:val="28"/>
        </w:rPr>
        <w:t>5.14.1. Аукционная комиссия рассматривает вторые части заявок на участие в открытом аукционе в электронной форме, а также документы, направленные Оператором электронной площадки,  на соответствие их требованиям, установленным документацией об открытом аукционе в электронной форме.</w:t>
      </w:r>
    </w:p>
    <w:p w:rsidR="00ED510C" w:rsidRDefault="00ED510C">
      <w:pPr>
        <w:ind w:firstLine="708"/>
        <w:jc w:val="both"/>
        <w:rPr>
          <w:sz w:val="28"/>
          <w:szCs w:val="28"/>
        </w:rPr>
      </w:pPr>
      <w:r>
        <w:rPr>
          <w:sz w:val="28"/>
          <w:szCs w:val="28"/>
        </w:rPr>
        <w:t>5.14.2. </w:t>
      </w:r>
      <w:proofErr w:type="gramStart"/>
      <w:r>
        <w:rPr>
          <w:sz w:val="28"/>
          <w:szCs w:val="28"/>
        </w:rPr>
        <w:t>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документацией об открытом аукционе в электронной форме, в порядке и по основаниям, которые предусмотрены  статьей 41.11 Федерального закона № 94-ФЗ.</w:t>
      </w:r>
      <w:proofErr w:type="gramEnd"/>
    </w:p>
    <w:p w:rsidR="00ED510C" w:rsidRDefault="00ED510C">
      <w:pPr>
        <w:ind w:firstLine="708"/>
        <w:jc w:val="both"/>
        <w:rPr>
          <w:sz w:val="28"/>
          <w:szCs w:val="28"/>
        </w:rPr>
      </w:pPr>
      <w:r>
        <w:rPr>
          <w:sz w:val="28"/>
          <w:szCs w:val="28"/>
        </w:rPr>
        <w:t>5.14.3. Заявка на участие в открытом аукционе в электронной форме признается не соответствующей требованиям, установленным документацией об открытом аукционе в электронной форме, в случаях  предусмотренных частью 6 статьи 41.11 Федерального закона № 94-ФЗ.</w:t>
      </w:r>
    </w:p>
    <w:p w:rsidR="00ED510C" w:rsidRDefault="00ED510C">
      <w:pPr>
        <w:ind w:firstLine="708"/>
        <w:jc w:val="both"/>
        <w:rPr>
          <w:sz w:val="28"/>
          <w:szCs w:val="28"/>
        </w:rPr>
      </w:pPr>
      <w:r>
        <w:rPr>
          <w:sz w:val="28"/>
          <w:szCs w:val="28"/>
        </w:rPr>
        <w:t xml:space="preserve">5.14.4.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в день окончания рассмотрения заявок на участие в открытом аукционе. Содержание  указанного протокола должно соответствовать требованиям, предусмотренным частью 8 статьи 41.11 Федерального закона № 94-ФЗ. </w:t>
      </w:r>
    </w:p>
    <w:p w:rsidR="00ED510C" w:rsidRDefault="00ED510C">
      <w:pPr>
        <w:jc w:val="both"/>
        <w:rPr>
          <w:sz w:val="28"/>
          <w:szCs w:val="28"/>
        </w:rPr>
      </w:pPr>
      <w:r>
        <w:rPr>
          <w:sz w:val="28"/>
          <w:szCs w:val="28"/>
        </w:rPr>
        <w:lastRenderedPageBreak/>
        <w:tab/>
        <w:t xml:space="preserve">5.14.5. Участник открытого аукциона в электронной форме, который предложил наиболее низкую цену договора  и заявка на участие в открытом </w:t>
      </w:r>
      <w:proofErr w:type="gramStart"/>
      <w:r>
        <w:rPr>
          <w:sz w:val="28"/>
          <w:szCs w:val="28"/>
        </w:rPr>
        <w:t>аукционе</w:t>
      </w:r>
      <w:proofErr w:type="gramEnd"/>
      <w:r>
        <w:rPr>
          <w:sz w:val="28"/>
          <w:szCs w:val="28"/>
        </w:rPr>
        <w:t xml:space="preserve"> в электронной форме которого соответствует требованиям документации об открытом аукционе в электронной форме, признается победителем открытого аукциона в электронной форме. </w:t>
      </w:r>
    </w:p>
    <w:p w:rsidR="00ED510C" w:rsidRDefault="00ED510C">
      <w:pPr>
        <w:jc w:val="both"/>
        <w:rPr>
          <w:sz w:val="28"/>
          <w:szCs w:val="28"/>
        </w:rPr>
      </w:pPr>
      <w:r>
        <w:rPr>
          <w:sz w:val="28"/>
          <w:szCs w:val="28"/>
        </w:rPr>
        <w:tab/>
        <w:t>В случае</w:t>
      </w:r>
      <w:proofErr w:type="gramStart"/>
      <w:r>
        <w:rPr>
          <w:sz w:val="28"/>
          <w:szCs w:val="28"/>
        </w:rPr>
        <w:t>,</w:t>
      </w:r>
      <w:proofErr w:type="gramEnd"/>
      <w:r>
        <w:rPr>
          <w:sz w:val="28"/>
          <w:szCs w:val="28"/>
        </w:rPr>
        <w:t xml:space="preserve"> если  при проведении  открытого аукциона в электронной форме цена договора снижена до нуля и открытый аукцион проводится на право заключить договор, то победителем аукциона  признается участник открытого аукциона в электронной форме, который предложил наиболее высокую цену  договора и заявка на участие в открытом аукционе в электронной форме которого соответствует требованиям документации об открытом аукционе в электронной форме.</w:t>
      </w:r>
    </w:p>
    <w:p w:rsidR="00ED510C" w:rsidRDefault="00ED510C">
      <w:pPr>
        <w:ind w:firstLine="708"/>
        <w:jc w:val="both"/>
        <w:rPr>
          <w:sz w:val="28"/>
          <w:szCs w:val="28"/>
        </w:rPr>
      </w:pPr>
      <w:r>
        <w:rPr>
          <w:sz w:val="28"/>
          <w:szCs w:val="28"/>
        </w:rPr>
        <w:t>5.14.6. В случае</w:t>
      </w:r>
      <w:proofErr w:type="gramStart"/>
      <w:r>
        <w:rPr>
          <w:sz w:val="28"/>
          <w:szCs w:val="28"/>
        </w:rPr>
        <w:t>,</w:t>
      </w:r>
      <w:proofErr w:type="gramEnd"/>
      <w:r>
        <w:rPr>
          <w:sz w:val="28"/>
          <w:szCs w:val="28"/>
        </w:rPr>
        <w:t xml:space="preserve"> если Аукционной комиссией принято решение о несоответствии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в протокол подведения итогов открытого аукциона вносится информация о признании открытого аукциона несостоявшимся.</w:t>
      </w:r>
    </w:p>
    <w:p w:rsidR="00ED510C" w:rsidRDefault="00ED510C">
      <w:pPr>
        <w:ind w:firstLine="708"/>
        <w:jc w:val="both"/>
        <w:rPr>
          <w:sz w:val="28"/>
          <w:szCs w:val="28"/>
        </w:rPr>
      </w:pPr>
      <w:r>
        <w:rPr>
          <w:sz w:val="28"/>
          <w:szCs w:val="28"/>
        </w:rPr>
        <w:t>5.14.7. В случае</w:t>
      </w:r>
      <w:proofErr w:type="gramStart"/>
      <w:r>
        <w:rPr>
          <w:sz w:val="28"/>
          <w:szCs w:val="28"/>
        </w:rPr>
        <w:t>,</w:t>
      </w:r>
      <w:proofErr w:type="gramEnd"/>
      <w:r>
        <w:rPr>
          <w:sz w:val="28"/>
          <w:szCs w:val="28"/>
        </w:rPr>
        <w:t xml:space="preserve">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открытого аукциона, принявшим участие в открытом аукционе, признана соответствующей требованиям, предусмотренным документацией об открытом аукционе в электронной форме, Заказчик (Организатор) направляет оператору электронной площадки проект  договора,  прилагаемого к документации об открытом аукционе, без подписи договора Заказчиком в течение четырех дней со дня размещения на электронной площадке протокола подведения итогов открытого аукциона.  Заключение договора с участником открытого аукциона, подавшим такую заявку на участие в открытом аукционе, осуществляется в соответствии с </w:t>
      </w:r>
      <w:hyperlink r:id="rId17" w:history="1">
        <w:r>
          <w:rPr>
            <w:sz w:val="28"/>
            <w:szCs w:val="28"/>
          </w:rPr>
          <w:t>частями 3</w:t>
        </w:r>
      </w:hyperlink>
      <w:r>
        <w:rPr>
          <w:sz w:val="28"/>
          <w:szCs w:val="28"/>
        </w:rPr>
        <w:t xml:space="preserve"> - </w:t>
      </w:r>
      <w:hyperlink r:id="rId18" w:history="1">
        <w:r>
          <w:rPr>
            <w:sz w:val="28"/>
            <w:szCs w:val="28"/>
          </w:rPr>
          <w:t>8</w:t>
        </w:r>
      </w:hyperlink>
      <w:r>
        <w:rPr>
          <w:sz w:val="28"/>
          <w:szCs w:val="28"/>
        </w:rPr>
        <w:t xml:space="preserve">, </w:t>
      </w:r>
      <w:hyperlink r:id="rId19" w:history="1">
        <w:r>
          <w:rPr>
            <w:sz w:val="28"/>
            <w:szCs w:val="28"/>
          </w:rPr>
          <w:t>11</w:t>
        </w:r>
      </w:hyperlink>
      <w:r>
        <w:rPr>
          <w:sz w:val="28"/>
          <w:szCs w:val="28"/>
        </w:rPr>
        <w:t xml:space="preserve">, </w:t>
      </w:r>
      <w:hyperlink r:id="rId20" w:history="1">
        <w:r>
          <w:rPr>
            <w:sz w:val="28"/>
            <w:szCs w:val="28"/>
          </w:rPr>
          <w:t>12</w:t>
        </w:r>
      </w:hyperlink>
      <w:r>
        <w:rPr>
          <w:sz w:val="28"/>
          <w:szCs w:val="28"/>
        </w:rPr>
        <w:t xml:space="preserve">, </w:t>
      </w:r>
      <w:hyperlink r:id="rId21" w:history="1">
        <w:r>
          <w:rPr>
            <w:sz w:val="28"/>
            <w:szCs w:val="28"/>
          </w:rPr>
          <w:t>17</w:t>
        </w:r>
      </w:hyperlink>
      <w:r>
        <w:rPr>
          <w:sz w:val="28"/>
          <w:szCs w:val="28"/>
        </w:rPr>
        <w:t xml:space="preserve"> - </w:t>
      </w:r>
      <w:hyperlink r:id="rId22" w:history="1">
        <w:r>
          <w:rPr>
            <w:sz w:val="28"/>
            <w:szCs w:val="28"/>
          </w:rPr>
          <w:t>19 статьи 41.12</w:t>
        </w:r>
      </w:hyperlink>
      <w:r>
        <w:rPr>
          <w:sz w:val="28"/>
          <w:szCs w:val="28"/>
        </w:rPr>
        <w:t xml:space="preserve">   Федерального закона № 94-ФЗ. При этом  договор   заключается на условиях, предусмотренных документацией об открытом аукционе. Указанный участник закупки  не вправе отказаться от заключения  договора.</w:t>
      </w:r>
    </w:p>
    <w:p w:rsidR="00ED510C" w:rsidRDefault="00ED510C" w:rsidP="00417022">
      <w:pPr>
        <w:pStyle w:val="14095"/>
        <w:spacing w:before="120"/>
        <w:ind w:firstLine="0"/>
      </w:pPr>
      <w:bookmarkStart w:id="250" w:name="_Toc445887466"/>
      <w:r>
        <w:t>5.15. Заключение договора по результатам открытого аукциона в электронной форме.</w:t>
      </w:r>
      <w:bookmarkEnd w:id="250"/>
    </w:p>
    <w:p w:rsidR="00ED510C" w:rsidRDefault="00ED510C">
      <w:pPr>
        <w:jc w:val="both"/>
        <w:rPr>
          <w:sz w:val="28"/>
          <w:szCs w:val="28"/>
        </w:rPr>
      </w:pPr>
      <w:r>
        <w:rPr>
          <w:sz w:val="28"/>
          <w:szCs w:val="28"/>
        </w:rPr>
        <w:t> </w:t>
      </w:r>
      <w:r>
        <w:rPr>
          <w:sz w:val="28"/>
          <w:szCs w:val="28"/>
        </w:rPr>
        <w:tab/>
        <w:t xml:space="preserve">5.15.1. По результатам открытого аукциона в электронной форме договор заключается с победителем открытого аукциона в электронной форме, а в случаях, предусмотренных статьей  41.12. Федерального закона № 94-ФЗ, с иным участником открытого аукциона в электронной форме, заявка на участие в открытом </w:t>
      </w:r>
      <w:proofErr w:type="gramStart"/>
      <w:r>
        <w:rPr>
          <w:sz w:val="28"/>
          <w:szCs w:val="28"/>
        </w:rPr>
        <w:t>аукционе</w:t>
      </w:r>
      <w:proofErr w:type="gramEnd"/>
      <w:r>
        <w:rPr>
          <w:sz w:val="28"/>
          <w:szCs w:val="28"/>
        </w:rPr>
        <w:t xml:space="preserve"> в электронной форме которого признана соответствующей требованиям, установленным документацией об открытом аукционе в электронной форме.</w:t>
      </w:r>
    </w:p>
    <w:p w:rsidR="00ED510C" w:rsidRDefault="00ED510C">
      <w:pPr>
        <w:ind w:firstLine="708"/>
        <w:jc w:val="both"/>
        <w:rPr>
          <w:sz w:val="28"/>
          <w:szCs w:val="28"/>
        </w:rPr>
      </w:pPr>
      <w:r>
        <w:rPr>
          <w:sz w:val="28"/>
          <w:szCs w:val="28"/>
        </w:rPr>
        <w:t xml:space="preserve">5.15.2. Порядок заключения договора по результатам открытого аукциона в электронной форме должен  соответствовать положениям, содержащимся в статье 41.12  Федерального закона № 94-ФЗ. </w:t>
      </w:r>
    </w:p>
    <w:p w:rsidR="00ED510C" w:rsidRDefault="00ED510C">
      <w:pPr>
        <w:jc w:val="both"/>
        <w:rPr>
          <w:sz w:val="28"/>
          <w:szCs w:val="28"/>
        </w:rPr>
      </w:pPr>
      <w:r>
        <w:rPr>
          <w:sz w:val="28"/>
          <w:szCs w:val="28"/>
        </w:rPr>
        <w:lastRenderedPageBreak/>
        <w:tab/>
        <w:t xml:space="preserve">5.15.3. Договор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 </w:t>
      </w:r>
    </w:p>
    <w:p w:rsidR="00ED510C" w:rsidRDefault="00ED510C">
      <w:pPr>
        <w:jc w:val="both"/>
        <w:rPr>
          <w:sz w:val="28"/>
          <w:szCs w:val="28"/>
        </w:rPr>
      </w:pPr>
      <w:r>
        <w:rPr>
          <w:sz w:val="28"/>
          <w:szCs w:val="28"/>
        </w:rPr>
        <w:tab/>
        <w:t>5.15.4. </w:t>
      </w:r>
      <w:proofErr w:type="gramStart"/>
      <w:r>
        <w:rPr>
          <w:sz w:val="28"/>
          <w:szCs w:val="28"/>
        </w:rPr>
        <w:t>Договор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договора  с иным участником открытого аукциона в электронной форме по цене, предложенной таким участником открытого аукциона.</w:t>
      </w:r>
      <w:proofErr w:type="gramEnd"/>
    </w:p>
    <w:p w:rsidR="00ED510C" w:rsidRDefault="00ED510C">
      <w:pPr>
        <w:jc w:val="both"/>
        <w:rPr>
          <w:sz w:val="28"/>
          <w:szCs w:val="28"/>
        </w:rPr>
      </w:pPr>
      <w:r>
        <w:rPr>
          <w:sz w:val="28"/>
          <w:szCs w:val="28"/>
        </w:rPr>
        <w:tab/>
        <w:t>5.15.5. В случае</w:t>
      </w:r>
      <w:proofErr w:type="gramStart"/>
      <w:r>
        <w:rPr>
          <w:sz w:val="28"/>
          <w:szCs w:val="28"/>
        </w:rPr>
        <w:t>,</w:t>
      </w:r>
      <w:proofErr w:type="gramEnd"/>
      <w:r>
        <w:rPr>
          <w:sz w:val="28"/>
          <w:szCs w:val="28"/>
        </w:rPr>
        <w:t xml:space="preserve"> если Заказчиком установлено требование обеспечения исполнения договора,  договор  заключается только после предоставления участником открытого аукциона в электронной форме, с которым заключается договор,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обеспечения исполнения договора, установленном документацией об открытом аукционе в электронной форме. Способ обеспечения исполнения договора из указанных в настоящем пункте  способов определяется таким участником открытого аукциона в электронной форме самостоятельно. Если участником открытого аукциона в электронной форме, с которым заключается  договор,  является бюджетное учреждение и Заказчиком установлено требование обеспечения исполнения договора, предоставление обеспечения исполнения  договора  не требуется.</w:t>
      </w:r>
    </w:p>
    <w:p w:rsidR="00ED510C" w:rsidRDefault="00ED510C" w:rsidP="00417022">
      <w:pPr>
        <w:pStyle w:val="095"/>
        <w:spacing w:before="120"/>
        <w:ind w:firstLine="539"/>
        <w:jc w:val="center"/>
      </w:pPr>
      <w:bookmarkStart w:id="251" w:name="sub_600"/>
      <w:bookmarkStart w:id="252" w:name="_Toc445887467"/>
      <w:bookmarkEnd w:id="243"/>
      <w:r>
        <w:t>6. Предквалификация.  Реестр потенциальных участников закупок</w:t>
      </w:r>
      <w:bookmarkEnd w:id="251"/>
      <w:r>
        <w:t>.</w:t>
      </w:r>
      <w:bookmarkEnd w:id="252"/>
    </w:p>
    <w:p w:rsidR="00ED510C" w:rsidRDefault="00ED510C">
      <w:pPr>
        <w:autoSpaceDE w:val="0"/>
        <w:autoSpaceDN w:val="0"/>
        <w:adjustRightInd w:val="0"/>
        <w:ind w:firstLine="720"/>
        <w:jc w:val="both"/>
        <w:rPr>
          <w:sz w:val="28"/>
          <w:szCs w:val="28"/>
        </w:rPr>
      </w:pPr>
      <w:bookmarkStart w:id="253" w:name="sub_601"/>
      <w:r>
        <w:rPr>
          <w:sz w:val="28"/>
          <w:szCs w:val="28"/>
        </w:rPr>
        <w:t xml:space="preserve">6.1. В целях определения потенциальных участников закупок для обеспечения необходимого уровня </w:t>
      </w:r>
      <w:proofErr w:type="spellStart"/>
      <w:r>
        <w:rPr>
          <w:sz w:val="28"/>
          <w:szCs w:val="28"/>
        </w:rPr>
        <w:t>конкурентности</w:t>
      </w:r>
      <w:proofErr w:type="spellEnd"/>
      <w:r>
        <w:rPr>
          <w:sz w:val="28"/>
          <w:szCs w:val="28"/>
        </w:rPr>
        <w:t xml:space="preserve"> при проведении закупок,  а также сокращения </w:t>
      </w:r>
      <w:proofErr w:type="gramStart"/>
      <w:r>
        <w:rPr>
          <w:sz w:val="28"/>
          <w:szCs w:val="28"/>
        </w:rPr>
        <w:t>сроков проведения процедур запросов предложений</w:t>
      </w:r>
      <w:proofErr w:type="gramEnd"/>
      <w:r>
        <w:rPr>
          <w:sz w:val="28"/>
          <w:szCs w:val="28"/>
        </w:rPr>
        <w:t xml:space="preserve">  Организатором может проводиться </w:t>
      </w:r>
      <w:hyperlink w:anchor="sub_123" w:history="1"/>
      <w:r>
        <w:rPr>
          <w:sz w:val="28"/>
          <w:szCs w:val="28"/>
        </w:rPr>
        <w:t xml:space="preserve"> открытая </w:t>
      </w:r>
      <w:proofErr w:type="spellStart"/>
      <w:r>
        <w:rPr>
          <w:sz w:val="28"/>
          <w:szCs w:val="28"/>
        </w:rPr>
        <w:t>предквалификация</w:t>
      </w:r>
      <w:proofErr w:type="spellEnd"/>
      <w:r>
        <w:rPr>
          <w:sz w:val="28"/>
          <w:szCs w:val="28"/>
        </w:rPr>
        <w:t>.</w:t>
      </w:r>
    </w:p>
    <w:p w:rsidR="00ED510C" w:rsidRDefault="00ED510C">
      <w:pPr>
        <w:autoSpaceDE w:val="0"/>
        <w:autoSpaceDN w:val="0"/>
        <w:adjustRightInd w:val="0"/>
        <w:ind w:firstLine="720"/>
        <w:jc w:val="both"/>
        <w:rPr>
          <w:sz w:val="28"/>
          <w:szCs w:val="28"/>
        </w:rPr>
      </w:pPr>
      <w:bookmarkStart w:id="254" w:name="sub_602"/>
      <w:bookmarkEnd w:id="253"/>
      <w:r>
        <w:rPr>
          <w:sz w:val="28"/>
          <w:szCs w:val="28"/>
        </w:rPr>
        <w:t>6.2. </w:t>
      </w:r>
      <w:proofErr w:type="gramStart"/>
      <w:r>
        <w:rPr>
          <w:sz w:val="28"/>
          <w:szCs w:val="28"/>
        </w:rPr>
        <w:t>Задачей предквалификации  является формирование реестра (реестров)  потенциальных участников закупок, осуществляемых Обществом,  способных выполнять определенные виды работ, оказывать определенные виды услуг, осуществлять поставку определенных товаров, в соответствии с установленными требованиями к производственным процессам, качеству и безопасности товаров, результатов работ и услуг, для последующего приглашения к участию в объявляемых   закупках потенциальных участников, квалификация которых соответствует требуемому по соответствующему предмету закупки уровню.</w:t>
      </w:r>
      <w:proofErr w:type="gramEnd"/>
    </w:p>
    <w:p w:rsidR="00ED510C" w:rsidRDefault="00ED510C">
      <w:pPr>
        <w:autoSpaceDE w:val="0"/>
        <w:autoSpaceDN w:val="0"/>
        <w:adjustRightInd w:val="0"/>
        <w:ind w:firstLine="720"/>
        <w:jc w:val="both"/>
        <w:rPr>
          <w:sz w:val="28"/>
          <w:szCs w:val="28"/>
        </w:rPr>
      </w:pPr>
      <w:bookmarkStart w:id="255" w:name="sub_603"/>
      <w:bookmarkEnd w:id="254"/>
      <w:r>
        <w:rPr>
          <w:sz w:val="28"/>
          <w:szCs w:val="28"/>
        </w:rPr>
        <w:t>6.3. Предквалификация основывается на следующих основных принципах:</w:t>
      </w:r>
    </w:p>
    <w:bookmarkEnd w:id="255"/>
    <w:p w:rsidR="00ED510C" w:rsidRDefault="00ED510C">
      <w:pPr>
        <w:autoSpaceDE w:val="0"/>
        <w:autoSpaceDN w:val="0"/>
        <w:adjustRightInd w:val="0"/>
        <w:ind w:firstLine="720"/>
        <w:jc w:val="both"/>
        <w:rPr>
          <w:sz w:val="28"/>
          <w:szCs w:val="28"/>
        </w:rPr>
      </w:pPr>
      <w:r>
        <w:rPr>
          <w:sz w:val="28"/>
          <w:szCs w:val="28"/>
        </w:rPr>
        <w:t>открытость и прозрачность процедуры, когда информация о проведении предквалификации, порядок и условия ее проведения сообщаются неограниченному кругу лиц путем размещения на сайте Заказчика в сети Интернет и (или)  в средствах массовой информации;</w:t>
      </w:r>
    </w:p>
    <w:p w:rsidR="00ED510C" w:rsidRDefault="00ED510C">
      <w:pPr>
        <w:autoSpaceDE w:val="0"/>
        <w:autoSpaceDN w:val="0"/>
        <w:adjustRightInd w:val="0"/>
        <w:ind w:firstLine="720"/>
        <w:jc w:val="both"/>
        <w:rPr>
          <w:sz w:val="28"/>
          <w:szCs w:val="28"/>
        </w:rPr>
      </w:pPr>
      <w:r>
        <w:rPr>
          <w:sz w:val="28"/>
          <w:szCs w:val="28"/>
        </w:rPr>
        <w:t>добровольность участия юридических и физических лиц;</w:t>
      </w:r>
    </w:p>
    <w:p w:rsidR="00ED510C" w:rsidRDefault="00ED510C">
      <w:pPr>
        <w:autoSpaceDE w:val="0"/>
        <w:autoSpaceDN w:val="0"/>
        <w:adjustRightInd w:val="0"/>
        <w:ind w:firstLine="720"/>
        <w:jc w:val="both"/>
        <w:rPr>
          <w:sz w:val="28"/>
          <w:szCs w:val="28"/>
        </w:rPr>
      </w:pPr>
      <w:r>
        <w:rPr>
          <w:sz w:val="28"/>
          <w:szCs w:val="28"/>
        </w:rPr>
        <w:lastRenderedPageBreak/>
        <w:t xml:space="preserve">общедоступность, когда процедура предквалификации, в том числе предоставление </w:t>
      </w:r>
      <w:proofErr w:type="gramStart"/>
      <w:r>
        <w:rPr>
          <w:sz w:val="28"/>
          <w:szCs w:val="28"/>
        </w:rPr>
        <w:t>необходимых</w:t>
      </w:r>
      <w:proofErr w:type="gramEnd"/>
      <w:r>
        <w:rPr>
          <w:sz w:val="28"/>
          <w:szCs w:val="28"/>
        </w:rPr>
        <w:t xml:space="preserve"> для участия документов, проходит на безвозмездной (бесплатной) основе;</w:t>
      </w:r>
    </w:p>
    <w:p w:rsidR="00ED510C" w:rsidRDefault="00ED510C">
      <w:pPr>
        <w:autoSpaceDE w:val="0"/>
        <w:autoSpaceDN w:val="0"/>
        <w:adjustRightInd w:val="0"/>
        <w:ind w:firstLine="720"/>
        <w:jc w:val="both"/>
        <w:rPr>
          <w:sz w:val="28"/>
          <w:szCs w:val="28"/>
        </w:rPr>
      </w:pPr>
      <w:r>
        <w:rPr>
          <w:sz w:val="28"/>
          <w:szCs w:val="28"/>
        </w:rPr>
        <w:t xml:space="preserve">недопущение дискриминации и принятия пристрастных, необоснованных решений об отказе включения в реестр потенциальных участников  запросов предложений.  </w:t>
      </w:r>
      <w:bookmarkStart w:id="256" w:name="sub_604"/>
      <w:r>
        <w:rPr>
          <w:sz w:val="28"/>
          <w:szCs w:val="28"/>
        </w:rPr>
        <w:t xml:space="preserve"> </w:t>
      </w:r>
    </w:p>
    <w:p w:rsidR="00ED510C" w:rsidRDefault="00ED510C">
      <w:pPr>
        <w:autoSpaceDE w:val="0"/>
        <w:autoSpaceDN w:val="0"/>
        <w:adjustRightInd w:val="0"/>
        <w:ind w:firstLine="720"/>
        <w:jc w:val="both"/>
        <w:rPr>
          <w:sz w:val="28"/>
          <w:szCs w:val="28"/>
        </w:rPr>
      </w:pPr>
      <w:r>
        <w:rPr>
          <w:sz w:val="28"/>
          <w:szCs w:val="28"/>
        </w:rPr>
        <w:t>6.4. Порядок и условия проведения предквалификации, квалификационные требования и критерии включения юридических и физических лиц в реестр потенциальных участников  закупок,  требования к объему, содержанию и оформлению представляемых для участия в предквалификации заявок на участие в предквалификации, сведений и документов устанавливаются Положением о  проведении предквалификации, утверждаемым Генеральным директором Общества.</w:t>
      </w:r>
    </w:p>
    <w:p w:rsidR="00ED510C" w:rsidRDefault="00ED510C">
      <w:pPr>
        <w:autoSpaceDE w:val="0"/>
        <w:autoSpaceDN w:val="0"/>
        <w:adjustRightInd w:val="0"/>
        <w:ind w:firstLine="720"/>
        <w:jc w:val="both"/>
        <w:rPr>
          <w:sz w:val="28"/>
          <w:szCs w:val="28"/>
        </w:rPr>
      </w:pPr>
      <w:bookmarkStart w:id="257" w:name="sub_605"/>
      <w:bookmarkEnd w:id="256"/>
      <w:r>
        <w:rPr>
          <w:sz w:val="28"/>
          <w:szCs w:val="28"/>
        </w:rPr>
        <w:t>6.5. При проведении предквалификации устанавливаются следующие основные требования для включения в реестр потенциальных участников  закупок:</w:t>
      </w:r>
    </w:p>
    <w:bookmarkEnd w:id="257"/>
    <w:p w:rsidR="00ED510C" w:rsidRDefault="00ED510C">
      <w:pPr>
        <w:autoSpaceDE w:val="0"/>
        <w:autoSpaceDN w:val="0"/>
        <w:adjustRightInd w:val="0"/>
        <w:ind w:firstLine="720"/>
        <w:jc w:val="both"/>
        <w:rPr>
          <w:sz w:val="28"/>
          <w:szCs w:val="28"/>
        </w:rPr>
      </w:pPr>
      <w:r>
        <w:rPr>
          <w:sz w:val="28"/>
          <w:szCs w:val="28"/>
        </w:rPr>
        <w:t>правоспособность;</w:t>
      </w:r>
    </w:p>
    <w:p w:rsidR="00ED510C" w:rsidRDefault="00ED510C">
      <w:pPr>
        <w:autoSpaceDE w:val="0"/>
        <w:autoSpaceDN w:val="0"/>
        <w:adjustRightInd w:val="0"/>
        <w:ind w:firstLine="720"/>
        <w:jc w:val="both"/>
        <w:rPr>
          <w:sz w:val="28"/>
          <w:szCs w:val="28"/>
        </w:rPr>
      </w:pPr>
      <w:r>
        <w:rPr>
          <w:sz w:val="28"/>
          <w:szCs w:val="28"/>
        </w:rPr>
        <w:t>платежеспособность;</w:t>
      </w:r>
    </w:p>
    <w:p w:rsidR="00ED510C" w:rsidRDefault="00ED510C">
      <w:pPr>
        <w:autoSpaceDE w:val="0"/>
        <w:autoSpaceDN w:val="0"/>
        <w:adjustRightInd w:val="0"/>
        <w:ind w:firstLine="720"/>
        <w:jc w:val="both"/>
        <w:rPr>
          <w:sz w:val="28"/>
          <w:szCs w:val="28"/>
        </w:rPr>
      </w:pPr>
      <w:r>
        <w:rPr>
          <w:sz w:val="28"/>
          <w:szCs w:val="28"/>
        </w:rPr>
        <w:t>наличие опыта, квалификации, производственных мощностей и трудовых ресурсов для производства (поставки) определенных видов товаров, выполнения определенных видов работ, оказания определенных видов услуг;</w:t>
      </w:r>
    </w:p>
    <w:p w:rsidR="00ED510C" w:rsidRDefault="00ED510C">
      <w:pPr>
        <w:autoSpaceDE w:val="0"/>
        <w:autoSpaceDN w:val="0"/>
        <w:adjustRightInd w:val="0"/>
        <w:ind w:firstLine="720"/>
        <w:jc w:val="both"/>
        <w:rPr>
          <w:sz w:val="28"/>
          <w:szCs w:val="28"/>
        </w:rPr>
      </w:pPr>
      <w:r>
        <w:rPr>
          <w:sz w:val="28"/>
          <w:szCs w:val="28"/>
        </w:rPr>
        <w:t>положительная деловая репутация.</w:t>
      </w:r>
    </w:p>
    <w:p w:rsidR="00ED510C" w:rsidRDefault="00ED510C">
      <w:pPr>
        <w:autoSpaceDE w:val="0"/>
        <w:autoSpaceDN w:val="0"/>
        <w:adjustRightInd w:val="0"/>
        <w:ind w:firstLine="720"/>
        <w:jc w:val="both"/>
        <w:rPr>
          <w:sz w:val="28"/>
          <w:szCs w:val="28"/>
        </w:rPr>
      </w:pPr>
      <w:bookmarkStart w:id="258" w:name="sub_606"/>
      <w:r>
        <w:rPr>
          <w:sz w:val="28"/>
          <w:szCs w:val="28"/>
        </w:rPr>
        <w:t>6.6. Все документы, представляемые для участия в предквалификации, должны быть оформлены на русском языке.</w:t>
      </w:r>
    </w:p>
    <w:p w:rsidR="00ED510C" w:rsidRDefault="00ED510C">
      <w:pPr>
        <w:autoSpaceDE w:val="0"/>
        <w:autoSpaceDN w:val="0"/>
        <w:adjustRightInd w:val="0"/>
        <w:ind w:firstLine="720"/>
        <w:jc w:val="both"/>
        <w:rPr>
          <w:sz w:val="28"/>
          <w:szCs w:val="28"/>
        </w:rPr>
      </w:pPr>
      <w:bookmarkStart w:id="259" w:name="sub_607"/>
      <w:bookmarkEnd w:id="258"/>
      <w:r>
        <w:rPr>
          <w:sz w:val="28"/>
          <w:szCs w:val="28"/>
        </w:rPr>
        <w:t xml:space="preserve">6.7. Заявки на участие в предквалификации рассматриваются Организатором. Для рассмотрения заявок на участие в предквалификации могут привлекаться в установленном порядке консультационные, научно-исследовательские и иные организации, а также отдельные специалисты.  </w:t>
      </w:r>
    </w:p>
    <w:p w:rsidR="00ED510C" w:rsidRDefault="00ED510C">
      <w:pPr>
        <w:autoSpaceDE w:val="0"/>
        <w:autoSpaceDN w:val="0"/>
        <w:adjustRightInd w:val="0"/>
        <w:ind w:firstLine="720"/>
        <w:jc w:val="both"/>
        <w:rPr>
          <w:sz w:val="28"/>
          <w:szCs w:val="28"/>
        </w:rPr>
      </w:pPr>
      <w:bookmarkStart w:id="260" w:name="sub_608"/>
      <w:bookmarkEnd w:id="259"/>
      <w:r>
        <w:rPr>
          <w:sz w:val="28"/>
          <w:szCs w:val="28"/>
        </w:rPr>
        <w:t>6.8. В процессе рассмотрения заявок на участие в предквалификации Организатор вправе запрашивать разъяснения представленных участником предквалификации документов.</w:t>
      </w:r>
    </w:p>
    <w:p w:rsidR="00ED510C" w:rsidRDefault="00ED510C">
      <w:pPr>
        <w:autoSpaceDE w:val="0"/>
        <w:autoSpaceDN w:val="0"/>
        <w:adjustRightInd w:val="0"/>
        <w:ind w:firstLine="720"/>
        <w:jc w:val="both"/>
        <w:rPr>
          <w:sz w:val="28"/>
          <w:szCs w:val="28"/>
        </w:rPr>
      </w:pPr>
      <w:bookmarkStart w:id="261" w:name="sub_609"/>
      <w:bookmarkEnd w:id="260"/>
      <w:r>
        <w:rPr>
          <w:sz w:val="28"/>
          <w:szCs w:val="28"/>
        </w:rPr>
        <w:t xml:space="preserve">6.9. По результатам рассмотрения заявок на участие в предквалификации принимается  решение о включении участника предквалификации в реестр (реестры) потенциальных участников закупок ООО  «Газпром межрегионгаз Курган» по определенным видам поставляемых товаров, выполняемых работ, оказываемых услуг. Соответствующее дополнение в течение трех  рабочих дней вносится в соответствующий реестр, размещенный на  сайте Общества в сети Интернет. </w:t>
      </w:r>
    </w:p>
    <w:p w:rsidR="00ED510C" w:rsidRDefault="00ED510C">
      <w:pPr>
        <w:autoSpaceDE w:val="0"/>
        <w:autoSpaceDN w:val="0"/>
        <w:adjustRightInd w:val="0"/>
        <w:ind w:firstLine="720"/>
        <w:jc w:val="both"/>
        <w:rPr>
          <w:sz w:val="28"/>
          <w:szCs w:val="28"/>
        </w:rPr>
      </w:pPr>
      <w:bookmarkStart w:id="262" w:name="sub_610"/>
      <w:bookmarkEnd w:id="261"/>
      <w:r>
        <w:rPr>
          <w:sz w:val="28"/>
          <w:szCs w:val="28"/>
        </w:rPr>
        <w:t>6.10. </w:t>
      </w:r>
      <w:proofErr w:type="gramStart"/>
      <w:r>
        <w:rPr>
          <w:sz w:val="28"/>
          <w:szCs w:val="28"/>
        </w:rPr>
        <w:t xml:space="preserve">При проведении  запроса предложений  Организатор вправе разрешить лицам, включенным в реестр потенциальных участников  закупок,  не представлять отдельные документы, представленные ими раннее для прохождения предквалификации, за исключением документов, в которые были внесены изменения, и документов, утративших силу на момент подачи  заявки на участие в запросе предложений. </w:t>
      </w:r>
      <w:proofErr w:type="gramEnd"/>
    </w:p>
    <w:p w:rsidR="00ED510C" w:rsidRDefault="00ED510C">
      <w:pPr>
        <w:autoSpaceDE w:val="0"/>
        <w:autoSpaceDN w:val="0"/>
        <w:adjustRightInd w:val="0"/>
        <w:ind w:firstLine="720"/>
        <w:jc w:val="both"/>
        <w:rPr>
          <w:sz w:val="28"/>
          <w:szCs w:val="28"/>
        </w:rPr>
      </w:pPr>
      <w:bookmarkStart w:id="263" w:name="sub_611"/>
      <w:bookmarkEnd w:id="262"/>
      <w:r>
        <w:rPr>
          <w:sz w:val="28"/>
          <w:szCs w:val="28"/>
        </w:rPr>
        <w:lastRenderedPageBreak/>
        <w:t>6.11. В случае установления недостоверности сведений, предоставленных участником предквалификации, включенным в реестр, такой участник исключается из реестра потенциальных участников закупок ООО  «Газпром межрегионгаз Курган» и не допускается к участию в запросе предложений.</w:t>
      </w:r>
    </w:p>
    <w:p w:rsidR="00ED510C" w:rsidRDefault="00ED510C">
      <w:pPr>
        <w:autoSpaceDE w:val="0"/>
        <w:autoSpaceDN w:val="0"/>
        <w:adjustRightInd w:val="0"/>
        <w:ind w:firstLine="720"/>
        <w:jc w:val="both"/>
        <w:rPr>
          <w:sz w:val="28"/>
          <w:szCs w:val="28"/>
        </w:rPr>
      </w:pPr>
      <w:bookmarkStart w:id="264" w:name="sub_612"/>
      <w:bookmarkEnd w:id="263"/>
      <w:r>
        <w:rPr>
          <w:sz w:val="28"/>
          <w:szCs w:val="28"/>
        </w:rPr>
        <w:t>6.12. В случае получения данных, свидетельствующих о негативной деловой репутации или об изменении правоспособности участника предквалификации, включенного в реестр, такой участник исключается из реестра потенциальных участников закупок ООО  «Газпром межрегионгаз Курган».</w:t>
      </w:r>
      <w:bookmarkEnd w:id="264"/>
    </w:p>
    <w:p w:rsidR="00ED510C" w:rsidRDefault="00ED510C">
      <w:pPr>
        <w:pStyle w:val="5454"/>
        <w:spacing w:before="120" w:after="120"/>
      </w:pPr>
      <w:bookmarkStart w:id="265" w:name="sub_700"/>
      <w:r>
        <w:rPr>
          <w:color w:val="000080"/>
        </w:rPr>
        <w:t xml:space="preserve"> </w:t>
      </w:r>
      <w:bookmarkStart w:id="266" w:name="_Toc445887468"/>
      <w:r>
        <w:t>7. Закупки путем проведения открытых запросов предложений.</w:t>
      </w:r>
      <w:bookmarkEnd w:id="266"/>
    </w:p>
    <w:p w:rsidR="00ED510C" w:rsidRDefault="00ED510C" w:rsidP="00417022">
      <w:pPr>
        <w:pStyle w:val="127"/>
        <w:spacing w:before="120"/>
        <w:ind w:firstLine="0"/>
      </w:pPr>
      <w:bookmarkStart w:id="267" w:name="_Toc445887469"/>
      <w:bookmarkStart w:id="268" w:name="sub_701"/>
      <w:bookmarkEnd w:id="265"/>
      <w:r>
        <w:t>7.1. Общий порядок проведения открытого запроса предложений.</w:t>
      </w:r>
      <w:bookmarkEnd w:id="267"/>
    </w:p>
    <w:p w:rsidR="00ED510C" w:rsidRDefault="00ED510C">
      <w:pPr>
        <w:autoSpaceDE w:val="0"/>
        <w:autoSpaceDN w:val="0"/>
        <w:adjustRightInd w:val="0"/>
        <w:ind w:firstLine="720"/>
        <w:jc w:val="both"/>
        <w:rPr>
          <w:sz w:val="28"/>
          <w:szCs w:val="28"/>
        </w:rPr>
      </w:pPr>
      <w:bookmarkStart w:id="269" w:name="sub_712"/>
      <w:bookmarkEnd w:id="268"/>
      <w:r>
        <w:rPr>
          <w:sz w:val="28"/>
          <w:szCs w:val="28"/>
        </w:rPr>
        <w:t>7.1.1. Основанием для подготовки и проведения запроса предложений является утвержденный план закупок Общества на календарный год.</w:t>
      </w:r>
    </w:p>
    <w:p w:rsidR="00ED510C" w:rsidRDefault="00ED510C">
      <w:pPr>
        <w:pStyle w:val="Default"/>
        <w:ind w:firstLine="708"/>
        <w:jc w:val="both"/>
        <w:rPr>
          <w:sz w:val="28"/>
          <w:szCs w:val="28"/>
        </w:rPr>
      </w:pPr>
      <w:bookmarkStart w:id="270" w:name="sub_702"/>
      <w:bookmarkEnd w:id="269"/>
      <w:r>
        <w:rPr>
          <w:sz w:val="28"/>
          <w:szCs w:val="28"/>
        </w:rPr>
        <w:t xml:space="preserve">7.1.2. Открытый запрос предложений проводится в следующей последовательности: </w:t>
      </w:r>
    </w:p>
    <w:p w:rsidR="00ED510C" w:rsidRDefault="00ED510C">
      <w:pPr>
        <w:pStyle w:val="Default"/>
        <w:ind w:firstLine="708"/>
        <w:jc w:val="both"/>
        <w:rPr>
          <w:sz w:val="28"/>
          <w:szCs w:val="28"/>
        </w:rPr>
      </w:pPr>
      <w:r>
        <w:rPr>
          <w:sz w:val="28"/>
          <w:szCs w:val="28"/>
        </w:rPr>
        <w:t>7.1.2.1. Определение Заказчиком условий, требований запроса предложений.</w:t>
      </w:r>
    </w:p>
    <w:p w:rsidR="00ED510C" w:rsidRDefault="00ED510C">
      <w:pPr>
        <w:pStyle w:val="Default"/>
        <w:ind w:firstLine="708"/>
        <w:jc w:val="both"/>
        <w:rPr>
          <w:sz w:val="28"/>
          <w:szCs w:val="28"/>
        </w:rPr>
      </w:pPr>
      <w:r>
        <w:rPr>
          <w:sz w:val="28"/>
          <w:szCs w:val="28"/>
        </w:rPr>
        <w:t>7.1.2.2. Подготовка документов для проведения запроса предложений в соответствии с п. 3.2.2. Положения.</w:t>
      </w:r>
    </w:p>
    <w:p w:rsidR="00ED510C" w:rsidRDefault="00ED510C">
      <w:pPr>
        <w:pStyle w:val="Default"/>
        <w:jc w:val="both"/>
        <w:rPr>
          <w:sz w:val="28"/>
          <w:szCs w:val="28"/>
        </w:rPr>
      </w:pPr>
      <w:r>
        <w:rPr>
          <w:sz w:val="28"/>
          <w:szCs w:val="28"/>
        </w:rPr>
        <w:t xml:space="preserve">          7.1.2.3. Издание распорядительного документа о проведении запроса предложений в соответствии с п.п. 3.8, 3.9 Положения.</w:t>
      </w:r>
    </w:p>
    <w:p w:rsidR="00ED510C" w:rsidRDefault="00ED510C">
      <w:pPr>
        <w:pStyle w:val="Default"/>
        <w:jc w:val="both"/>
        <w:rPr>
          <w:spacing w:val="-6"/>
          <w:sz w:val="28"/>
          <w:szCs w:val="28"/>
        </w:rPr>
      </w:pPr>
      <w:r>
        <w:rPr>
          <w:sz w:val="28"/>
          <w:szCs w:val="28"/>
        </w:rPr>
        <w:t xml:space="preserve">         7.1.2.4. </w:t>
      </w:r>
      <w:r>
        <w:rPr>
          <w:spacing w:val="-6"/>
          <w:sz w:val="28"/>
          <w:szCs w:val="28"/>
        </w:rPr>
        <w:t>Размещение на официальном сайте извещения о проведении запроса предложений, документации о запросе предложений и проекта договора, являющегося составной частью документации. В случае проведения запроса предложений в электронной форме обеспечивается размещение сведений и документов, определенных в данном пункте на электронной площадке в день их размещения на официальном сайте, в порядке, предусмотренном регламентом работы функционала электронной площадки. При этом сведения указанные в документах, размещаемых на электронной площадке не должны противоречить сведениям в документах, размещенных на официальном сайте.</w:t>
      </w:r>
    </w:p>
    <w:p w:rsidR="00ED510C" w:rsidRDefault="00ED510C">
      <w:pPr>
        <w:pStyle w:val="Default"/>
        <w:jc w:val="both"/>
        <w:rPr>
          <w:spacing w:val="-6"/>
          <w:sz w:val="28"/>
          <w:szCs w:val="28"/>
        </w:rPr>
      </w:pPr>
      <w:r>
        <w:rPr>
          <w:spacing w:val="-6"/>
          <w:sz w:val="28"/>
          <w:szCs w:val="28"/>
        </w:rPr>
        <w:t xml:space="preserve">           7.1.2.5. Предоставление участниками закупки заявок на участие в запросе предложений в печатном виде (на бумажном носителе) или в форме электронных документов в случае проведения закупочной процедуры в электронной форме.</w:t>
      </w:r>
    </w:p>
    <w:p w:rsidR="00ED510C" w:rsidRDefault="00ED510C">
      <w:pPr>
        <w:pStyle w:val="Default"/>
        <w:jc w:val="both"/>
        <w:rPr>
          <w:spacing w:val="-6"/>
          <w:sz w:val="28"/>
          <w:szCs w:val="28"/>
        </w:rPr>
      </w:pPr>
      <w:r>
        <w:rPr>
          <w:spacing w:val="-6"/>
          <w:sz w:val="28"/>
          <w:szCs w:val="28"/>
        </w:rPr>
        <w:t xml:space="preserve">         7.1.2.6. Получение заявок на участие в запросе предложений. </w:t>
      </w:r>
    </w:p>
    <w:p w:rsidR="00ED510C" w:rsidRDefault="00ED510C">
      <w:pPr>
        <w:pStyle w:val="Default"/>
        <w:jc w:val="both"/>
        <w:rPr>
          <w:spacing w:val="-6"/>
          <w:sz w:val="28"/>
          <w:szCs w:val="28"/>
        </w:rPr>
      </w:pPr>
      <w:r>
        <w:rPr>
          <w:spacing w:val="-6"/>
          <w:sz w:val="28"/>
          <w:szCs w:val="28"/>
        </w:rPr>
        <w:t xml:space="preserve">           7.1.2.7. Вскрытие заявок на участие в запросе предложений или открытие доступа к заявкам на участие в запросе предложений, поданным в форме электронных документов в случае проведения запроса предложений в электронной форме с учетом применения в этих целях функционала и регламента работы электронной площадки.</w:t>
      </w:r>
    </w:p>
    <w:p w:rsidR="00ED510C" w:rsidRDefault="00ED510C">
      <w:pPr>
        <w:pStyle w:val="Default"/>
        <w:jc w:val="both"/>
        <w:rPr>
          <w:spacing w:val="-6"/>
          <w:sz w:val="28"/>
          <w:szCs w:val="28"/>
        </w:rPr>
      </w:pPr>
      <w:r>
        <w:rPr>
          <w:spacing w:val="-6"/>
          <w:sz w:val="28"/>
          <w:szCs w:val="28"/>
        </w:rPr>
        <w:t xml:space="preserve">         7.1.2.8. Проведение уторговывания заявок на участие в запросе предложений (при необходимости).</w:t>
      </w:r>
    </w:p>
    <w:p w:rsidR="00ED510C" w:rsidRDefault="00ED510C">
      <w:pPr>
        <w:pStyle w:val="Default"/>
        <w:jc w:val="both"/>
        <w:rPr>
          <w:spacing w:val="-6"/>
          <w:sz w:val="28"/>
          <w:szCs w:val="28"/>
        </w:rPr>
      </w:pPr>
      <w:r>
        <w:rPr>
          <w:spacing w:val="-6"/>
          <w:sz w:val="28"/>
          <w:szCs w:val="28"/>
        </w:rPr>
        <w:t xml:space="preserve">           7.1.2.9. Рассмотрение, оценка и сопоставление заявок на участие в запросе предложений;</w:t>
      </w:r>
    </w:p>
    <w:p w:rsidR="00ED510C" w:rsidRDefault="00ED510C">
      <w:pPr>
        <w:pStyle w:val="Default"/>
        <w:jc w:val="both"/>
        <w:rPr>
          <w:spacing w:val="-6"/>
          <w:sz w:val="28"/>
          <w:szCs w:val="28"/>
        </w:rPr>
      </w:pPr>
      <w:r>
        <w:rPr>
          <w:spacing w:val="-6"/>
          <w:sz w:val="28"/>
          <w:szCs w:val="28"/>
        </w:rPr>
        <w:t xml:space="preserve">         7.1.2.10. Принятие решения о результатах запроса предложений.</w:t>
      </w:r>
    </w:p>
    <w:p w:rsidR="00ED510C" w:rsidRDefault="00ED510C">
      <w:pPr>
        <w:pStyle w:val="Default"/>
        <w:jc w:val="both"/>
        <w:rPr>
          <w:spacing w:val="-6"/>
          <w:sz w:val="28"/>
          <w:szCs w:val="28"/>
        </w:rPr>
      </w:pPr>
      <w:r>
        <w:rPr>
          <w:spacing w:val="-6"/>
          <w:sz w:val="28"/>
          <w:szCs w:val="28"/>
        </w:rPr>
        <w:lastRenderedPageBreak/>
        <w:t xml:space="preserve">           7.1.2.11. Размещение на официальном сайте протоколов, составляемых в ходе закупки, а также в случае проведения открытого запроса предложений в электронной форме размещение данных протоколов на электронной площадке с учетом применения в этих целях функционала и регламента работы электронной площадки. Документы, определенные настоящим пунктом подлежат размещению на электронной площадке в день их размещения на официальном сайте. При этом сведения указанные в документах, размещаемых на электронной площадке не должны противоречить сведениям в документах, размещенных на официальном сайте.</w:t>
      </w:r>
    </w:p>
    <w:p w:rsidR="00ED510C" w:rsidRDefault="00ED510C" w:rsidP="00AA3E6B">
      <w:pPr>
        <w:pStyle w:val="127"/>
        <w:spacing w:before="120"/>
        <w:outlineLvl w:val="9"/>
        <w:rPr>
          <w:b w:val="0"/>
          <w:spacing w:val="-6"/>
          <w:szCs w:val="28"/>
        </w:rPr>
      </w:pPr>
      <w:r>
        <w:rPr>
          <w:b w:val="0"/>
          <w:spacing w:val="-6"/>
          <w:szCs w:val="28"/>
        </w:rPr>
        <w:t>7.1.2.12. Подписание договора с участником, представившим заявку на участие в запросе предложений, признанную наилучшей.</w:t>
      </w:r>
    </w:p>
    <w:p w:rsidR="00ED510C" w:rsidRDefault="00ED510C" w:rsidP="00417022">
      <w:pPr>
        <w:pStyle w:val="127"/>
        <w:spacing w:before="120"/>
        <w:ind w:firstLine="0"/>
      </w:pPr>
      <w:bookmarkStart w:id="271" w:name="_Toc445887470"/>
      <w:r>
        <w:t>7.2. Подготовка документов для проведения запроса предложений.</w:t>
      </w:r>
      <w:bookmarkEnd w:id="271"/>
    </w:p>
    <w:p w:rsidR="00ED510C" w:rsidRDefault="00ED510C">
      <w:pPr>
        <w:ind w:firstLine="708"/>
        <w:jc w:val="both"/>
        <w:rPr>
          <w:sz w:val="28"/>
          <w:szCs w:val="28"/>
        </w:rPr>
      </w:pPr>
      <w:bookmarkStart w:id="272" w:name="sub_721"/>
      <w:bookmarkEnd w:id="270"/>
      <w:r>
        <w:rPr>
          <w:sz w:val="28"/>
          <w:szCs w:val="28"/>
        </w:rPr>
        <w:t xml:space="preserve">7.2.1. Извещение о проведении открытого запроса предложений </w:t>
      </w:r>
    </w:p>
    <w:bookmarkEnd w:id="272"/>
    <w:p w:rsidR="00ED510C" w:rsidRDefault="00ED510C">
      <w:pPr>
        <w:jc w:val="both"/>
        <w:rPr>
          <w:sz w:val="28"/>
          <w:szCs w:val="28"/>
        </w:rPr>
      </w:pPr>
      <w:r>
        <w:rPr>
          <w:sz w:val="28"/>
          <w:szCs w:val="28"/>
        </w:rPr>
        <w:t>Извещение о проведении открытого запроса предложений должно содержать следующие сведения:</w:t>
      </w:r>
    </w:p>
    <w:p w:rsidR="00ED510C" w:rsidRDefault="00ED510C">
      <w:pPr>
        <w:ind w:firstLine="708"/>
        <w:jc w:val="both"/>
        <w:rPr>
          <w:sz w:val="28"/>
          <w:szCs w:val="28"/>
        </w:rPr>
      </w:pPr>
      <w:r>
        <w:rPr>
          <w:sz w:val="28"/>
          <w:szCs w:val="28"/>
        </w:rPr>
        <w:t>7.2.1.1. Способ закупки: открытый запрос предложений или открытый запрос предложений в электронной форме.</w:t>
      </w:r>
    </w:p>
    <w:p w:rsidR="00ED510C" w:rsidRDefault="00ED510C">
      <w:pPr>
        <w:ind w:firstLine="708"/>
        <w:jc w:val="both"/>
        <w:rPr>
          <w:spacing w:val="-6"/>
          <w:sz w:val="28"/>
          <w:szCs w:val="28"/>
        </w:rPr>
      </w:pPr>
      <w:r>
        <w:rPr>
          <w:sz w:val="28"/>
          <w:szCs w:val="28"/>
        </w:rPr>
        <w:t>7.2.1.2. </w:t>
      </w:r>
      <w:r>
        <w:rPr>
          <w:spacing w:val="-6"/>
          <w:sz w:val="28"/>
          <w:szCs w:val="28"/>
        </w:rPr>
        <w:t>Наименование, место нахождения, почтовый адрес, адрес электронной почты, номер контактного телефона Заказчика и Организатора, а также адрес электронной площадки в информационно-телекоммуникационной сети Интернет, на которой проводится открытый запрос предложений в электронной форме.</w:t>
      </w:r>
    </w:p>
    <w:p w:rsidR="00ED510C" w:rsidRDefault="00ED510C">
      <w:pPr>
        <w:ind w:firstLine="708"/>
        <w:jc w:val="both"/>
        <w:rPr>
          <w:sz w:val="28"/>
          <w:szCs w:val="28"/>
        </w:rPr>
      </w:pPr>
      <w:r>
        <w:rPr>
          <w:sz w:val="28"/>
          <w:szCs w:val="28"/>
        </w:rPr>
        <w:t xml:space="preserve">7.2.1.3. Предмет договора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 </w:t>
      </w:r>
    </w:p>
    <w:p w:rsidR="00ED510C" w:rsidRDefault="00ED510C">
      <w:pPr>
        <w:ind w:firstLine="708"/>
        <w:jc w:val="both"/>
        <w:rPr>
          <w:sz w:val="28"/>
          <w:szCs w:val="28"/>
        </w:rPr>
      </w:pPr>
      <w:r>
        <w:rPr>
          <w:sz w:val="28"/>
          <w:szCs w:val="28"/>
        </w:rPr>
        <w:t>7.2.1.4. Место поставки товара, выполнения работ, оказания услуг.</w:t>
      </w:r>
    </w:p>
    <w:p w:rsidR="00ED510C" w:rsidRDefault="00ED510C">
      <w:pPr>
        <w:ind w:firstLine="708"/>
        <w:jc w:val="both"/>
        <w:rPr>
          <w:sz w:val="28"/>
          <w:szCs w:val="28"/>
        </w:rPr>
      </w:pPr>
      <w:r>
        <w:rPr>
          <w:sz w:val="28"/>
          <w:szCs w:val="28"/>
        </w:rPr>
        <w:t>7.2.1.5. Сведения о начальной (максимальной) цене договора (цене лота).</w:t>
      </w:r>
    </w:p>
    <w:p w:rsidR="00ED510C" w:rsidRDefault="00ED510C">
      <w:pPr>
        <w:ind w:firstLine="708"/>
        <w:jc w:val="both"/>
        <w:rPr>
          <w:sz w:val="28"/>
          <w:szCs w:val="28"/>
        </w:rPr>
      </w:pPr>
      <w:r>
        <w:rPr>
          <w:sz w:val="28"/>
          <w:szCs w:val="28"/>
        </w:rPr>
        <w:t>7.2.1.6. Срок, место и порядок предоставления документации запроса предложений,  размер, порядок и сроки внесения платы, взимаемой Организатором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ED510C" w:rsidRDefault="00ED510C">
      <w:pPr>
        <w:ind w:firstLine="708"/>
        <w:jc w:val="both"/>
        <w:rPr>
          <w:sz w:val="28"/>
          <w:szCs w:val="28"/>
        </w:rPr>
      </w:pPr>
      <w:r>
        <w:rPr>
          <w:sz w:val="28"/>
          <w:szCs w:val="28"/>
        </w:rPr>
        <w:t>7.2.1.7. Место, дата и время начала и окончания подачи заявок на участие в запросе предложений.</w:t>
      </w:r>
    </w:p>
    <w:p w:rsidR="00ED510C" w:rsidRDefault="00ED510C">
      <w:pPr>
        <w:pStyle w:val="Default"/>
        <w:ind w:firstLine="708"/>
        <w:jc w:val="both"/>
        <w:rPr>
          <w:spacing w:val="-6"/>
          <w:sz w:val="28"/>
          <w:szCs w:val="28"/>
        </w:rPr>
      </w:pPr>
      <w:bookmarkStart w:id="273" w:name="sub_7215"/>
      <w:r>
        <w:rPr>
          <w:sz w:val="28"/>
          <w:szCs w:val="28"/>
        </w:rPr>
        <w:t>7.2.1.8. </w:t>
      </w:r>
      <w:r>
        <w:rPr>
          <w:spacing w:val="-6"/>
          <w:sz w:val="28"/>
          <w:szCs w:val="28"/>
        </w:rPr>
        <w:t>Место, дата и время вскрытия конвертов с заявками на участие в запросе предложений или открытия доступа к заявкам, поданным в форме электронных документов в случае проведения запроса предложений в электронной форме, с учетом использования в этих целях функционала и регламента работы электронной площадки.</w:t>
      </w:r>
    </w:p>
    <w:p w:rsidR="00ED510C" w:rsidRDefault="00ED510C">
      <w:pPr>
        <w:ind w:firstLine="708"/>
        <w:jc w:val="both"/>
        <w:rPr>
          <w:spacing w:val="-6"/>
          <w:sz w:val="28"/>
          <w:szCs w:val="28"/>
        </w:rPr>
      </w:pPr>
      <w:r>
        <w:rPr>
          <w:spacing w:val="-6"/>
          <w:sz w:val="28"/>
          <w:szCs w:val="28"/>
        </w:rPr>
        <w:t xml:space="preserve">Место, дата и время </w:t>
      </w:r>
      <w:proofErr w:type="gramStart"/>
      <w:r>
        <w:rPr>
          <w:spacing w:val="-6"/>
          <w:sz w:val="28"/>
          <w:szCs w:val="28"/>
        </w:rPr>
        <w:t>рассмотрения заявок участников запроса предложений</w:t>
      </w:r>
      <w:proofErr w:type="gramEnd"/>
      <w:r>
        <w:rPr>
          <w:spacing w:val="-6"/>
          <w:sz w:val="28"/>
          <w:szCs w:val="28"/>
        </w:rPr>
        <w:t xml:space="preserve"> и подведения итогов запроса предложений.</w:t>
      </w:r>
    </w:p>
    <w:p w:rsidR="00ED510C" w:rsidRDefault="00ED510C">
      <w:pPr>
        <w:ind w:firstLine="708"/>
        <w:jc w:val="both"/>
        <w:rPr>
          <w:sz w:val="28"/>
          <w:szCs w:val="28"/>
        </w:rPr>
      </w:pPr>
      <w:r>
        <w:rPr>
          <w:sz w:val="28"/>
          <w:szCs w:val="28"/>
        </w:rPr>
        <w:lastRenderedPageBreak/>
        <w:t>7.2.1.9.</w:t>
      </w:r>
      <w:bookmarkStart w:id="274" w:name="sub_7216"/>
      <w:bookmarkEnd w:id="273"/>
      <w:r>
        <w:rPr>
          <w:sz w:val="28"/>
          <w:szCs w:val="28"/>
        </w:rPr>
        <w:t> Требования о предоставлении обеспечения заявок на участие в запросе предложений и исполнения условий договора, если такие требования предусматриваются условиями запроса предложений.</w:t>
      </w:r>
    </w:p>
    <w:p w:rsidR="00ED510C" w:rsidRDefault="00ED510C">
      <w:pPr>
        <w:ind w:firstLine="708"/>
        <w:jc w:val="both"/>
        <w:rPr>
          <w:sz w:val="28"/>
          <w:szCs w:val="28"/>
        </w:rPr>
      </w:pPr>
      <w:bookmarkStart w:id="275" w:name="sub_7217"/>
      <w:bookmarkEnd w:id="274"/>
      <w:r>
        <w:rPr>
          <w:sz w:val="28"/>
          <w:szCs w:val="28"/>
        </w:rPr>
        <w:t>7.2.1.10.</w:t>
      </w:r>
      <w:bookmarkStart w:id="276" w:name="sub_7219"/>
      <w:bookmarkEnd w:id="275"/>
      <w:r>
        <w:rPr>
          <w:sz w:val="28"/>
          <w:szCs w:val="28"/>
        </w:rPr>
        <w:t> </w:t>
      </w:r>
      <w:proofErr w:type="gramStart"/>
      <w:r>
        <w:rPr>
          <w:sz w:val="28"/>
          <w:szCs w:val="28"/>
        </w:rPr>
        <w:t>Сведения о праве Заказчика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 а также отказаться от проведения запроса предложений в любое время до подведения его итогов, если Заказчик   оставляет за собой такое право, а также об отсутствии обязанности  Заказчика  заключать договор по</w:t>
      </w:r>
      <w:proofErr w:type="gramEnd"/>
      <w:r>
        <w:rPr>
          <w:sz w:val="28"/>
          <w:szCs w:val="28"/>
        </w:rPr>
        <w:t xml:space="preserve"> результатам запроса предложений.</w:t>
      </w:r>
    </w:p>
    <w:p w:rsidR="00ED510C" w:rsidRDefault="00ED510C">
      <w:pPr>
        <w:ind w:firstLine="708"/>
        <w:jc w:val="both"/>
        <w:rPr>
          <w:sz w:val="28"/>
          <w:szCs w:val="28"/>
        </w:rPr>
      </w:pPr>
      <w:bookmarkStart w:id="277" w:name="sub_72110"/>
      <w:bookmarkEnd w:id="276"/>
      <w:r>
        <w:rPr>
          <w:sz w:val="28"/>
          <w:szCs w:val="28"/>
        </w:rPr>
        <w:t>7.2.1.11. Указание, что запрос предложений не является торгами (конкурсом, аукционом) или публичным конкурсом в соответствии со статьями 447-449, 1057-1061  Гражданского кодекса Российской Федерации, и не накладывает на  Заказчика и Организатора обязательств, установленных указанными статьями Гражданского кодекса Российской Федерации.</w:t>
      </w:r>
    </w:p>
    <w:p w:rsidR="00ED510C" w:rsidRDefault="00ED510C">
      <w:pPr>
        <w:ind w:firstLine="708"/>
        <w:jc w:val="both"/>
        <w:rPr>
          <w:sz w:val="28"/>
          <w:szCs w:val="28"/>
        </w:rPr>
      </w:pPr>
      <w:r>
        <w:rPr>
          <w:sz w:val="28"/>
          <w:szCs w:val="28"/>
        </w:rPr>
        <w:t>7.2.1.12. </w:t>
      </w:r>
      <w:r>
        <w:rPr>
          <w:spacing w:val="-6"/>
          <w:sz w:val="28"/>
          <w:szCs w:val="28"/>
        </w:rPr>
        <w:t>В извещении о проведении запроса предложений в электронной форме дополнительно указываются дата публикации извещения на электронной площадке, а также иные дополнительные сведения, предусмотренные функционалом и регламентом работы электронной площадки.</w:t>
      </w:r>
    </w:p>
    <w:p w:rsidR="00ED510C" w:rsidRDefault="00ED510C">
      <w:pPr>
        <w:ind w:firstLine="708"/>
        <w:jc w:val="both"/>
        <w:rPr>
          <w:sz w:val="28"/>
          <w:szCs w:val="28"/>
        </w:rPr>
      </w:pPr>
      <w:bookmarkStart w:id="278" w:name="sub_722"/>
      <w:bookmarkEnd w:id="277"/>
      <w:r>
        <w:rPr>
          <w:sz w:val="28"/>
          <w:szCs w:val="28"/>
        </w:rPr>
        <w:t xml:space="preserve">7.2.2. Документация о запросе предложений </w:t>
      </w:r>
    </w:p>
    <w:bookmarkEnd w:id="278"/>
    <w:p w:rsidR="00ED510C" w:rsidRDefault="00ED510C">
      <w:pPr>
        <w:jc w:val="both"/>
        <w:rPr>
          <w:sz w:val="28"/>
          <w:szCs w:val="28"/>
        </w:rPr>
      </w:pPr>
      <w:r>
        <w:rPr>
          <w:sz w:val="28"/>
          <w:szCs w:val="28"/>
        </w:rPr>
        <w:t xml:space="preserve">Документация о запросе предложений должна содержать все требования и условия запроса предложений, а также  описание порядка его проведения. Документация о запросе предложений подготавливается  Организатором  в соответствии с требованиями настоящего Положения и Федерального закона  от 18.07.2011 № 223-ФЗ, и утверждается руководителем Заказчика либо иным  уполномоченным  лицом. </w:t>
      </w:r>
    </w:p>
    <w:p w:rsidR="00ED510C" w:rsidRDefault="00ED510C">
      <w:pPr>
        <w:ind w:firstLine="708"/>
        <w:jc w:val="both"/>
        <w:rPr>
          <w:sz w:val="28"/>
          <w:szCs w:val="28"/>
        </w:rPr>
      </w:pPr>
      <w:r>
        <w:rPr>
          <w:sz w:val="28"/>
          <w:szCs w:val="28"/>
        </w:rPr>
        <w:t xml:space="preserve">В случае привлечения в качестве Организатора закупки юридического лица, документация о запросе предложений утверждается уполномоченным лицом Организатора.  </w:t>
      </w:r>
    </w:p>
    <w:p w:rsidR="00ED510C" w:rsidRDefault="00ED510C">
      <w:pPr>
        <w:jc w:val="both"/>
        <w:rPr>
          <w:sz w:val="28"/>
          <w:szCs w:val="28"/>
        </w:rPr>
      </w:pPr>
      <w:r>
        <w:rPr>
          <w:sz w:val="28"/>
          <w:szCs w:val="28"/>
        </w:rPr>
        <w:t xml:space="preserve">Документация </w:t>
      </w:r>
      <w:hyperlink w:anchor="sub_124" w:history="1"/>
      <w:r>
        <w:rPr>
          <w:sz w:val="28"/>
          <w:szCs w:val="28"/>
        </w:rPr>
        <w:t xml:space="preserve"> о запросе предложений должна содержать:</w:t>
      </w:r>
    </w:p>
    <w:p w:rsidR="00ED510C" w:rsidRDefault="00ED510C">
      <w:pPr>
        <w:ind w:firstLine="708"/>
        <w:jc w:val="both"/>
        <w:rPr>
          <w:sz w:val="28"/>
          <w:szCs w:val="28"/>
        </w:rPr>
      </w:pPr>
      <w:bookmarkStart w:id="279" w:name="sub_7221"/>
      <w:r>
        <w:rPr>
          <w:sz w:val="28"/>
          <w:szCs w:val="28"/>
        </w:rPr>
        <w:t xml:space="preserve">7.2.2.1. Предмет закупки с указанием количества поставляемого товара, объема выполняемых работ,  оказываемых услуг, за исключением случая, когда </w:t>
      </w:r>
      <w:proofErr w:type="gramStart"/>
      <w:r>
        <w:rPr>
          <w:sz w:val="28"/>
          <w:szCs w:val="28"/>
        </w:rPr>
        <w:t>не возможно</w:t>
      </w:r>
      <w:proofErr w:type="gramEnd"/>
      <w:r>
        <w:rPr>
          <w:sz w:val="28"/>
          <w:szCs w:val="28"/>
        </w:rPr>
        <w:t xml:space="preserve">  определить количество  товара, конкретный  объем работ, услуг. </w:t>
      </w:r>
    </w:p>
    <w:p w:rsidR="00ED510C" w:rsidRDefault="00ED510C">
      <w:pPr>
        <w:ind w:firstLine="708"/>
        <w:jc w:val="both"/>
        <w:rPr>
          <w:sz w:val="28"/>
          <w:szCs w:val="28"/>
        </w:rPr>
      </w:pPr>
      <w:r>
        <w:rPr>
          <w:sz w:val="28"/>
          <w:szCs w:val="28"/>
        </w:rPr>
        <w:t>7.2.2.2. </w:t>
      </w:r>
      <w:proofErr w:type="gramStart"/>
      <w:r>
        <w:rPr>
          <w:sz w:val="28"/>
          <w:szCs w:val="28"/>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ED510C" w:rsidRDefault="00ED510C">
      <w:pPr>
        <w:ind w:firstLine="708"/>
        <w:jc w:val="both"/>
        <w:rPr>
          <w:sz w:val="28"/>
          <w:szCs w:val="28"/>
        </w:rPr>
      </w:pPr>
      <w:r>
        <w:rPr>
          <w:sz w:val="28"/>
          <w:szCs w:val="28"/>
        </w:rPr>
        <w:t>7.2.2.3. Требования к содержанию, форме, оформлению и составу заявки на участие в запросе предложений.</w:t>
      </w:r>
    </w:p>
    <w:p w:rsidR="00ED510C" w:rsidRDefault="00ED510C">
      <w:pPr>
        <w:ind w:firstLine="708"/>
        <w:jc w:val="both"/>
        <w:rPr>
          <w:sz w:val="28"/>
          <w:szCs w:val="28"/>
        </w:rPr>
      </w:pPr>
      <w:r>
        <w:rPr>
          <w:sz w:val="28"/>
          <w:szCs w:val="28"/>
        </w:rPr>
        <w:t xml:space="preserve">7.2.2.4.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w:t>
      </w:r>
      <w:r>
        <w:rPr>
          <w:sz w:val="28"/>
          <w:szCs w:val="28"/>
        </w:rPr>
        <w:lastRenderedPageBreak/>
        <w:t>выполняемой работы, оказываемой услуги, которые являются предметом закупки, их количественных и качественных характеристик.</w:t>
      </w:r>
    </w:p>
    <w:p w:rsidR="00ED510C" w:rsidRDefault="00ED510C">
      <w:pPr>
        <w:ind w:firstLine="708"/>
        <w:jc w:val="both"/>
        <w:rPr>
          <w:sz w:val="28"/>
          <w:szCs w:val="28"/>
        </w:rPr>
      </w:pPr>
      <w:r>
        <w:rPr>
          <w:sz w:val="28"/>
          <w:szCs w:val="28"/>
        </w:rPr>
        <w:t>7.2.2.5. Место, условия и сроки (периоды) поставки товара, выполнения работы, оказания услуги.</w:t>
      </w:r>
    </w:p>
    <w:p w:rsidR="00ED510C" w:rsidRDefault="00ED510C">
      <w:pPr>
        <w:ind w:firstLine="708"/>
        <w:jc w:val="both"/>
        <w:rPr>
          <w:sz w:val="28"/>
          <w:szCs w:val="28"/>
        </w:rPr>
      </w:pPr>
      <w:r>
        <w:rPr>
          <w:sz w:val="28"/>
          <w:szCs w:val="28"/>
        </w:rPr>
        <w:t>7.2.2.6. Сведения о начальной (максимальной) цене договора (цене лота).</w:t>
      </w:r>
    </w:p>
    <w:p w:rsidR="00ED510C" w:rsidRDefault="00ED510C">
      <w:pPr>
        <w:ind w:firstLine="708"/>
        <w:jc w:val="both"/>
        <w:rPr>
          <w:sz w:val="28"/>
          <w:szCs w:val="28"/>
        </w:rPr>
      </w:pPr>
      <w:r>
        <w:rPr>
          <w:sz w:val="28"/>
          <w:szCs w:val="28"/>
        </w:rPr>
        <w:t>7.2.2.7. Форма, сроки и порядок оплаты товара, работы, услуги.</w:t>
      </w:r>
    </w:p>
    <w:p w:rsidR="00ED510C" w:rsidRDefault="00ED510C">
      <w:pPr>
        <w:ind w:firstLine="708"/>
        <w:jc w:val="both"/>
        <w:rPr>
          <w:sz w:val="28"/>
          <w:szCs w:val="28"/>
        </w:rPr>
      </w:pPr>
      <w:r>
        <w:rPr>
          <w:sz w:val="28"/>
          <w:szCs w:val="28"/>
        </w:rPr>
        <w:t>7.2.2.8.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D510C" w:rsidRDefault="00ED510C">
      <w:pPr>
        <w:ind w:firstLine="708"/>
        <w:jc w:val="both"/>
        <w:rPr>
          <w:sz w:val="28"/>
          <w:szCs w:val="28"/>
        </w:rPr>
      </w:pPr>
      <w:r>
        <w:rPr>
          <w:sz w:val="28"/>
          <w:szCs w:val="28"/>
        </w:rPr>
        <w:t>7.2.2.9. Сведения о валюте, используемой для формирования  цены договора.</w:t>
      </w:r>
    </w:p>
    <w:p w:rsidR="00ED510C" w:rsidRDefault="00ED510C">
      <w:pPr>
        <w:ind w:firstLine="708"/>
        <w:jc w:val="both"/>
        <w:rPr>
          <w:sz w:val="28"/>
          <w:szCs w:val="28"/>
        </w:rPr>
      </w:pPr>
      <w:r>
        <w:rPr>
          <w:sz w:val="28"/>
          <w:szCs w:val="28"/>
        </w:rPr>
        <w:t xml:space="preserve">7.2.2.10. Порядок, место, дата начала и дата окончания срока подачи заявок на участие в  запросе предложений. </w:t>
      </w:r>
    </w:p>
    <w:p w:rsidR="00ED510C" w:rsidRDefault="00ED510C">
      <w:pPr>
        <w:ind w:firstLine="708"/>
        <w:jc w:val="both"/>
        <w:rPr>
          <w:sz w:val="28"/>
          <w:szCs w:val="28"/>
        </w:rPr>
      </w:pPr>
      <w:r>
        <w:rPr>
          <w:sz w:val="28"/>
          <w:szCs w:val="28"/>
        </w:rPr>
        <w:t>7.2.2.11. Требования к участникам закупки и перечень документов, представляемых участниками запроса предложений  для  подтверждения   их соответствия установленным требованиям.</w:t>
      </w:r>
    </w:p>
    <w:p w:rsidR="00ED510C" w:rsidRDefault="00ED510C">
      <w:pPr>
        <w:ind w:firstLine="708"/>
        <w:jc w:val="both"/>
        <w:rPr>
          <w:sz w:val="28"/>
          <w:szCs w:val="28"/>
        </w:rPr>
      </w:pPr>
      <w:r>
        <w:rPr>
          <w:sz w:val="28"/>
          <w:szCs w:val="28"/>
        </w:rPr>
        <w:t>7.2.2.12. Формы, порядок, дата начала и дата окончания срока предоставления участникам запроса предложений   разъяснений положений документации о запросе предложений.</w:t>
      </w:r>
    </w:p>
    <w:p w:rsidR="00ED510C" w:rsidRDefault="00ED510C">
      <w:pPr>
        <w:pStyle w:val="Default"/>
        <w:ind w:firstLine="708"/>
        <w:jc w:val="both"/>
        <w:rPr>
          <w:spacing w:val="-6"/>
          <w:sz w:val="28"/>
          <w:szCs w:val="28"/>
        </w:rPr>
      </w:pPr>
      <w:r>
        <w:rPr>
          <w:sz w:val="28"/>
          <w:szCs w:val="28"/>
        </w:rPr>
        <w:t>7.2.2.13. </w:t>
      </w:r>
      <w:r>
        <w:rPr>
          <w:spacing w:val="-6"/>
          <w:sz w:val="28"/>
          <w:szCs w:val="28"/>
        </w:rPr>
        <w:t>Место, дата и время вскрытия конвертов с заявками на участие в запросе предложений или открытия доступа к заявкам, поданным в форме электронных доку ментов в случае проведения запроса предложений в электронной форме, с учетом использования в этих целях функционала и регламента работы электронной площадки.</w:t>
      </w:r>
    </w:p>
    <w:p w:rsidR="00ED510C" w:rsidRDefault="00ED510C">
      <w:pPr>
        <w:ind w:firstLine="708"/>
        <w:jc w:val="both"/>
        <w:rPr>
          <w:spacing w:val="-6"/>
          <w:sz w:val="28"/>
          <w:szCs w:val="28"/>
        </w:rPr>
      </w:pPr>
      <w:r>
        <w:rPr>
          <w:spacing w:val="-6"/>
          <w:sz w:val="28"/>
          <w:szCs w:val="28"/>
        </w:rPr>
        <w:t xml:space="preserve">Место, дата и время </w:t>
      </w:r>
      <w:proofErr w:type="gramStart"/>
      <w:r>
        <w:rPr>
          <w:spacing w:val="-6"/>
          <w:sz w:val="28"/>
          <w:szCs w:val="28"/>
        </w:rPr>
        <w:t>рассмотрения заявок участников запроса предложений</w:t>
      </w:r>
      <w:proofErr w:type="gramEnd"/>
      <w:r>
        <w:rPr>
          <w:spacing w:val="-6"/>
          <w:sz w:val="28"/>
          <w:szCs w:val="28"/>
        </w:rPr>
        <w:t xml:space="preserve"> и подведения итогов запроса предложений.</w:t>
      </w:r>
    </w:p>
    <w:p w:rsidR="00ED510C" w:rsidRDefault="00ED510C">
      <w:pPr>
        <w:ind w:firstLine="708"/>
        <w:jc w:val="both"/>
        <w:rPr>
          <w:sz w:val="28"/>
          <w:szCs w:val="28"/>
        </w:rPr>
      </w:pPr>
      <w:r>
        <w:rPr>
          <w:sz w:val="28"/>
          <w:szCs w:val="28"/>
        </w:rPr>
        <w:t>7.2.2.14. Критерии оценки и сопоставления заявок на участие в  запросе предложений.</w:t>
      </w:r>
    </w:p>
    <w:p w:rsidR="00ED510C" w:rsidRDefault="00ED510C">
      <w:pPr>
        <w:ind w:firstLine="708"/>
        <w:jc w:val="both"/>
        <w:rPr>
          <w:sz w:val="28"/>
          <w:szCs w:val="28"/>
        </w:rPr>
      </w:pPr>
      <w:r>
        <w:rPr>
          <w:sz w:val="28"/>
          <w:szCs w:val="28"/>
        </w:rPr>
        <w:t xml:space="preserve">7.2.2.15. Порядок оценки и сопоставления заявок на участие в  запросе предложений. </w:t>
      </w:r>
    </w:p>
    <w:p w:rsidR="00ED510C" w:rsidRDefault="00ED510C">
      <w:pPr>
        <w:ind w:firstLine="708"/>
        <w:jc w:val="both"/>
        <w:rPr>
          <w:sz w:val="28"/>
          <w:szCs w:val="28"/>
        </w:rPr>
      </w:pPr>
      <w:r>
        <w:rPr>
          <w:sz w:val="28"/>
          <w:szCs w:val="28"/>
        </w:rPr>
        <w:t>7.2.2.</w:t>
      </w:r>
      <w:bookmarkStart w:id="280" w:name="sub_72210"/>
      <w:bookmarkEnd w:id="279"/>
      <w:r>
        <w:rPr>
          <w:sz w:val="28"/>
          <w:szCs w:val="28"/>
        </w:rPr>
        <w:t>16. </w:t>
      </w:r>
      <w:proofErr w:type="gramStart"/>
      <w:r>
        <w:rPr>
          <w:sz w:val="28"/>
          <w:szCs w:val="28"/>
        </w:rPr>
        <w:t>Сведения о праве Заказчика, Организатора отклонить все заявки на участие в запросе предложений, а также отказаться от проведения запроса предложений в любое время без объяснения причин, не неся при этом никакой ответственности перед участниками закупки,  если Заказчик, Организатор оставляют за собой такое право, а также сведения о праве Заказчика завершить процедуры запроса предложений без заключения договора по его результатам.</w:t>
      </w:r>
      <w:proofErr w:type="gramEnd"/>
    </w:p>
    <w:p w:rsidR="00ED510C" w:rsidRDefault="00ED510C">
      <w:pPr>
        <w:ind w:firstLine="708"/>
        <w:jc w:val="both"/>
        <w:rPr>
          <w:sz w:val="28"/>
          <w:szCs w:val="28"/>
        </w:rPr>
      </w:pPr>
      <w:bookmarkStart w:id="281" w:name="sub_72211"/>
      <w:bookmarkEnd w:id="280"/>
      <w:r>
        <w:rPr>
          <w:sz w:val="28"/>
          <w:szCs w:val="28"/>
        </w:rPr>
        <w:t>7.2.2.17. Срок, в течение которого участник, представивший  заявку на участие в запросе предложений, признанную наилучшей, должен подписать договор с Заказчиком.</w:t>
      </w:r>
    </w:p>
    <w:p w:rsidR="00ED510C" w:rsidRDefault="00ED510C">
      <w:pPr>
        <w:ind w:firstLine="708"/>
        <w:jc w:val="both"/>
        <w:rPr>
          <w:sz w:val="28"/>
          <w:szCs w:val="28"/>
        </w:rPr>
      </w:pPr>
      <w:bookmarkStart w:id="282" w:name="sub_72212"/>
      <w:bookmarkEnd w:id="281"/>
      <w:r>
        <w:rPr>
          <w:sz w:val="28"/>
          <w:szCs w:val="28"/>
        </w:rPr>
        <w:t>7.2.2.18. Размер, форму, срок действия, срок и порядок предоставления обеспечений заявки на участие в запросе предложений и исполнения условий договора, в случае, если Заказчиком  установлены такие требования.</w:t>
      </w:r>
    </w:p>
    <w:p w:rsidR="00ED510C" w:rsidRDefault="00ED510C">
      <w:pPr>
        <w:ind w:firstLine="708"/>
        <w:jc w:val="both"/>
        <w:rPr>
          <w:sz w:val="28"/>
          <w:szCs w:val="28"/>
        </w:rPr>
      </w:pPr>
      <w:bookmarkStart w:id="283" w:name="sub_72213"/>
      <w:bookmarkEnd w:id="282"/>
      <w:r>
        <w:rPr>
          <w:sz w:val="28"/>
          <w:szCs w:val="28"/>
        </w:rPr>
        <w:lastRenderedPageBreak/>
        <w:t>7.2.2.19. 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документации  о запросе предложений.</w:t>
      </w:r>
    </w:p>
    <w:p w:rsidR="00ED510C" w:rsidRDefault="00ED510C">
      <w:pPr>
        <w:ind w:firstLine="708"/>
        <w:jc w:val="both"/>
        <w:rPr>
          <w:sz w:val="28"/>
          <w:szCs w:val="28"/>
        </w:rPr>
      </w:pPr>
      <w:bookmarkStart w:id="284" w:name="sub_72214"/>
      <w:bookmarkEnd w:id="283"/>
      <w:r>
        <w:rPr>
          <w:sz w:val="28"/>
          <w:szCs w:val="28"/>
        </w:rPr>
        <w:t>7.2.2.20.</w:t>
      </w:r>
      <w:bookmarkStart w:id="285" w:name="sub_72215"/>
      <w:bookmarkEnd w:id="284"/>
      <w:r>
        <w:rPr>
          <w:sz w:val="28"/>
          <w:szCs w:val="28"/>
        </w:rPr>
        <w:t> Иные сведения, необходимые участникам для подготовки заявок на участие в запросе предложений.</w:t>
      </w:r>
    </w:p>
    <w:p w:rsidR="00ED510C" w:rsidRDefault="00ED510C">
      <w:pPr>
        <w:ind w:firstLine="708"/>
        <w:jc w:val="both"/>
        <w:rPr>
          <w:sz w:val="28"/>
          <w:szCs w:val="28"/>
        </w:rPr>
      </w:pPr>
      <w:bookmarkStart w:id="286" w:name="sub_723"/>
      <w:bookmarkEnd w:id="285"/>
      <w:r>
        <w:rPr>
          <w:sz w:val="28"/>
          <w:szCs w:val="28"/>
        </w:rPr>
        <w:t xml:space="preserve">7.2.3. Критерии оценки  и сопоставления заявок на участие в  запросе предложений. </w:t>
      </w:r>
    </w:p>
    <w:bookmarkEnd w:id="286"/>
    <w:p w:rsidR="00ED510C" w:rsidRDefault="00ED510C">
      <w:pPr>
        <w:ind w:firstLine="708"/>
        <w:jc w:val="both"/>
        <w:rPr>
          <w:sz w:val="28"/>
          <w:szCs w:val="28"/>
        </w:rPr>
      </w:pPr>
      <w:r>
        <w:rPr>
          <w:sz w:val="28"/>
          <w:szCs w:val="28"/>
        </w:rPr>
        <w:t>В целях выявления степени соответствия заявок на участие в запросе предложений требованиям, установленным в документации о запросе предложений, их предварительного ранжирования по степени предпочтительности для Заказчика Организатор для каждой закупки разрабатывает критерии оценки и сопоставления  заявок на участие в запросе предложений, которые  указываются в документации о запросе предложений.</w:t>
      </w:r>
    </w:p>
    <w:p w:rsidR="00ED510C" w:rsidRDefault="00ED510C">
      <w:pPr>
        <w:jc w:val="both"/>
        <w:rPr>
          <w:sz w:val="28"/>
          <w:szCs w:val="28"/>
        </w:rPr>
      </w:pPr>
      <w:r>
        <w:rPr>
          <w:sz w:val="28"/>
          <w:szCs w:val="28"/>
        </w:rPr>
        <w:t xml:space="preserve">Критерии оценки и сопоставления заявок на участие в запросе предложений разрабатывается Организатором  с учетом предложений  Инициатора закупки,  анализа рынка закупаемых товаров, работ и услуг, требований  настоящего Положения.  </w:t>
      </w:r>
    </w:p>
    <w:p w:rsidR="00ED510C" w:rsidRDefault="00ED510C">
      <w:pPr>
        <w:ind w:firstLine="708"/>
        <w:jc w:val="both"/>
        <w:rPr>
          <w:sz w:val="28"/>
          <w:szCs w:val="28"/>
        </w:rPr>
      </w:pPr>
      <w:r>
        <w:rPr>
          <w:sz w:val="28"/>
          <w:szCs w:val="28"/>
        </w:rPr>
        <w:t xml:space="preserve">Для оценки и сопоставления  заявок на участие в запросе предложений могут использоваться следующие критерии: </w:t>
      </w:r>
    </w:p>
    <w:p w:rsidR="00ED510C" w:rsidRDefault="00ED510C">
      <w:pPr>
        <w:ind w:firstLine="708"/>
        <w:jc w:val="both"/>
        <w:rPr>
          <w:sz w:val="28"/>
          <w:szCs w:val="28"/>
        </w:rPr>
      </w:pPr>
      <w:bookmarkStart w:id="287" w:name="sub_7231"/>
      <w:r>
        <w:rPr>
          <w:sz w:val="28"/>
          <w:szCs w:val="28"/>
        </w:rPr>
        <w:t xml:space="preserve">7.2.3.1. Предложение по цене товаров, работ, услуг, являющихся предметом закупки, содержащееся в заявке на участие в запросе предложений участника запроса предложений </w:t>
      </w:r>
      <w:hyperlink w:anchor="sub_1223" w:history="1"/>
      <w:r>
        <w:rPr>
          <w:sz w:val="28"/>
          <w:szCs w:val="28"/>
        </w:rPr>
        <w:t>(цена единицы товара, работы, услуги, цена запасных частей к технике, оборудованию).</w:t>
      </w:r>
    </w:p>
    <w:p w:rsidR="00ED510C" w:rsidRDefault="00ED510C">
      <w:pPr>
        <w:ind w:firstLine="708"/>
        <w:jc w:val="both"/>
        <w:rPr>
          <w:sz w:val="28"/>
          <w:szCs w:val="28"/>
        </w:rPr>
      </w:pPr>
      <w:bookmarkStart w:id="288" w:name="sub_7232"/>
      <w:bookmarkEnd w:id="287"/>
      <w:r>
        <w:rPr>
          <w:sz w:val="28"/>
          <w:szCs w:val="28"/>
        </w:rPr>
        <w:t xml:space="preserve">7.2.3.2. Функциональные характеристики (потребительские свойства) или качественные характеристики товара либо качество работ, услуг. </w:t>
      </w:r>
    </w:p>
    <w:p w:rsidR="00ED510C" w:rsidRDefault="00ED510C">
      <w:pPr>
        <w:ind w:firstLine="708"/>
        <w:jc w:val="both"/>
        <w:rPr>
          <w:sz w:val="28"/>
          <w:szCs w:val="28"/>
        </w:rPr>
      </w:pPr>
      <w:bookmarkStart w:id="289" w:name="sub_7233"/>
      <w:bookmarkEnd w:id="288"/>
      <w:r>
        <w:rPr>
          <w:sz w:val="28"/>
          <w:szCs w:val="28"/>
        </w:rPr>
        <w:t xml:space="preserve">7.2.3.3. Квалификация участника запроса предложений и планируемых им к привлечению соисполнителей (субподрядчиков), в том числе деловая репутация, наличие опыта выполнения работ, оказания услуг,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 являющихся предметом договора. </w:t>
      </w:r>
    </w:p>
    <w:p w:rsidR="00ED510C" w:rsidRDefault="00ED510C">
      <w:pPr>
        <w:ind w:firstLine="708"/>
        <w:jc w:val="both"/>
        <w:rPr>
          <w:sz w:val="28"/>
          <w:szCs w:val="28"/>
        </w:rPr>
      </w:pPr>
      <w:bookmarkStart w:id="290" w:name="sub_7234"/>
      <w:bookmarkEnd w:id="289"/>
      <w:r>
        <w:rPr>
          <w:sz w:val="28"/>
          <w:szCs w:val="28"/>
        </w:rPr>
        <w:t xml:space="preserve">7.2.3.4. Расходы на эксплуатацию и (или) техническое обслуживание товара. </w:t>
      </w:r>
    </w:p>
    <w:p w:rsidR="00ED510C" w:rsidRDefault="00ED510C">
      <w:pPr>
        <w:ind w:firstLine="708"/>
        <w:jc w:val="both"/>
        <w:rPr>
          <w:sz w:val="28"/>
          <w:szCs w:val="28"/>
        </w:rPr>
      </w:pPr>
      <w:bookmarkStart w:id="291" w:name="sub_7235"/>
      <w:bookmarkEnd w:id="290"/>
      <w:r>
        <w:rPr>
          <w:sz w:val="28"/>
          <w:szCs w:val="28"/>
        </w:rPr>
        <w:t>7.2.3.5. Сроки (периоды) поставки товара, выполнения работ, оказания услуг.</w:t>
      </w:r>
    </w:p>
    <w:p w:rsidR="00ED510C" w:rsidRDefault="00ED510C">
      <w:pPr>
        <w:ind w:firstLine="708"/>
        <w:jc w:val="both"/>
        <w:rPr>
          <w:sz w:val="28"/>
          <w:szCs w:val="28"/>
        </w:rPr>
      </w:pPr>
      <w:bookmarkStart w:id="292" w:name="sub_7236"/>
      <w:bookmarkEnd w:id="291"/>
      <w:r>
        <w:rPr>
          <w:sz w:val="28"/>
          <w:szCs w:val="28"/>
        </w:rPr>
        <w:t>7.2.3.6. Срок предоставления гарантии качества товара, работ, услуг.</w:t>
      </w:r>
    </w:p>
    <w:p w:rsidR="00ED510C" w:rsidRDefault="00ED510C">
      <w:pPr>
        <w:ind w:firstLine="708"/>
        <w:jc w:val="both"/>
        <w:rPr>
          <w:sz w:val="28"/>
          <w:szCs w:val="28"/>
        </w:rPr>
      </w:pPr>
      <w:bookmarkStart w:id="293" w:name="sub_7237"/>
      <w:bookmarkEnd w:id="292"/>
      <w:r>
        <w:rPr>
          <w:sz w:val="28"/>
          <w:szCs w:val="28"/>
        </w:rPr>
        <w:t>7.2.3.7. Объем предоставления гарантий качества товара, работ, услуг.</w:t>
      </w:r>
    </w:p>
    <w:p w:rsidR="00ED510C" w:rsidRDefault="00ED510C">
      <w:pPr>
        <w:ind w:firstLine="708"/>
        <w:jc w:val="both"/>
        <w:rPr>
          <w:sz w:val="28"/>
          <w:szCs w:val="28"/>
        </w:rPr>
      </w:pPr>
      <w:bookmarkStart w:id="294" w:name="sub_7238"/>
      <w:bookmarkEnd w:id="293"/>
      <w:r>
        <w:rPr>
          <w:sz w:val="28"/>
          <w:szCs w:val="28"/>
        </w:rPr>
        <w:t>7.2.3.8. Иные критерии, в соответствии с требованиями, установленными в документации  о запросе предложений.</w:t>
      </w:r>
    </w:p>
    <w:p w:rsidR="00ED510C" w:rsidRDefault="00ED510C">
      <w:pPr>
        <w:ind w:firstLine="708"/>
        <w:jc w:val="both"/>
        <w:rPr>
          <w:sz w:val="28"/>
          <w:szCs w:val="28"/>
        </w:rPr>
      </w:pPr>
      <w:r>
        <w:rPr>
          <w:sz w:val="28"/>
          <w:szCs w:val="28"/>
        </w:rPr>
        <w:t xml:space="preserve">7.2.4. В  документации о запросе предложений могут  быть  указаны один или несколько критериев оценки  и сопоставления заявок  на участие в запросе предложений из числа перечисленных в п. 7.2.3 Положения.   </w:t>
      </w:r>
    </w:p>
    <w:p w:rsidR="00ED510C" w:rsidRDefault="00ED510C">
      <w:pPr>
        <w:ind w:firstLine="708"/>
        <w:jc w:val="both"/>
        <w:rPr>
          <w:sz w:val="28"/>
          <w:szCs w:val="28"/>
        </w:rPr>
      </w:pPr>
      <w:bookmarkStart w:id="295" w:name="sub_724"/>
      <w:bookmarkEnd w:id="294"/>
      <w:r>
        <w:rPr>
          <w:sz w:val="28"/>
          <w:szCs w:val="28"/>
        </w:rPr>
        <w:t>7.2.5. Функции Организатора на этапе подготовки запроса предложений.</w:t>
      </w:r>
    </w:p>
    <w:bookmarkEnd w:id="295"/>
    <w:p w:rsidR="00ED510C" w:rsidRDefault="00ED510C">
      <w:pPr>
        <w:jc w:val="both"/>
        <w:rPr>
          <w:sz w:val="28"/>
          <w:szCs w:val="28"/>
        </w:rPr>
      </w:pPr>
      <w:r>
        <w:rPr>
          <w:sz w:val="28"/>
          <w:szCs w:val="28"/>
        </w:rPr>
        <w:lastRenderedPageBreak/>
        <w:t xml:space="preserve">Организатор в рамках выполнения своих функций на этапе подготовки запроса предложений </w:t>
      </w:r>
      <w:hyperlink w:anchor="sub_128" w:history="1"/>
      <w:r>
        <w:rPr>
          <w:sz w:val="28"/>
          <w:szCs w:val="28"/>
        </w:rPr>
        <w:t xml:space="preserve"> должен обеспечить:</w:t>
      </w:r>
    </w:p>
    <w:p w:rsidR="00ED510C" w:rsidRDefault="00ED510C">
      <w:pPr>
        <w:ind w:firstLine="708"/>
        <w:jc w:val="both"/>
        <w:rPr>
          <w:sz w:val="28"/>
          <w:szCs w:val="28"/>
        </w:rPr>
      </w:pPr>
      <w:bookmarkStart w:id="296" w:name="sub_7241"/>
      <w:r>
        <w:rPr>
          <w:sz w:val="28"/>
          <w:szCs w:val="28"/>
        </w:rPr>
        <w:t xml:space="preserve">7.2.5.1. Разработку, согласование с Инициатором закупки  и утверждение руководителем Заказчика, иным уполномоченным лицом Заказчика либо Организатора извещения о проведении  запроса предложений и документации о запросе предложений. В случае  привлечения в качестве Организатора юридического лица, согласование  </w:t>
      </w:r>
      <w:proofErr w:type="gramStart"/>
      <w:r>
        <w:rPr>
          <w:sz w:val="28"/>
          <w:szCs w:val="28"/>
        </w:rPr>
        <w:t>указанных</w:t>
      </w:r>
      <w:proofErr w:type="gramEnd"/>
      <w:r>
        <w:rPr>
          <w:sz w:val="28"/>
          <w:szCs w:val="28"/>
        </w:rPr>
        <w:t xml:space="preserve"> документов с Инициатором закупки не требуется. </w:t>
      </w:r>
    </w:p>
    <w:p w:rsidR="00ED510C" w:rsidRDefault="00ED510C">
      <w:pPr>
        <w:ind w:firstLine="708"/>
        <w:jc w:val="both"/>
        <w:rPr>
          <w:sz w:val="28"/>
          <w:szCs w:val="28"/>
        </w:rPr>
      </w:pPr>
      <w:bookmarkStart w:id="297" w:name="sub_7242"/>
      <w:bookmarkEnd w:id="296"/>
      <w:r>
        <w:rPr>
          <w:sz w:val="28"/>
          <w:szCs w:val="28"/>
        </w:rPr>
        <w:t xml:space="preserve">7.2.5.2. Соответствие требованиям Заказчика  технической части документации о запросе предложений, проекта договора и начальной (максимальной) цены договора, представленных Инициатором закупки,  в части достаточности и полноты, представляемой  участнику запроса предложения информации для формирования заявки; отсутствия условий, искусственно ограничивающих конкуренцию, и обоснованности разделения предмета конкурса на лоты. </w:t>
      </w:r>
    </w:p>
    <w:p w:rsidR="00ED510C" w:rsidRDefault="00ED510C">
      <w:pPr>
        <w:ind w:firstLine="708"/>
        <w:jc w:val="both"/>
        <w:rPr>
          <w:sz w:val="28"/>
          <w:szCs w:val="28"/>
        </w:rPr>
      </w:pPr>
      <w:bookmarkStart w:id="298" w:name="sub_7243"/>
      <w:bookmarkEnd w:id="297"/>
      <w:r>
        <w:rPr>
          <w:sz w:val="28"/>
          <w:szCs w:val="28"/>
        </w:rPr>
        <w:t>7.2.5.3. Контроль обоснованности и достаточности квалификационных требований, предъявляемых Инициатором закупки  к  участникам запроса предложений и порядку подтверждения ими соответствия установленным требованиям.</w:t>
      </w:r>
    </w:p>
    <w:p w:rsidR="00ED510C" w:rsidRDefault="00ED510C">
      <w:pPr>
        <w:ind w:firstLine="708"/>
        <w:jc w:val="both"/>
        <w:rPr>
          <w:sz w:val="28"/>
          <w:szCs w:val="28"/>
        </w:rPr>
      </w:pPr>
      <w:bookmarkStart w:id="299" w:name="sub_7244"/>
      <w:bookmarkEnd w:id="298"/>
      <w:r>
        <w:rPr>
          <w:sz w:val="28"/>
          <w:szCs w:val="28"/>
        </w:rPr>
        <w:t xml:space="preserve">7.2.5.4. Определение сроков объявления запроса предложений, окончания подачи заявок на участие в запросе предложений, подведения итогов запроса предложений, способа проведения оценки и сопоставления заявок  на участие в запросе предложений, перечня экспертов (специалистов), привлекаемых для проведения оценки заявок на участие в запросе предложений (при необходимости). </w:t>
      </w:r>
    </w:p>
    <w:p w:rsidR="00ED510C" w:rsidRDefault="00ED510C">
      <w:pPr>
        <w:ind w:firstLine="708"/>
        <w:jc w:val="both"/>
        <w:rPr>
          <w:sz w:val="28"/>
          <w:szCs w:val="28"/>
        </w:rPr>
      </w:pPr>
      <w:bookmarkStart w:id="300" w:name="sub_7245"/>
      <w:bookmarkEnd w:id="299"/>
      <w:r>
        <w:rPr>
          <w:sz w:val="28"/>
          <w:szCs w:val="28"/>
        </w:rPr>
        <w:t>7.2.5.5. Принятие решения о возможности проведения предварительного отбора участников запроса предложений, процедуры уторговывания.</w:t>
      </w:r>
    </w:p>
    <w:p w:rsidR="00ED510C" w:rsidRDefault="00ED510C" w:rsidP="00417022">
      <w:pPr>
        <w:pStyle w:val="127"/>
        <w:spacing w:before="120"/>
        <w:ind w:firstLine="0"/>
      </w:pPr>
      <w:bookmarkStart w:id="301" w:name="_Toc445887471"/>
      <w:bookmarkStart w:id="302" w:name="sub_703"/>
      <w:bookmarkEnd w:id="300"/>
      <w:r>
        <w:t>7.3. Объявление открытого  запроса предложений, предоставление документации о запросе предложений.</w:t>
      </w:r>
      <w:bookmarkEnd w:id="301"/>
    </w:p>
    <w:p w:rsidR="00ED510C" w:rsidRDefault="00ED510C">
      <w:pPr>
        <w:ind w:firstLine="708"/>
        <w:jc w:val="both"/>
        <w:rPr>
          <w:spacing w:val="-6"/>
          <w:sz w:val="28"/>
          <w:szCs w:val="28"/>
        </w:rPr>
      </w:pPr>
      <w:bookmarkStart w:id="303" w:name="sub_732"/>
      <w:bookmarkEnd w:id="302"/>
      <w:r>
        <w:rPr>
          <w:sz w:val="28"/>
          <w:szCs w:val="28"/>
        </w:rPr>
        <w:t>7.3.1.</w:t>
      </w:r>
      <w:r>
        <w:rPr>
          <w:sz w:val="28"/>
          <w:szCs w:val="28"/>
          <w:lang w:val="en-US"/>
        </w:rPr>
        <w:t> </w:t>
      </w:r>
      <w:r>
        <w:rPr>
          <w:spacing w:val="-6"/>
          <w:sz w:val="28"/>
          <w:szCs w:val="28"/>
        </w:rPr>
        <w:t>Извещение о проведении открытого запроса предложений размещается Организатором на официальном сайте, а также в случае проведения открытого запроса предложений в электронной форме на электронной площадке с учетом применения в этих целях функционала и регламента работы электронной площадки. Извещение о проведении открытого запроса предложений, подлежит размещению на электронной площадке в день размещения данного извещения на официальном сайте. При этом сведения указанные в извещении о проведении открытого запроса предложений, размещаемом на электронной площадке не должны противоречить сведениям в извещении о проведении открытого запроса предложений, размещенном на официальном сайте.</w:t>
      </w:r>
    </w:p>
    <w:p w:rsidR="00ED510C" w:rsidRDefault="00ED510C">
      <w:pPr>
        <w:ind w:firstLine="708"/>
        <w:jc w:val="both"/>
        <w:rPr>
          <w:sz w:val="28"/>
          <w:szCs w:val="28"/>
        </w:rPr>
      </w:pPr>
      <w:r>
        <w:rPr>
          <w:sz w:val="28"/>
          <w:szCs w:val="28"/>
        </w:rPr>
        <w:t xml:space="preserve">7.3.2. Организатор одновременно с размещением извещения о проведении открытого запроса предложений вправе направить  приглашения к участию в запросах предложений лицам, включенным в реестр </w:t>
      </w:r>
      <w:r>
        <w:rPr>
          <w:sz w:val="28"/>
          <w:szCs w:val="28"/>
        </w:rPr>
        <w:lastRenderedPageBreak/>
        <w:t>потенциальных участников закупок ООО  «Газпром межрегионгаз Курган» по видам товаров (работ, услуг), являющихся предметом закупки.</w:t>
      </w:r>
    </w:p>
    <w:p w:rsidR="00ED510C" w:rsidRDefault="00ED510C">
      <w:pPr>
        <w:ind w:firstLine="708"/>
        <w:jc w:val="both"/>
        <w:rPr>
          <w:spacing w:val="-6"/>
          <w:sz w:val="28"/>
          <w:szCs w:val="28"/>
        </w:rPr>
      </w:pPr>
      <w:bookmarkStart w:id="304" w:name="sub_734"/>
      <w:bookmarkEnd w:id="303"/>
      <w:r>
        <w:rPr>
          <w:sz w:val="28"/>
          <w:szCs w:val="28"/>
        </w:rPr>
        <w:t>7.3.3. </w:t>
      </w:r>
      <w:r>
        <w:rPr>
          <w:spacing w:val="-6"/>
          <w:sz w:val="28"/>
          <w:szCs w:val="28"/>
        </w:rPr>
        <w:t>Организатор обеспечивает размещение документации о запросе предложений на официальном сайте, а также в случае проведения открытого запроса предложений в электронной форме на электронной площадке с учетом применения в этих целях функционала и регламента работы электронной площадки. Документация о проведении открытого запроса предложений, подлежит размещению на электронной площадке в день размещения данного извещения на официальном сайте. При этом сведения указанные в документации о запросе предложений, размещаемом на электронной площадке не должны противоречить сведениям в документации о запросе предложений, размещенной на официальном сайте. Документация о запросе предложений должна быть доступна для ознакомления без взимания платы.</w:t>
      </w:r>
    </w:p>
    <w:p w:rsidR="00ED510C" w:rsidRDefault="00ED510C">
      <w:pPr>
        <w:ind w:firstLine="708"/>
        <w:jc w:val="both"/>
        <w:rPr>
          <w:sz w:val="28"/>
          <w:szCs w:val="28"/>
        </w:rPr>
      </w:pPr>
      <w:r>
        <w:rPr>
          <w:sz w:val="28"/>
          <w:szCs w:val="28"/>
        </w:rPr>
        <w:t>7.3.4. </w:t>
      </w:r>
      <w:proofErr w:type="gramStart"/>
      <w:r>
        <w:rPr>
          <w:sz w:val="28"/>
          <w:szCs w:val="28"/>
        </w:rPr>
        <w:t>Со дня размещения на официальном сайте извещения о проведении запроса предложений Организатор на основании заявления любого заинтересованного лица, поданного в письменной форме, в течение двух дней со дня получения соответствующего заявления обязан предоставить такому лицу копию документации о запросе предложений в письменной форме в соответствии с порядком, указанным в извещении о проведении открытого запроса предложений.</w:t>
      </w:r>
      <w:proofErr w:type="gramEnd"/>
    </w:p>
    <w:p w:rsidR="00ED510C" w:rsidRDefault="00ED510C">
      <w:pPr>
        <w:ind w:firstLine="708"/>
        <w:jc w:val="both"/>
        <w:rPr>
          <w:sz w:val="28"/>
          <w:szCs w:val="28"/>
        </w:rPr>
      </w:pPr>
      <w:bookmarkStart w:id="305" w:name="sub_735"/>
      <w:bookmarkEnd w:id="304"/>
      <w:r>
        <w:rPr>
          <w:sz w:val="28"/>
          <w:szCs w:val="28"/>
        </w:rPr>
        <w:t>7.3.5. При этом документация о запросе предложений предоставляется в письменной форме после внесения заинтересованным лицом платы за предоставление документации о запросе предложений, если такая плата установлена в извещении о проведении открытого запроса предложений. Размер указанной платы не должен превышать расходы Организатора на изготовление копии документации о запросе предложений.</w:t>
      </w:r>
    </w:p>
    <w:p w:rsidR="00ED510C" w:rsidRDefault="00ED510C">
      <w:pPr>
        <w:ind w:firstLine="708"/>
        <w:jc w:val="both"/>
        <w:rPr>
          <w:sz w:val="28"/>
          <w:szCs w:val="28"/>
        </w:rPr>
      </w:pPr>
      <w:bookmarkStart w:id="306" w:name="sub_736"/>
      <w:bookmarkEnd w:id="305"/>
      <w:r>
        <w:rPr>
          <w:sz w:val="28"/>
          <w:szCs w:val="28"/>
        </w:rPr>
        <w:t xml:space="preserve">7.3.6. Организатор обязан ответить на любой письменный запрос участника запроса предложений,  касающийся разъяснения документации о запросе предложений, полученный не позднее установленного в ней срока для запроса разъяснений. </w:t>
      </w:r>
    </w:p>
    <w:p w:rsidR="00ED510C" w:rsidRDefault="00ED510C">
      <w:pPr>
        <w:ind w:firstLine="708"/>
        <w:jc w:val="both"/>
        <w:rPr>
          <w:sz w:val="28"/>
          <w:szCs w:val="28"/>
        </w:rPr>
      </w:pPr>
      <w:bookmarkStart w:id="307" w:name="sub_737"/>
      <w:bookmarkEnd w:id="306"/>
      <w:r>
        <w:rPr>
          <w:sz w:val="28"/>
          <w:szCs w:val="28"/>
        </w:rPr>
        <w:t>7.3.7. Разъяснения положений документации о запросе предложений размещаются Организатором на официальном сайте, не позднее чем в течение трех дней со дня предоставления указанных разъяснений участнику закупки, являющемуся инициатором запроса разъяснений положений документации о запросе предложений, но не позднее срока окончания приема заявок на участие в запросе предложений. В случае проведения открытого запроса предложений в электронной форме данные разъяснения размещаются на электронной площадке с учетом применения в этих целях функционала и регламента работы электронной площадки. Разъяснения размещаются на электронной площадке в день их размещения на официальном сайте.</w:t>
      </w:r>
    </w:p>
    <w:p w:rsidR="00ED510C" w:rsidRDefault="00ED510C">
      <w:pPr>
        <w:ind w:firstLine="708"/>
        <w:jc w:val="both"/>
        <w:rPr>
          <w:sz w:val="28"/>
          <w:szCs w:val="28"/>
        </w:rPr>
      </w:pPr>
      <w:r>
        <w:rPr>
          <w:sz w:val="28"/>
          <w:szCs w:val="28"/>
        </w:rPr>
        <w:t xml:space="preserve">7.3.8. До истечения срока окончания приема заявок на участие в запросе предложений  Заказчик  вправе  внести изменения в извещение о запросе предложений и в  документацию о запросе  предложений, в том числе продлить срок окончания подачи заявок на участие в запросе предложений. Все участники закупки извещаются Организатором об этих </w:t>
      </w:r>
      <w:r>
        <w:rPr>
          <w:sz w:val="28"/>
          <w:szCs w:val="28"/>
        </w:rPr>
        <w:lastRenderedPageBreak/>
        <w:t>изменениях при помощи оперативной связи (телефон, факс, электронная почта).</w:t>
      </w:r>
    </w:p>
    <w:p w:rsidR="00ED510C" w:rsidRDefault="00ED510C">
      <w:pPr>
        <w:ind w:firstLine="708"/>
        <w:jc w:val="both"/>
        <w:rPr>
          <w:sz w:val="28"/>
          <w:szCs w:val="28"/>
        </w:rPr>
      </w:pPr>
      <w:r>
        <w:rPr>
          <w:sz w:val="28"/>
          <w:szCs w:val="28"/>
        </w:rPr>
        <w:t xml:space="preserve">7.3.9. Изменения, вносимые в документацию о запросе предложений,   утверждается  руководителем Заказчика либо иным  уполномоченным  лицом Заказчика или Организатора.   </w:t>
      </w:r>
    </w:p>
    <w:p w:rsidR="00ED510C" w:rsidRDefault="00ED510C">
      <w:pPr>
        <w:pStyle w:val="Default"/>
        <w:ind w:firstLine="708"/>
        <w:jc w:val="both"/>
        <w:rPr>
          <w:spacing w:val="-6"/>
          <w:sz w:val="28"/>
          <w:szCs w:val="28"/>
        </w:rPr>
      </w:pPr>
      <w:r>
        <w:rPr>
          <w:sz w:val="28"/>
          <w:szCs w:val="28"/>
        </w:rPr>
        <w:t>7.3.10. </w:t>
      </w:r>
      <w:r>
        <w:rPr>
          <w:spacing w:val="-6"/>
          <w:sz w:val="28"/>
          <w:szCs w:val="28"/>
        </w:rPr>
        <w:t>Изменения, вносимые в извещение и документацию о запросе предложений, размещаются Организатором на официальном сайте не позднее чем в течение трех дней со дня принятия решения о внесении указанных изменений.</w:t>
      </w:r>
    </w:p>
    <w:p w:rsidR="00ED510C" w:rsidRDefault="00ED510C">
      <w:pPr>
        <w:pStyle w:val="Default"/>
        <w:ind w:firstLine="708"/>
        <w:jc w:val="both"/>
        <w:rPr>
          <w:spacing w:val="-6"/>
          <w:sz w:val="28"/>
          <w:szCs w:val="28"/>
        </w:rPr>
      </w:pPr>
      <w:r>
        <w:rPr>
          <w:sz w:val="28"/>
          <w:szCs w:val="28"/>
        </w:rPr>
        <w:t>В случае проведения открытого запроса предложений в электронной форме данные изменения размещаются на электронной площадке с учетом применения в этих целях функционала и регламента работы электронной площадки. Изменения размещаются на электронной площадке в день их размещения на официальном сайте</w:t>
      </w:r>
      <w:r>
        <w:rPr>
          <w:spacing w:val="-6"/>
          <w:sz w:val="28"/>
          <w:szCs w:val="28"/>
        </w:rPr>
        <w:t>.</w:t>
      </w:r>
    </w:p>
    <w:p w:rsidR="00ED510C" w:rsidRDefault="00ED510C">
      <w:pPr>
        <w:ind w:firstLine="708"/>
        <w:jc w:val="both"/>
        <w:rPr>
          <w:sz w:val="28"/>
          <w:szCs w:val="28"/>
        </w:rPr>
      </w:pPr>
      <w:proofErr w:type="gramStart"/>
      <w:r>
        <w:rPr>
          <w:spacing w:val="-6"/>
          <w:sz w:val="28"/>
          <w:szCs w:val="28"/>
        </w:rPr>
        <w:t>В случае если указанные изменения размещены на официальном сайте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w:t>
      </w:r>
      <w:proofErr w:type="gramEnd"/>
      <w:r>
        <w:rPr>
          <w:spacing w:val="-6"/>
          <w:sz w:val="28"/>
          <w:szCs w:val="28"/>
        </w:rPr>
        <w:t xml:space="preserve"> участие в запросе предложений такой срок составлял не менее чем три дня.</w:t>
      </w:r>
    </w:p>
    <w:p w:rsidR="00ED510C" w:rsidRDefault="00ED510C">
      <w:pPr>
        <w:ind w:firstLine="708"/>
        <w:jc w:val="both"/>
        <w:rPr>
          <w:sz w:val="28"/>
          <w:szCs w:val="28"/>
        </w:rPr>
      </w:pPr>
      <w:r>
        <w:rPr>
          <w:sz w:val="28"/>
          <w:szCs w:val="28"/>
        </w:rPr>
        <w:t>7.3.11.</w:t>
      </w:r>
      <w:bookmarkStart w:id="308" w:name="sub_738"/>
      <w:bookmarkEnd w:id="307"/>
      <w:r>
        <w:rPr>
          <w:sz w:val="28"/>
          <w:szCs w:val="28"/>
        </w:rPr>
        <w:t xml:space="preserve"> Заказчик вправе отказаться от проведения открытого запроса предложений, а также завершить процедуру запроса предложений </w:t>
      </w:r>
      <w:hyperlink w:anchor="sub_128" w:history="1"/>
      <w:r>
        <w:rPr>
          <w:sz w:val="28"/>
          <w:szCs w:val="28"/>
        </w:rPr>
        <w:t xml:space="preserve"> без заключения договора по его результатам в любое время, при этом Заказчик  не возмещает участнику закупки  расходы, понесенные им в связи с участием в процедурах запроса предложений.</w:t>
      </w:r>
    </w:p>
    <w:p w:rsidR="00ED510C" w:rsidRDefault="00ED510C">
      <w:pPr>
        <w:ind w:firstLine="708"/>
        <w:jc w:val="both"/>
        <w:rPr>
          <w:spacing w:val="-6"/>
          <w:sz w:val="28"/>
          <w:szCs w:val="28"/>
        </w:rPr>
      </w:pPr>
      <w:bookmarkStart w:id="309" w:name="sub_7310"/>
      <w:bookmarkEnd w:id="308"/>
      <w:r>
        <w:rPr>
          <w:sz w:val="28"/>
          <w:szCs w:val="28"/>
        </w:rPr>
        <w:t>7.3.12. </w:t>
      </w:r>
      <w:r>
        <w:rPr>
          <w:spacing w:val="-6"/>
          <w:sz w:val="28"/>
          <w:szCs w:val="28"/>
        </w:rPr>
        <w:t>Извещение об отказе от проведения открытого запроса предложений размещается Организатором на официальном сайте, а также на электронной площадке в случае, проведения  запроса предложений в электронной форме. Соответствующие уведомления об отказе от проведения открытого запроса предложений Организатор обязан направить всем участникам запроса предложений.</w:t>
      </w:r>
    </w:p>
    <w:p w:rsidR="00ED510C" w:rsidRDefault="00ED510C">
      <w:pPr>
        <w:ind w:firstLine="708"/>
        <w:jc w:val="both"/>
        <w:rPr>
          <w:sz w:val="28"/>
          <w:szCs w:val="28"/>
        </w:rPr>
      </w:pPr>
      <w:r>
        <w:rPr>
          <w:sz w:val="28"/>
          <w:szCs w:val="28"/>
        </w:rPr>
        <w:t xml:space="preserve">7.3.13. После размещения извещения об отказе от проведения открытого запроса предложений Заказчик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документацией </w:t>
      </w:r>
      <w:hyperlink w:anchor="sub_124" w:history="1"/>
      <w:r>
        <w:rPr>
          <w:sz w:val="28"/>
          <w:szCs w:val="28"/>
        </w:rPr>
        <w:t xml:space="preserve"> о запросе предложений.</w:t>
      </w:r>
    </w:p>
    <w:p w:rsidR="00ED510C" w:rsidRDefault="00ED510C" w:rsidP="00417022">
      <w:pPr>
        <w:pStyle w:val="127"/>
        <w:spacing w:before="120"/>
        <w:ind w:firstLine="0"/>
      </w:pPr>
      <w:bookmarkStart w:id="310" w:name="_Toc445887472"/>
      <w:bookmarkStart w:id="311" w:name="sub_704"/>
      <w:bookmarkEnd w:id="309"/>
      <w:r>
        <w:t>7.4. Подача заявок на участие в запросе предложений.</w:t>
      </w:r>
      <w:bookmarkEnd w:id="310"/>
    </w:p>
    <w:p w:rsidR="00ED510C" w:rsidRDefault="00ED510C">
      <w:pPr>
        <w:ind w:firstLine="708"/>
        <w:jc w:val="both"/>
        <w:rPr>
          <w:sz w:val="28"/>
          <w:szCs w:val="28"/>
        </w:rPr>
      </w:pPr>
      <w:bookmarkStart w:id="312" w:name="sub_741"/>
      <w:bookmarkEnd w:id="311"/>
      <w:r>
        <w:rPr>
          <w:sz w:val="28"/>
          <w:szCs w:val="28"/>
        </w:rPr>
        <w:t>7.4.1. Организатор устанавливает порядок, место, даты и время начала и окончания подачи заявок на участие в запросе предложений. Данная информация указывается в извещении о проведении запроса предложений и документации о запросе предложений.</w:t>
      </w:r>
    </w:p>
    <w:p w:rsidR="00ED510C" w:rsidRDefault="00ED510C">
      <w:pPr>
        <w:ind w:firstLine="708"/>
        <w:jc w:val="both"/>
        <w:rPr>
          <w:sz w:val="28"/>
          <w:szCs w:val="28"/>
        </w:rPr>
      </w:pPr>
      <w:bookmarkStart w:id="313" w:name="sub_742"/>
      <w:bookmarkEnd w:id="312"/>
      <w:r>
        <w:rPr>
          <w:sz w:val="28"/>
          <w:szCs w:val="28"/>
        </w:rPr>
        <w:t>7.4.2. Для участия в запросе предложений участник закупки подает заявку на участие в запросе предложений в соответствии с требованиями, установленными в документации о запросе предложений.</w:t>
      </w:r>
    </w:p>
    <w:p w:rsidR="00ED510C" w:rsidRDefault="00ED510C">
      <w:pPr>
        <w:pStyle w:val="Default"/>
        <w:ind w:firstLine="708"/>
        <w:jc w:val="both"/>
        <w:rPr>
          <w:spacing w:val="-6"/>
          <w:sz w:val="28"/>
          <w:szCs w:val="28"/>
        </w:rPr>
      </w:pPr>
      <w:bookmarkStart w:id="314" w:name="sub_744"/>
      <w:bookmarkEnd w:id="313"/>
      <w:r>
        <w:rPr>
          <w:sz w:val="28"/>
          <w:szCs w:val="28"/>
        </w:rPr>
        <w:lastRenderedPageBreak/>
        <w:t>7.4.3. </w:t>
      </w:r>
      <w:r>
        <w:rPr>
          <w:spacing w:val="-6"/>
          <w:sz w:val="28"/>
          <w:szCs w:val="28"/>
        </w:rPr>
        <w:t>Заявка на участие в запросе предложений подается в бумажном виде в запечатанном конверте по месту нахождения Организатора закупки либо в форме электронного документа (</w:t>
      </w:r>
      <w:r>
        <w:rPr>
          <w:sz w:val="28"/>
          <w:szCs w:val="28"/>
        </w:rPr>
        <w:t>подписанного квалифицированной электронной подписью</w:t>
      </w:r>
      <w:r>
        <w:rPr>
          <w:spacing w:val="-6"/>
          <w:sz w:val="28"/>
          <w:szCs w:val="28"/>
        </w:rPr>
        <w:t>) с использованием в этих целях функционала и регламента работы электронной площадки в случае проведения запроса предложений  в электронной форме.</w:t>
      </w:r>
    </w:p>
    <w:p w:rsidR="00ED510C" w:rsidRDefault="00ED510C">
      <w:pPr>
        <w:ind w:firstLine="708"/>
        <w:jc w:val="both"/>
        <w:rPr>
          <w:spacing w:val="-6"/>
          <w:sz w:val="28"/>
          <w:szCs w:val="28"/>
        </w:rPr>
      </w:pPr>
      <w:r>
        <w:rPr>
          <w:spacing w:val="-6"/>
          <w:sz w:val="28"/>
          <w:szCs w:val="28"/>
        </w:rPr>
        <w:t xml:space="preserve">Участник закупки вправе подать только одну заявку на участие в запросе предложений, в отношении каждого лота (в случае проведения </w:t>
      </w:r>
      <w:proofErr w:type="spellStart"/>
      <w:r>
        <w:rPr>
          <w:spacing w:val="-6"/>
          <w:sz w:val="28"/>
          <w:szCs w:val="28"/>
        </w:rPr>
        <w:t>многолотовой</w:t>
      </w:r>
      <w:proofErr w:type="spellEnd"/>
      <w:r>
        <w:rPr>
          <w:spacing w:val="-6"/>
          <w:sz w:val="28"/>
          <w:szCs w:val="28"/>
        </w:rPr>
        <w:t xml:space="preserve"> закупки) в сроки и в порядке, которые определяются Организатором в извещении и документации о запросе предложений.</w:t>
      </w:r>
    </w:p>
    <w:p w:rsidR="00ED510C" w:rsidRDefault="00ED510C">
      <w:pPr>
        <w:ind w:firstLine="708"/>
        <w:jc w:val="both"/>
        <w:rPr>
          <w:sz w:val="28"/>
          <w:szCs w:val="28"/>
        </w:rPr>
      </w:pPr>
      <w:r>
        <w:rPr>
          <w:sz w:val="28"/>
          <w:szCs w:val="28"/>
        </w:rPr>
        <w:t xml:space="preserve">7.4.4. Участник закупки вправе изменить, дополнить или отозвать свою заявку на участие в запросе предложений после ее подачи при условии, что Организатор </w:t>
      </w:r>
      <w:hyperlink w:anchor="sub_1216" w:history="1"/>
      <w:r>
        <w:rPr>
          <w:sz w:val="28"/>
          <w:szCs w:val="28"/>
        </w:rPr>
        <w:t xml:space="preserve"> получит письменное уведомление о замене, дополнении или отзыве предложения до </w:t>
      </w:r>
      <w:proofErr w:type="gramStart"/>
      <w:r>
        <w:rPr>
          <w:sz w:val="28"/>
          <w:szCs w:val="28"/>
        </w:rPr>
        <w:t>истечения</w:t>
      </w:r>
      <w:proofErr w:type="gramEnd"/>
      <w:r>
        <w:rPr>
          <w:sz w:val="28"/>
          <w:szCs w:val="28"/>
        </w:rPr>
        <w:t xml:space="preserve"> установленного в документации о запросе предложений срока подачи заявок на участие в запросе предложений. Изменения и дополнения к заявкам на участие в запросе предложений после окончания срока подачи заявок на участие в запросе предложений  не принимаются.</w:t>
      </w:r>
    </w:p>
    <w:p w:rsidR="00ED510C" w:rsidRDefault="00ED510C">
      <w:pPr>
        <w:ind w:firstLine="708"/>
        <w:jc w:val="both"/>
        <w:rPr>
          <w:sz w:val="28"/>
          <w:szCs w:val="28"/>
        </w:rPr>
      </w:pPr>
      <w:bookmarkStart w:id="315" w:name="sub_745"/>
      <w:bookmarkEnd w:id="314"/>
      <w:r>
        <w:rPr>
          <w:sz w:val="28"/>
          <w:szCs w:val="28"/>
        </w:rPr>
        <w:t xml:space="preserve">7.4.5. Полученные после окончания установленного документацией </w:t>
      </w:r>
      <w:proofErr w:type="gramStart"/>
      <w:r>
        <w:rPr>
          <w:sz w:val="28"/>
          <w:szCs w:val="28"/>
        </w:rPr>
        <w:t>о запросе предложений срока подачи заявок на участие в запросе предложений конверты с заявками на участие</w:t>
      </w:r>
      <w:proofErr w:type="gramEnd"/>
      <w:r>
        <w:rPr>
          <w:sz w:val="28"/>
          <w:szCs w:val="28"/>
        </w:rPr>
        <w:t xml:space="preserve"> в запросе предложений не вскрываются и не рассматриваются Организатором и Комиссией  по подведению итогов запросов предложений.</w:t>
      </w:r>
    </w:p>
    <w:p w:rsidR="00ED510C" w:rsidRPr="001E383A" w:rsidRDefault="00ED510C" w:rsidP="00417022">
      <w:pPr>
        <w:ind w:firstLine="709"/>
        <w:jc w:val="both"/>
        <w:rPr>
          <w:spacing w:val="-6"/>
          <w:sz w:val="28"/>
          <w:szCs w:val="28"/>
        </w:rPr>
      </w:pPr>
      <w:r>
        <w:rPr>
          <w:sz w:val="28"/>
          <w:szCs w:val="28"/>
        </w:rPr>
        <w:t>7.4.6. </w:t>
      </w:r>
      <w:r>
        <w:rPr>
          <w:spacing w:val="-6"/>
          <w:sz w:val="28"/>
          <w:szCs w:val="28"/>
        </w:rPr>
        <w:t>Заказчик, Организатор закупки, Оператор электронной площадки обязаны обеспечить конфиденциальность сведений, содержащихся в заявках участников закупки, до вскрытия конвертов с заявками на участие в запросе предложений и открытия доступа к заявкам, поданным в форме электронных документов в случае проведения запроса предложений в электронной форме. До указанной даты Заказчик, Организатор, Оператор электронной площадки, иные лица не вправе знакомиться с содержанием заявок участников закупки.</w:t>
      </w:r>
    </w:p>
    <w:p w:rsidR="00ED510C" w:rsidRPr="00C36BA7" w:rsidRDefault="00C046A3" w:rsidP="00417022">
      <w:pPr>
        <w:pStyle w:val="2"/>
        <w:spacing w:before="120"/>
        <w:rPr>
          <w:rFonts w:ascii="Times New Roman" w:hAnsi="Times New Roman"/>
        </w:rPr>
      </w:pPr>
      <w:bookmarkStart w:id="316" w:name="_Toc445887473"/>
      <w:bookmarkStart w:id="317" w:name="sub_751"/>
      <w:bookmarkEnd w:id="315"/>
      <w:r w:rsidRPr="00C36BA7">
        <w:rPr>
          <w:rFonts w:ascii="Times New Roman" w:hAnsi="Times New Roman"/>
          <w:i w:val="0"/>
        </w:rPr>
        <w:t>7.5</w:t>
      </w:r>
      <w:r w:rsidRPr="00C36BA7">
        <w:rPr>
          <w:rFonts w:ascii="Times New Roman" w:hAnsi="Times New Roman"/>
          <w:b w:val="0"/>
        </w:rPr>
        <w:t>. </w:t>
      </w:r>
      <w:r w:rsidRPr="00C36BA7">
        <w:rPr>
          <w:rFonts w:ascii="Times New Roman" w:hAnsi="Times New Roman"/>
          <w:i w:val="0"/>
        </w:rPr>
        <w:t>Порядок вскрытия конвертов с заявками на участие в запросе предложений или открытие доступа к заявкам, поданным в форме электронных документов</w:t>
      </w:r>
      <w:r w:rsidRPr="00C36BA7">
        <w:rPr>
          <w:rFonts w:ascii="Times New Roman" w:hAnsi="Times New Roman"/>
        </w:rPr>
        <w:t>.</w:t>
      </w:r>
      <w:bookmarkEnd w:id="316"/>
    </w:p>
    <w:p w:rsidR="00ED510C" w:rsidRDefault="00ED510C">
      <w:pPr>
        <w:autoSpaceDE w:val="0"/>
        <w:autoSpaceDN w:val="0"/>
        <w:adjustRightInd w:val="0"/>
        <w:ind w:firstLine="720"/>
        <w:jc w:val="both"/>
        <w:rPr>
          <w:spacing w:val="-6"/>
          <w:sz w:val="28"/>
          <w:szCs w:val="28"/>
        </w:rPr>
      </w:pPr>
      <w:bookmarkStart w:id="318" w:name="sub_752"/>
      <w:bookmarkEnd w:id="317"/>
      <w:r>
        <w:rPr>
          <w:sz w:val="28"/>
          <w:szCs w:val="28"/>
        </w:rPr>
        <w:t>7.5.1. </w:t>
      </w:r>
      <w:proofErr w:type="gramStart"/>
      <w:r>
        <w:rPr>
          <w:spacing w:val="-6"/>
          <w:sz w:val="28"/>
          <w:szCs w:val="28"/>
        </w:rPr>
        <w:t>В день, во время и в месте, указанные в извещении о проведении запроса предложений, Организатор осуществляет вскрытие конвертов с заявками на участие в запросе предложений или осуществляет открытие доступа к заявкам, поданным в форме электронных документов, в случае проведения запроса предложений в электронной форме, с учетом применения в этих целях функционала и регламента работы электронной площадки.</w:t>
      </w:r>
      <w:proofErr w:type="gramEnd"/>
    </w:p>
    <w:p w:rsidR="00ED510C" w:rsidRDefault="00ED510C">
      <w:pPr>
        <w:autoSpaceDE w:val="0"/>
        <w:autoSpaceDN w:val="0"/>
        <w:adjustRightInd w:val="0"/>
        <w:ind w:firstLine="720"/>
        <w:jc w:val="both"/>
        <w:rPr>
          <w:sz w:val="28"/>
          <w:szCs w:val="28"/>
        </w:rPr>
      </w:pPr>
      <w:r>
        <w:rPr>
          <w:sz w:val="28"/>
          <w:szCs w:val="28"/>
        </w:rPr>
        <w:t>7.5.2. В случае установления факта подачи одним участником закупки   двух и более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bookmarkStart w:id="319" w:name="sub_753"/>
      <w:bookmarkEnd w:id="318"/>
      <w:r>
        <w:rPr>
          <w:sz w:val="28"/>
          <w:szCs w:val="28"/>
        </w:rPr>
        <w:t xml:space="preserve"> </w:t>
      </w:r>
    </w:p>
    <w:p w:rsidR="00ED510C" w:rsidRDefault="00ED510C">
      <w:pPr>
        <w:autoSpaceDE w:val="0"/>
        <w:autoSpaceDN w:val="0"/>
        <w:adjustRightInd w:val="0"/>
        <w:ind w:firstLine="720"/>
        <w:jc w:val="both"/>
        <w:rPr>
          <w:sz w:val="28"/>
          <w:szCs w:val="28"/>
        </w:rPr>
      </w:pPr>
      <w:bookmarkStart w:id="320" w:name="sub_754"/>
      <w:bookmarkEnd w:id="319"/>
      <w:r>
        <w:rPr>
          <w:sz w:val="28"/>
          <w:szCs w:val="28"/>
        </w:rPr>
        <w:lastRenderedPageBreak/>
        <w:t>7.5.3. Процедура вскрытия заявок на участие в запросе предложений проводится Организатором. При вскрытии заявок на участие в запросе предложений  заносятся в протокол вскрытия заявок на участие в запросе предложений следующие сведения:</w:t>
      </w:r>
    </w:p>
    <w:bookmarkEnd w:id="320"/>
    <w:p w:rsidR="00ED510C" w:rsidRDefault="00ED510C">
      <w:pPr>
        <w:autoSpaceDE w:val="0"/>
        <w:autoSpaceDN w:val="0"/>
        <w:adjustRightInd w:val="0"/>
        <w:ind w:firstLine="720"/>
        <w:jc w:val="both"/>
        <w:rPr>
          <w:sz w:val="28"/>
          <w:szCs w:val="28"/>
        </w:rPr>
      </w:pPr>
      <w:r>
        <w:rPr>
          <w:sz w:val="28"/>
          <w:szCs w:val="28"/>
        </w:rPr>
        <w:t xml:space="preserve">наименование (для юридического лица), фамилия, имя, отчество (для физического лица) и почтовый адрес каждого участника закупки, заявка на </w:t>
      </w:r>
      <w:proofErr w:type="gramStart"/>
      <w:r>
        <w:rPr>
          <w:sz w:val="28"/>
          <w:szCs w:val="28"/>
        </w:rPr>
        <w:t>участие</w:t>
      </w:r>
      <w:proofErr w:type="gramEnd"/>
      <w:r>
        <w:rPr>
          <w:sz w:val="28"/>
          <w:szCs w:val="28"/>
        </w:rPr>
        <w:t xml:space="preserve"> в запросе предложений  которого вскрывается;</w:t>
      </w:r>
    </w:p>
    <w:p w:rsidR="00ED510C" w:rsidRDefault="00ED510C">
      <w:pPr>
        <w:autoSpaceDE w:val="0"/>
        <w:autoSpaceDN w:val="0"/>
        <w:adjustRightInd w:val="0"/>
        <w:ind w:firstLine="720"/>
        <w:jc w:val="both"/>
        <w:rPr>
          <w:sz w:val="28"/>
          <w:szCs w:val="28"/>
        </w:rPr>
      </w:pPr>
      <w:r>
        <w:rPr>
          <w:sz w:val="28"/>
          <w:szCs w:val="28"/>
        </w:rPr>
        <w:t>предложение по цене договора (товаров, работ, услуг, являющихся предметом закупки), содержащееся в заявке на участие в запросе предложений, и/или условия исполнения договора, указанные в такой заявке на участие в запросе предложений и являющиеся критериями оценки заявок на участие в запросе предложений;</w:t>
      </w:r>
    </w:p>
    <w:p w:rsidR="00ED510C" w:rsidRDefault="00ED510C">
      <w:pPr>
        <w:autoSpaceDE w:val="0"/>
        <w:autoSpaceDN w:val="0"/>
        <w:adjustRightInd w:val="0"/>
        <w:ind w:firstLine="720"/>
        <w:jc w:val="both"/>
        <w:rPr>
          <w:sz w:val="28"/>
          <w:szCs w:val="28"/>
        </w:rPr>
      </w:pPr>
      <w:r>
        <w:rPr>
          <w:sz w:val="28"/>
          <w:szCs w:val="28"/>
        </w:rPr>
        <w:t>решение о признании запроса предложений несостоявшимся в случае, если на участие в запросе предложений не представлено ни одной заявки на участие в запросе предложений.</w:t>
      </w:r>
    </w:p>
    <w:p w:rsidR="00ED510C" w:rsidRDefault="00ED510C">
      <w:pPr>
        <w:ind w:firstLine="708"/>
        <w:jc w:val="both"/>
        <w:rPr>
          <w:spacing w:val="-6"/>
          <w:sz w:val="28"/>
          <w:szCs w:val="28"/>
        </w:rPr>
      </w:pPr>
      <w:bookmarkStart w:id="321" w:name="sub_756"/>
      <w:r>
        <w:rPr>
          <w:sz w:val="28"/>
          <w:szCs w:val="28"/>
        </w:rPr>
        <w:t>7.5.4. </w:t>
      </w:r>
      <w:r>
        <w:rPr>
          <w:spacing w:val="-6"/>
          <w:sz w:val="28"/>
          <w:szCs w:val="28"/>
        </w:rPr>
        <w:t xml:space="preserve">Организатор ведет протокол вскрытия конвертов с заявками, представленными для участия в запросе предложений, который подписывается уполномоченным  представителем Организатора </w:t>
      </w:r>
      <w:hyperlink w:anchor="sub_1216" w:history="1"/>
      <w:r>
        <w:rPr>
          <w:spacing w:val="-6"/>
          <w:sz w:val="28"/>
          <w:szCs w:val="28"/>
        </w:rPr>
        <w:t xml:space="preserve">непосредственно после завершения процедуры вскрытия конвертов с заявками, представленными для участия в запросе предложений. Протокол вскрытия конвертов с </w:t>
      </w:r>
      <w:proofErr w:type="gramStart"/>
      <w:r>
        <w:rPr>
          <w:spacing w:val="-6"/>
          <w:sz w:val="28"/>
          <w:szCs w:val="28"/>
        </w:rPr>
        <w:t>заявками, представленными для участия в запросе предложений размещается</w:t>
      </w:r>
      <w:proofErr w:type="gramEnd"/>
      <w:r>
        <w:rPr>
          <w:spacing w:val="-6"/>
          <w:sz w:val="28"/>
          <w:szCs w:val="28"/>
        </w:rPr>
        <w:t xml:space="preserve"> Организатором на официальном сайте не позднее чем через три дня со дня  его подписания.</w:t>
      </w:r>
    </w:p>
    <w:p w:rsidR="00ED510C" w:rsidRDefault="00ED510C">
      <w:pPr>
        <w:autoSpaceDE w:val="0"/>
        <w:autoSpaceDN w:val="0"/>
        <w:adjustRightInd w:val="0"/>
        <w:ind w:firstLine="720"/>
        <w:jc w:val="both"/>
        <w:rPr>
          <w:spacing w:val="-6"/>
          <w:sz w:val="28"/>
          <w:szCs w:val="28"/>
        </w:rPr>
      </w:pPr>
      <w:r>
        <w:rPr>
          <w:spacing w:val="-6"/>
          <w:sz w:val="28"/>
          <w:szCs w:val="28"/>
        </w:rPr>
        <w:t>В случае проведения запроса предложений в электронной форме, по результатам открытия Оператором электронной площадки доступа, к заявкам, поданным в электронной форме, с учетом применения в этих целях функционала и регламента работы электронной площадки формируется в автоматическом режиме протокол вскрытия заявок. Организатором по результатам проверки указанных в данном протоколе сведений формируется протокол открытия доступа к заявкам, поданным на участие в запросе предложений в форме электронных документов. Протокол открытия доступа к заявкам, поданным на участие в запросе предложений в форме электронных документов, подписывается уполномоченным  представителем Организатора и размещается одновременно на официальном сайте и электронной площадке не позднее чем через три дня со дня его подписания.</w:t>
      </w:r>
    </w:p>
    <w:p w:rsidR="00ED510C" w:rsidRDefault="00ED510C" w:rsidP="00B90124">
      <w:pPr>
        <w:rPr>
          <w:spacing w:val="-6"/>
          <w:sz w:val="28"/>
          <w:szCs w:val="28"/>
        </w:rPr>
      </w:pPr>
      <w:bookmarkStart w:id="322" w:name="sub_757"/>
      <w:bookmarkEnd w:id="321"/>
      <w:r>
        <w:rPr>
          <w:sz w:val="28"/>
          <w:szCs w:val="28"/>
        </w:rPr>
        <w:t>7.5.5. </w:t>
      </w:r>
      <w:r>
        <w:rPr>
          <w:spacing w:val="-6"/>
          <w:sz w:val="28"/>
          <w:szCs w:val="28"/>
        </w:rPr>
        <w:t>В случае</w:t>
      </w:r>
      <w:proofErr w:type="gramStart"/>
      <w:r>
        <w:rPr>
          <w:spacing w:val="-6"/>
          <w:sz w:val="28"/>
          <w:szCs w:val="28"/>
        </w:rPr>
        <w:t>,</w:t>
      </w:r>
      <w:proofErr w:type="gramEnd"/>
      <w:r>
        <w:rPr>
          <w:spacing w:val="-6"/>
          <w:sz w:val="28"/>
          <w:szCs w:val="28"/>
        </w:rPr>
        <w:t xml:space="preserve"> если по окончании срока подачи заявок на участие в запросе предложений не подано ни одной заявки на участие в запросе предложений, запрос предложений признается несостоявшимся, о чем указывается в протоколе вскрытия конвертов с заявками, представленными для участия в запросе предложений или в протоколе открытия доступа к заявкам, поданным на участие в запросе предложений в форме электронных документов.</w:t>
      </w:r>
    </w:p>
    <w:p w:rsidR="00ED510C" w:rsidRDefault="00ED510C">
      <w:pPr>
        <w:autoSpaceDE w:val="0"/>
        <w:autoSpaceDN w:val="0"/>
        <w:adjustRightInd w:val="0"/>
        <w:ind w:firstLine="720"/>
        <w:jc w:val="both"/>
        <w:rPr>
          <w:spacing w:val="-6"/>
          <w:sz w:val="28"/>
          <w:szCs w:val="28"/>
        </w:rPr>
      </w:pPr>
      <w:r>
        <w:rPr>
          <w:spacing w:val="-6"/>
          <w:sz w:val="28"/>
          <w:szCs w:val="28"/>
        </w:rPr>
        <w:t>При этом в данных протоколах указывается о праве Заказчика в повторном проведении запроса предложений или в осуществлении им прямой закупки в соответствии с условиями и порядком определенными п.11.2.2. Положения.</w:t>
      </w:r>
    </w:p>
    <w:p w:rsidR="00ED510C" w:rsidRDefault="00ED510C">
      <w:pPr>
        <w:autoSpaceDE w:val="0"/>
        <w:autoSpaceDN w:val="0"/>
        <w:adjustRightInd w:val="0"/>
        <w:ind w:firstLine="720"/>
        <w:jc w:val="both"/>
        <w:rPr>
          <w:sz w:val="28"/>
          <w:szCs w:val="28"/>
        </w:rPr>
      </w:pPr>
      <w:r>
        <w:rPr>
          <w:sz w:val="28"/>
          <w:szCs w:val="28"/>
        </w:rPr>
        <w:t xml:space="preserve">7.5.6. Организатор вправе потребовать от  участников запроса предложений  разъяснения положений поданных ими заявок на участие в </w:t>
      </w:r>
      <w:r>
        <w:rPr>
          <w:sz w:val="28"/>
          <w:szCs w:val="28"/>
        </w:rPr>
        <w:lastRenderedPageBreak/>
        <w:t>запросе предложений. Не допускаются требования, направленные на изменение содержания предложений, включая изменение цены.</w:t>
      </w:r>
    </w:p>
    <w:p w:rsidR="00ED510C" w:rsidRDefault="00ED510C" w:rsidP="00F539DD">
      <w:pPr>
        <w:pStyle w:val="127"/>
        <w:spacing w:before="120"/>
        <w:outlineLvl w:val="9"/>
        <w:rPr>
          <w:b w:val="0"/>
          <w:spacing w:val="-6"/>
          <w:szCs w:val="28"/>
        </w:rPr>
      </w:pPr>
      <w:bookmarkStart w:id="323" w:name="_Toc383166263"/>
      <w:bookmarkStart w:id="324" w:name="_Toc383166783"/>
      <w:bookmarkStart w:id="325" w:name="sub_706"/>
      <w:bookmarkEnd w:id="322"/>
      <w:r>
        <w:rPr>
          <w:b w:val="0"/>
          <w:szCs w:val="28"/>
        </w:rPr>
        <w:t>7.5.7. </w:t>
      </w:r>
      <w:r>
        <w:rPr>
          <w:b w:val="0"/>
          <w:spacing w:val="-6"/>
          <w:szCs w:val="28"/>
        </w:rPr>
        <w:t>В случае</w:t>
      </w:r>
      <w:proofErr w:type="gramStart"/>
      <w:r>
        <w:rPr>
          <w:b w:val="0"/>
          <w:spacing w:val="-6"/>
          <w:szCs w:val="28"/>
        </w:rPr>
        <w:t>,</w:t>
      </w:r>
      <w:proofErr w:type="gramEnd"/>
      <w:r>
        <w:rPr>
          <w:b w:val="0"/>
          <w:spacing w:val="-6"/>
          <w:szCs w:val="28"/>
        </w:rPr>
        <w:t xml:space="preserve"> если по окончании срока подачи заявок на участие в запросе предложений подана только одна заявка на участие в запросе предложений от участника закупки, то конверт с заявкой данного участника закупки вскрывается, или осуществляется открытие доступа к данной заявке поданной в электронной форме, проводится рассмотрение сведений указанных в единственно представленной заявке на предмет их соответствия требованиям, определенным в документации о запросе предложений.</w:t>
      </w:r>
      <w:bookmarkEnd w:id="323"/>
      <w:bookmarkEnd w:id="324"/>
    </w:p>
    <w:p w:rsidR="00ED510C" w:rsidRDefault="00ED510C" w:rsidP="00417022">
      <w:pPr>
        <w:pStyle w:val="127"/>
        <w:spacing w:before="120"/>
        <w:ind w:firstLine="0"/>
      </w:pPr>
      <w:bookmarkStart w:id="326" w:name="_Toc445887474"/>
      <w:r>
        <w:t>7.6. Рассмотрение,  оценка и сопоставление заявок  на участие в запросе предложений.</w:t>
      </w:r>
      <w:bookmarkEnd w:id="326"/>
    </w:p>
    <w:p w:rsidR="00ED510C" w:rsidRDefault="00ED510C">
      <w:pPr>
        <w:autoSpaceDE w:val="0"/>
        <w:autoSpaceDN w:val="0"/>
        <w:adjustRightInd w:val="0"/>
        <w:ind w:firstLine="720"/>
        <w:jc w:val="both"/>
        <w:rPr>
          <w:sz w:val="28"/>
          <w:szCs w:val="28"/>
        </w:rPr>
      </w:pPr>
      <w:bookmarkStart w:id="327" w:name="sub_761"/>
      <w:bookmarkEnd w:id="325"/>
      <w:r>
        <w:rPr>
          <w:sz w:val="28"/>
          <w:szCs w:val="28"/>
        </w:rPr>
        <w:t>7.6.1. Рассмотрение,  оценка и сопоставление заявок на участие в запросе предложений могут проводиться одновременно или последовательно.</w:t>
      </w:r>
    </w:p>
    <w:p w:rsidR="00ED510C" w:rsidRDefault="00ED510C">
      <w:pPr>
        <w:autoSpaceDE w:val="0"/>
        <w:autoSpaceDN w:val="0"/>
        <w:adjustRightInd w:val="0"/>
        <w:ind w:firstLine="720"/>
        <w:jc w:val="both"/>
        <w:rPr>
          <w:sz w:val="28"/>
          <w:szCs w:val="28"/>
        </w:rPr>
      </w:pPr>
      <w:bookmarkStart w:id="328" w:name="sub_762"/>
      <w:bookmarkEnd w:id="327"/>
      <w:r>
        <w:rPr>
          <w:sz w:val="28"/>
          <w:szCs w:val="28"/>
        </w:rPr>
        <w:t>7.6.2. Организатор рассматривает заявки на участие в запросе предложений на соответствие следующим требованиям:</w:t>
      </w:r>
    </w:p>
    <w:bookmarkEnd w:id="328"/>
    <w:p w:rsidR="00ED510C" w:rsidRDefault="00ED510C">
      <w:pPr>
        <w:autoSpaceDE w:val="0"/>
        <w:autoSpaceDN w:val="0"/>
        <w:adjustRightInd w:val="0"/>
        <w:ind w:firstLine="720"/>
        <w:jc w:val="both"/>
        <w:rPr>
          <w:sz w:val="28"/>
          <w:szCs w:val="28"/>
        </w:rPr>
      </w:pPr>
      <w:r>
        <w:rPr>
          <w:sz w:val="28"/>
          <w:szCs w:val="28"/>
        </w:rPr>
        <w:t>наличие документов, определенных документацией о запросе предложений;</w:t>
      </w:r>
    </w:p>
    <w:p w:rsidR="00ED510C" w:rsidRDefault="00ED510C">
      <w:pPr>
        <w:autoSpaceDE w:val="0"/>
        <w:autoSpaceDN w:val="0"/>
        <w:adjustRightInd w:val="0"/>
        <w:ind w:firstLine="720"/>
        <w:jc w:val="both"/>
        <w:rPr>
          <w:sz w:val="28"/>
          <w:szCs w:val="28"/>
        </w:rPr>
      </w:pPr>
      <w:r>
        <w:rPr>
          <w:sz w:val="28"/>
          <w:szCs w:val="28"/>
        </w:rPr>
        <w:t>соответствие предмета заявки на участие в запросе предложений предмету закупки, указанному в документации о запросе предложений;</w:t>
      </w:r>
    </w:p>
    <w:p w:rsidR="00ED510C" w:rsidRDefault="00ED510C">
      <w:pPr>
        <w:autoSpaceDE w:val="0"/>
        <w:autoSpaceDN w:val="0"/>
        <w:adjustRightInd w:val="0"/>
        <w:ind w:firstLine="720"/>
        <w:jc w:val="both"/>
        <w:rPr>
          <w:sz w:val="28"/>
          <w:szCs w:val="28"/>
        </w:rPr>
      </w:pPr>
      <w:r>
        <w:rPr>
          <w:sz w:val="28"/>
          <w:szCs w:val="28"/>
        </w:rPr>
        <w:t>наличие обеспечения заявки на участие в запросе предложений, если в документации о запросе предложений установлено данное требование;</w:t>
      </w:r>
    </w:p>
    <w:p w:rsidR="00ED510C" w:rsidRDefault="00ED510C">
      <w:pPr>
        <w:autoSpaceDE w:val="0"/>
        <w:autoSpaceDN w:val="0"/>
        <w:adjustRightInd w:val="0"/>
        <w:ind w:firstLine="720"/>
        <w:jc w:val="both"/>
        <w:rPr>
          <w:sz w:val="28"/>
          <w:szCs w:val="28"/>
        </w:rPr>
      </w:pPr>
      <w:r>
        <w:rPr>
          <w:sz w:val="28"/>
          <w:szCs w:val="28"/>
        </w:rPr>
        <w:t xml:space="preserve">не превышение предложения по цене договора (товаров, работ, услуг, являющихся предметом закупки), содержащегося в заявке на участие в запросе предложений, над начальной  (максимальной) ценой предмета запроса предложений (договора), установленной Заказчиком. </w:t>
      </w:r>
    </w:p>
    <w:p w:rsidR="00ED510C" w:rsidRDefault="00ED510C">
      <w:pPr>
        <w:autoSpaceDE w:val="0"/>
        <w:autoSpaceDN w:val="0"/>
        <w:adjustRightInd w:val="0"/>
        <w:ind w:firstLine="720"/>
        <w:jc w:val="both"/>
        <w:rPr>
          <w:sz w:val="28"/>
          <w:szCs w:val="28"/>
        </w:rPr>
      </w:pPr>
      <w:bookmarkStart w:id="329" w:name="sub_763"/>
      <w:r>
        <w:rPr>
          <w:sz w:val="28"/>
          <w:szCs w:val="28"/>
        </w:rPr>
        <w:t xml:space="preserve">7.6.3. Организатором </w:t>
      </w:r>
      <w:hyperlink w:anchor="sub_1216" w:history="1"/>
      <w:r>
        <w:rPr>
          <w:sz w:val="28"/>
          <w:szCs w:val="28"/>
        </w:rPr>
        <w:t xml:space="preserve">проводится проверка информации об участниках запроса предложений, в том числе осуществляется оценка правоспособности, платежеспособности и деловой репутации участника. </w:t>
      </w:r>
    </w:p>
    <w:p w:rsidR="00ED510C" w:rsidRDefault="00ED510C">
      <w:pPr>
        <w:autoSpaceDE w:val="0"/>
        <w:autoSpaceDN w:val="0"/>
        <w:adjustRightInd w:val="0"/>
        <w:ind w:firstLine="720"/>
        <w:jc w:val="both"/>
        <w:rPr>
          <w:sz w:val="28"/>
          <w:szCs w:val="28"/>
        </w:rPr>
      </w:pPr>
      <w:bookmarkStart w:id="330" w:name="sub_764"/>
      <w:bookmarkEnd w:id="329"/>
      <w:r>
        <w:rPr>
          <w:sz w:val="28"/>
          <w:szCs w:val="28"/>
        </w:rPr>
        <w:t>7.6.4. По результатам рассмотрения и проверки информации об участниках запроса предложений  Организатор вправе отклонить заявку на участие в запросе предложений в следующих случаях:</w:t>
      </w:r>
    </w:p>
    <w:bookmarkEnd w:id="330"/>
    <w:p w:rsidR="00ED510C" w:rsidRDefault="00ED510C">
      <w:pPr>
        <w:autoSpaceDE w:val="0"/>
        <w:autoSpaceDN w:val="0"/>
        <w:adjustRightInd w:val="0"/>
        <w:ind w:firstLine="720"/>
        <w:jc w:val="both"/>
        <w:rPr>
          <w:sz w:val="28"/>
          <w:szCs w:val="28"/>
        </w:rPr>
      </w:pPr>
      <w:r>
        <w:rPr>
          <w:sz w:val="28"/>
          <w:szCs w:val="28"/>
        </w:rPr>
        <w:t>отсутствия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 (работах, услугах), на поставку (выполнение, оказание) которых размещается заказ;</w:t>
      </w:r>
    </w:p>
    <w:p w:rsidR="00ED510C" w:rsidRDefault="00ED510C">
      <w:pPr>
        <w:autoSpaceDE w:val="0"/>
        <w:autoSpaceDN w:val="0"/>
        <w:adjustRightInd w:val="0"/>
        <w:ind w:firstLine="720"/>
        <w:jc w:val="both"/>
        <w:rPr>
          <w:sz w:val="28"/>
          <w:szCs w:val="28"/>
        </w:rPr>
      </w:pPr>
      <w:r>
        <w:rPr>
          <w:sz w:val="28"/>
          <w:szCs w:val="28"/>
        </w:rPr>
        <w:t>отсутствия обеспечения заявки на участие в запросе предложений, если в документации о запросе предложений установлено данное требование;</w:t>
      </w:r>
    </w:p>
    <w:p w:rsidR="00ED510C" w:rsidRDefault="00ED510C">
      <w:pPr>
        <w:autoSpaceDE w:val="0"/>
        <w:autoSpaceDN w:val="0"/>
        <w:adjustRightInd w:val="0"/>
        <w:ind w:firstLine="720"/>
        <w:jc w:val="both"/>
        <w:rPr>
          <w:sz w:val="28"/>
          <w:szCs w:val="28"/>
        </w:rPr>
      </w:pPr>
      <w:r>
        <w:rPr>
          <w:sz w:val="28"/>
          <w:szCs w:val="28"/>
        </w:rPr>
        <w:t>наличия в таких заявках на участие в запросе предложений предложения о цене договора (товаров, работ, услуг, являющихся предметом закупки), превышающего  начальную (максимальную) цену предмета запроса предложений (договора), установленную  в документации о запросе предложений;</w:t>
      </w:r>
    </w:p>
    <w:p w:rsidR="00ED510C" w:rsidRDefault="00ED510C">
      <w:pPr>
        <w:autoSpaceDE w:val="0"/>
        <w:autoSpaceDN w:val="0"/>
        <w:adjustRightInd w:val="0"/>
        <w:ind w:firstLine="720"/>
        <w:jc w:val="both"/>
        <w:rPr>
          <w:sz w:val="28"/>
          <w:szCs w:val="28"/>
        </w:rPr>
      </w:pPr>
      <w:proofErr w:type="gramStart"/>
      <w:r>
        <w:rPr>
          <w:sz w:val="28"/>
          <w:szCs w:val="28"/>
        </w:rPr>
        <w:t xml:space="preserve">несоответствия участника запроса предложений требованиям, указанным в п.1.7 настоящего Положения, в том числе в случае наличия   </w:t>
      </w:r>
      <w:r>
        <w:rPr>
          <w:sz w:val="28"/>
          <w:szCs w:val="28"/>
        </w:rPr>
        <w:lastRenderedPageBreak/>
        <w:t xml:space="preserve">сведений об участнике запроса предложений и (или)  его соисполнителе  (субподрядчике)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 94-ФЗ.  </w:t>
      </w:r>
      <w:proofErr w:type="gramEnd"/>
    </w:p>
    <w:p w:rsidR="00ED510C" w:rsidRDefault="00ED510C">
      <w:pPr>
        <w:autoSpaceDE w:val="0"/>
        <w:autoSpaceDN w:val="0"/>
        <w:adjustRightInd w:val="0"/>
        <w:ind w:firstLine="720"/>
        <w:jc w:val="both"/>
        <w:rPr>
          <w:sz w:val="28"/>
          <w:szCs w:val="28"/>
        </w:rPr>
      </w:pPr>
      <w:r>
        <w:rPr>
          <w:sz w:val="28"/>
          <w:szCs w:val="28"/>
        </w:rPr>
        <w:t>Отклонение заявок на участие в запросе предложений по иным основаниям не допускается.</w:t>
      </w:r>
    </w:p>
    <w:p w:rsidR="00ED510C" w:rsidRDefault="00ED510C">
      <w:pPr>
        <w:autoSpaceDE w:val="0"/>
        <w:autoSpaceDN w:val="0"/>
        <w:adjustRightInd w:val="0"/>
        <w:ind w:firstLine="720"/>
        <w:jc w:val="both"/>
        <w:rPr>
          <w:sz w:val="28"/>
          <w:szCs w:val="28"/>
        </w:rPr>
      </w:pPr>
      <w:bookmarkStart w:id="331" w:name="sub_765"/>
      <w:r>
        <w:rPr>
          <w:sz w:val="28"/>
          <w:szCs w:val="28"/>
        </w:rPr>
        <w:t xml:space="preserve">7.6.5. </w:t>
      </w:r>
      <w:r>
        <w:rPr>
          <w:spacing w:val="-6"/>
          <w:sz w:val="28"/>
          <w:szCs w:val="28"/>
        </w:rPr>
        <w:t>В случае проведения запроса предложений в электронной форме, протокол об отклонении заявок на участие в запросе предложений определенный настоящим пунктом размещаются Организатором на электронной площадке в день его размещения на официальном сайте.</w:t>
      </w:r>
    </w:p>
    <w:p w:rsidR="00ED510C" w:rsidRDefault="00ED510C">
      <w:pPr>
        <w:autoSpaceDE w:val="0"/>
        <w:autoSpaceDN w:val="0"/>
        <w:adjustRightInd w:val="0"/>
        <w:ind w:firstLine="720"/>
        <w:jc w:val="both"/>
        <w:rPr>
          <w:sz w:val="28"/>
          <w:szCs w:val="28"/>
        </w:rPr>
      </w:pPr>
      <w:bookmarkStart w:id="332" w:name="sub_766"/>
      <w:bookmarkEnd w:id="331"/>
      <w:r>
        <w:rPr>
          <w:sz w:val="28"/>
          <w:szCs w:val="28"/>
        </w:rPr>
        <w:t>7.6.6. В случае</w:t>
      </w:r>
      <w:proofErr w:type="gramStart"/>
      <w:r>
        <w:rPr>
          <w:sz w:val="28"/>
          <w:szCs w:val="28"/>
        </w:rPr>
        <w:t>,</w:t>
      </w:r>
      <w:proofErr w:type="gramEnd"/>
      <w:r>
        <w:rPr>
          <w:sz w:val="28"/>
          <w:szCs w:val="28"/>
        </w:rPr>
        <w:t xml:space="preserve">  если на основании результатов рассмотрения заявок на участие в запросе предложений принято решение об отклонении всех заявок на участие в запросе предложений, то запрос предложений признается несостоявшимся.  </w:t>
      </w:r>
    </w:p>
    <w:p w:rsidR="00ED510C" w:rsidRDefault="00ED510C">
      <w:pPr>
        <w:autoSpaceDE w:val="0"/>
        <w:autoSpaceDN w:val="0"/>
        <w:adjustRightInd w:val="0"/>
        <w:ind w:firstLine="720"/>
        <w:jc w:val="both"/>
        <w:rPr>
          <w:sz w:val="28"/>
          <w:szCs w:val="28"/>
        </w:rPr>
      </w:pPr>
      <w:bookmarkStart w:id="333" w:name="sub_767"/>
      <w:bookmarkEnd w:id="332"/>
      <w:r>
        <w:rPr>
          <w:sz w:val="28"/>
          <w:szCs w:val="28"/>
        </w:rPr>
        <w:t xml:space="preserve">7.6.7. В случае, если документацией о запросе предложений предусмотрено два и более лота, то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w:t>
      </w:r>
    </w:p>
    <w:p w:rsidR="00ED510C" w:rsidRDefault="00ED510C">
      <w:pPr>
        <w:autoSpaceDE w:val="0"/>
        <w:autoSpaceDN w:val="0"/>
        <w:adjustRightInd w:val="0"/>
        <w:ind w:firstLine="720"/>
        <w:jc w:val="both"/>
        <w:rPr>
          <w:sz w:val="28"/>
          <w:szCs w:val="28"/>
        </w:rPr>
      </w:pPr>
      <w:bookmarkStart w:id="334" w:name="sub_768"/>
      <w:bookmarkEnd w:id="333"/>
      <w:r>
        <w:rPr>
          <w:sz w:val="28"/>
          <w:szCs w:val="28"/>
        </w:rPr>
        <w:t>7.6.8. В случае</w:t>
      </w:r>
      <w:proofErr w:type="gramStart"/>
      <w:r>
        <w:rPr>
          <w:sz w:val="28"/>
          <w:szCs w:val="28"/>
        </w:rPr>
        <w:t>,</w:t>
      </w:r>
      <w:proofErr w:type="gramEnd"/>
      <w:r>
        <w:rPr>
          <w:sz w:val="28"/>
          <w:szCs w:val="28"/>
        </w:rPr>
        <w:t xml:space="preserve"> если по результатам рассмотрения заявок на участие в запросе предложений по решению Организатора </w:t>
      </w:r>
      <w:hyperlink w:anchor="sub_1216" w:history="1"/>
      <w:r>
        <w:rPr>
          <w:sz w:val="28"/>
          <w:szCs w:val="28"/>
        </w:rPr>
        <w:t xml:space="preserve"> только одна заявка на участие в запросе предложений не была отклонена, то такая заявка на участие в запросе предложений оценивается в порядке, установленном документацией </w:t>
      </w:r>
      <w:hyperlink w:anchor="sub_124" w:history="1"/>
      <w:r>
        <w:rPr>
          <w:sz w:val="28"/>
          <w:szCs w:val="28"/>
        </w:rPr>
        <w:t xml:space="preserve"> о запросе предложений.</w:t>
      </w:r>
    </w:p>
    <w:p w:rsidR="00ED510C" w:rsidRDefault="00ED510C">
      <w:pPr>
        <w:autoSpaceDE w:val="0"/>
        <w:autoSpaceDN w:val="0"/>
        <w:adjustRightInd w:val="0"/>
        <w:ind w:firstLine="720"/>
        <w:jc w:val="both"/>
        <w:rPr>
          <w:sz w:val="28"/>
          <w:szCs w:val="28"/>
        </w:rPr>
      </w:pPr>
      <w:bookmarkStart w:id="335" w:name="sub_769"/>
      <w:bookmarkEnd w:id="334"/>
      <w:r>
        <w:rPr>
          <w:sz w:val="28"/>
          <w:szCs w:val="28"/>
        </w:rPr>
        <w:t>7.6.9.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на участие в запросе предложений ранжируются по степени предпочтительности для  Заказчика.   В случае</w:t>
      </w:r>
      <w:proofErr w:type="gramStart"/>
      <w:r>
        <w:rPr>
          <w:sz w:val="28"/>
          <w:szCs w:val="28"/>
        </w:rPr>
        <w:t>,</w:t>
      </w:r>
      <w:proofErr w:type="gramEnd"/>
      <w:r>
        <w:rPr>
          <w:sz w:val="28"/>
          <w:szCs w:val="28"/>
        </w:rPr>
        <w:t xml:space="preserve"> если Организатором было принято решение об отклонении заявок на участие в запросе предложений, оцениваются только заявки на участие в запросе предложений, которые не были отклонены.</w:t>
      </w:r>
    </w:p>
    <w:p w:rsidR="00ED510C" w:rsidRDefault="00ED510C">
      <w:pPr>
        <w:autoSpaceDE w:val="0"/>
        <w:autoSpaceDN w:val="0"/>
        <w:adjustRightInd w:val="0"/>
        <w:ind w:firstLine="720"/>
        <w:jc w:val="both"/>
        <w:rPr>
          <w:sz w:val="28"/>
          <w:szCs w:val="28"/>
        </w:rPr>
      </w:pPr>
      <w:bookmarkStart w:id="336" w:name="sub_7610"/>
      <w:bookmarkEnd w:id="335"/>
      <w:r>
        <w:rPr>
          <w:sz w:val="28"/>
          <w:szCs w:val="28"/>
        </w:rPr>
        <w:t>7.6.10. Оценка и сопоставление заявок  на участие в запросе предложений должна проводиться членами Комиссии  по подведению итогов запросов предложений в строгом соответствии с критериями и порядком,   предусмотренными документацией о запросе предложений.</w:t>
      </w:r>
      <w:bookmarkEnd w:id="336"/>
      <w:r>
        <w:rPr>
          <w:sz w:val="28"/>
          <w:szCs w:val="28"/>
        </w:rPr>
        <w:t xml:space="preserve"> </w:t>
      </w:r>
    </w:p>
    <w:p w:rsidR="00ED510C" w:rsidRDefault="00ED510C">
      <w:pPr>
        <w:autoSpaceDE w:val="0"/>
        <w:autoSpaceDN w:val="0"/>
        <w:adjustRightInd w:val="0"/>
        <w:ind w:firstLine="720"/>
        <w:jc w:val="both"/>
        <w:rPr>
          <w:sz w:val="28"/>
          <w:szCs w:val="28"/>
        </w:rPr>
      </w:pPr>
      <w:bookmarkStart w:id="337" w:name="sub_7611"/>
      <w:r>
        <w:rPr>
          <w:sz w:val="28"/>
          <w:szCs w:val="28"/>
        </w:rPr>
        <w:t>7.6.11. К оценке и сопоставлению заявок на участие в запросе предложений могут быть привлечены  специалисты – сотрудники  профильных структурных подразделений Общества, сторонние лица, обладающие специальными знаниями по предмету закупки.</w:t>
      </w:r>
    </w:p>
    <w:p w:rsidR="00ED510C" w:rsidRDefault="00ED510C">
      <w:pPr>
        <w:autoSpaceDE w:val="0"/>
        <w:autoSpaceDN w:val="0"/>
        <w:adjustRightInd w:val="0"/>
        <w:ind w:firstLine="720"/>
        <w:jc w:val="both"/>
        <w:rPr>
          <w:sz w:val="28"/>
          <w:szCs w:val="28"/>
        </w:rPr>
      </w:pPr>
      <w:bookmarkStart w:id="338" w:name="sub_7612"/>
      <w:bookmarkEnd w:id="337"/>
      <w:r>
        <w:rPr>
          <w:sz w:val="28"/>
          <w:szCs w:val="28"/>
        </w:rPr>
        <w:t>7.6.12. При проведении оценки и сопоставления заявок на участие в запросе предложений  Комиссия по подведению итогов запроса предложений и привлекаемые специалисты должны руководствоваться:</w:t>
      </w:r>
    </w:p>
    <w:bookmarkEnd w:id="338"/>
    <w:p w:rsidR="00ED510C" w:rsidRDefault="00ED510C">
      <w:pPr>
        <w:autoSpaceDE w:val="0"/>
        <w:autoSpaceDN w:val="0"/>
        <w:adjustRightInd w:val="0"/>
        <w:ind w:firstLine="720"/>
        <w:jc w:val="both"/>
        <w:rPr>
          <w:sz w:val="28"/>
          <w:szCs w:val="28"/>
        </w:rPr>
      </w:pPr>
      <w:r>
        <w:rPr>
          <w:sz w:val="28"/>
          <w:szCs w:val="28"/>
        </w:rPr>
        <w:t>действующим законодательством;</w:t>
      </w:r>
    </w:p>
    <w:p w:rsidR="00ED510C" w:rsidRDefault="00ED510C">
      <w:pPr>
        <w:autoSpaceDE w:val="0"/>
        <w:autoSpaceDN w:val="0"/>
        <w:adjustRightInd w:val="0"/>
        <w:ind w:firstLine="720"/>
        <w:jc w:val="both"/>
        <w:rPr>
          <w:sz w:val="28"/>
          <w:szCs w:val="28"/>
        </w:rPr>
      </w:pPr>
      <w:r>
        <w:rPr>
          <w:sz w:val="28"/>
          <w:szCs w:val="28"/>
        </w:rPr>
        <w:t xml:space="preserve">условиями запроса предложений, изложенными в извещении, документации о запросе предложений, внесенными в них изменениями,  а </w:t>
      </w:r>
      <w:r>
        <w:rPr>
          <w:sz w:val="28"/>
          <w:szCs w:val="28"/>
        </w:rPr>
        <w:lastRenderedPageBreak/>
        <w:t xml:space="preserve">также разъяснениями положений документации о запросе предложений, направленными  участникам закупки, </w:t>
      </w:r>
    </w:p>
    <w:p w:rsidR="00ED510C" w:rsidRDefault="00ED510C">
      <w:pPr>
        <w:autoSpaceDE w:val="0"/>
        <w:autoSpaceDN w:val="0"/>
        <w:adjustRightInd w:val="0"/>
        <w:ind w:firstLine="720"/>
        <w:jc w:val="both"/>
        <w:rPr>
          <w:sz w:val="28"/>
          <w:szCs w:val="28"/>
        </w:rPr>
      </w:pPr>
      <w:r>
        <w:rPr>
          <w:sz w:val="28"/>
          <w:szCs w:val="28"/>
        </w:rPr>
        <w:t xml:space="preserve">критериями оценки и сопоставления заявок  на участие в запросе предложений, предусмотренными документацией о запросе предложений. </w:t>
      </w:r>
    </w:p>
    <w:p w:rsidR="00ED510C" w:rsidRDefault="00ED510C">
      <w:pPr>
        <w:autoSpaceDE w:val="0"/>
        <w:autoSpaceDN w:val="0"/>
        <w:adjustRightInd w:val="0"/>
        <w:ind w:firstLine="720"/>
        <w:jc w:val="both"/>
        <w:rPr>
          <w:sz w:val="28"/>
          <w:szCs w:val="28"/>
        </w:rPr>
      </w:pPr>
      <w:bookmarkStart w:id="339" w:name="sub_7613"/>
      <w:r>
        <w:rPr>
          <w:sz w:val="28"/>
          <w:szCs w:val="28"/>
        </w:rPr>
        <w:t>7.6.13. Члены Комиссии по подведению итогов запроса предложений  и специалисты, привлекаемые к оценке и сопоставлению заявок на участие в запросе предложений, несут персональную ответственность за объективность своих оценок.</w:t>
      </w:r>
    </w:p>
    <w:p w:rsidR="00ED510C" w:rsidRDefault="00ED510C">
      <w:pPr>
        <w:autoSpaceDE w:val="0"/>
        <w:autoSpaceDN w:val="0"/>
        <w:adjustRightInd w:val="0"/>
        <w:ind w:firstLine="720"/>
        <w:jc w:val="both"/>
        <w:rPr>
          <w:sz w:val="28"/>
          <w:szCs w:val="28"/>
        </w:rPr>
      </w:pPr>
      <w:bookmarkStart w:id="340" w:name="sub_7614"/>
      <w:bookmarkEnd w:id="339"/>
      <w:r>
        <w:rPr>
          <w:sz w:val="28"/>
          <w:szCs w:val="28"/>
        </w:rPr>
        <w:t>7.6.14. Каждый член Комиссии по подведению итогов запроса предложений и  специалист  на этапе оценки и сопоставления заявок:</w:t>
      </w:r>
    </w:p>
    <w:bookmarkEnd w:id="340"/>
    <w:p w:rsidR="00ED510C" w:rsidRDefault="00ED510C">
      <w:pPr>
        <w:autoSpaceDE w:val="0"/>
        <w:autoSpaceDN w:val="0"/>
        <w:adjustRightInd w:val="0"/>
        <w:ind w:firstLine="720"/>
        <w:jc w:val="both"/>
        <w:rPr>
          <w:sz w:val="28"/>
          <w:szCs w:val="28"/>
        </w:rPr>
      </w:pPr>
      <w:r>
        <w:rPr>
          <w:sz w:val="28"/>
          <w:szCs w:val="28"/>
        </w:rPr>
        <w:t>детально изучает заявки на участие в запросе предложений, не отклоненные Организатором по результатам рассмотрения заявок;</w:t>
      </w:r>
    </w:p>
    <w:p w:rsidR="00ED510C" w:rsidRDefault="00ED510C">
      <w:pPr>
        <w:autoSpaceDE w:val="0"/>
        <w:autoSpaceDN w:val="0"/>
        <w:adjustRightInd w:val="0"/>
        <w:ind w:firstLine="720"/>
        <w:jc w:val="both"/>
        <w:rPr>
          <w:sz w:val="28"/>
          <w:szCs w:val="28"/>
        </w:rPr>
      </w:pPr>
      <w:r>
        <w:rPr>
          <w:sz w:val="28"/>
          <w:szCs w:val="28"/>
        </w:rPr>
        <w:t>представляет свои оценки и рекомендации Комиссии по подведению итогов запроса предложений по каждой заявке, используя единые для всех участников подходы в сроки, установленные в распорядительном документе о проведении запроса предложений;</w:t>
      </w:r>
    </w:p>
    <w:p w:rsidR="00ED510C" w:rsidRDefault="00ED510C">
      <w:pPr>
        <w:autoSpaceDE w:val="0"/>
        <w:autoSpaceDN w:val="0"/>
        <w:adjustRightInd w:val="0"/>
        <w:ind w:firstLine="720"/>
        <w:jc w:val="both"/>
        <w:rPr>
          <w:sz w:val="28"/>
          <w:szCs w:val="28"/>
        </w:rPr>
      </w:pPr>
      <w:r>
        <w:rPr>
          <w:sz w:val="28"/>
          <w:szCs w:val="28"/>
        </w:rPr>
        <w:t>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rsidR="00ED510C" w:rsidRDefault="00ED510C">
      <w:pPr>
        <w:autoSpaceDE w:val="0"/>
        <w:autoSpaceDN w:val="0"/>
        <w:adjustRightInd w:val="0"/>
        <w:ind w:firstLine="720"/>
        <w:jc w:val="both"/>
        <w:rPr>
          <w:sz w:val="28"/>
          <w:szCs w:val="28"/>
        </w:rPr>
      </w:pPr>
      <w:bookmarkStart w:id="341" w:name="sub_7615"/>
      <w:r>
        <w:rPr>
          <w:sz w:val="28"/>
          <w:szCs w:val="28"/>
        </w:rPr>
        <w:t>7.6.15. </w:t>
      </w:r>
      <w:proofErr w:type="gramStart"/>
      <w:r>
        <w:rPr>
          <w:sz w:val="28"/>
          <w:szCs w:val="28"/>
        </w:rPr>
        <w:t>В случае привлечения к оценке и сопоставлению заявок на участие в запросе предложений специалистов, по результатам проведенных ими оценки и сопоставления заявок  на участие в запросе предложений Организатор  формирует сводный отчет, в котором систематизирует и обобщает материалы проведенных  оценки  и сопоставления всех заявок на участие в запросе предложений по степени предпочтительности для Заказчика, за исключением случаев, когда оценка  и сопоставления</w:t>
      </w:r>
      <w:proofErr w:type="gramEnd"/>
      <w:r>
        <w:rPr>
          <w:sz w:val="28"/>
          <w:szCs w:val="28"/>
        </w:rPr>
        <w:t xml:space="preserve"> заявок проводится членами Комиссии по подведению итогов запроса предложений без привлечения специалистов.</w:t>
      </w:r>
    </w:p>
    <w:p w:rsidR="00ED510C" w:rsidRDefault="00ED510C" w:rsidP="00417022">
      <w:pPr>
        <w:pStyle w:val="127"/>
        <w:spacing w:before="120"/>
        <w:ind w:firstLine="0"/>
      </w:pPr>
      <w:bookmarkStart w:id="342" w:name="_Toc445887475"/>
      <w:bookmarkStart w:id="343" w:name="sub_707"/>
      <w:bookmarkEnd w:id="341"/>
      <w:r>
        <w:t>7.7. Принятие решения о результатах запроса предложений.</w:t>
      </w:r>
      <w:bookmarkEnd w:id="342"/>
    </w:p>
    <w:p w:rsidR="00ED510C" w:rsidRDefault="00ED510C">
      <w:pPr>
        <w:autoSpaceDE w:val="0"/>
        <w:autoSpaceDN w:val="0"/>
        <w:adjustRightInd w:val="0"/>
        <w:ind w:firstLine="720"/>
        <w:jc w:val="both"/>
        <w:rPr>
          <w:sz w:val="28"/>
          <w:szCs w:val="28"/>
        </w:rPr>
      </w:pPr>
      <w:bookmarkStart w:id="344" w:name="sub_771"/>
      <w:bookmarkEnd w:id="343"/>
      <w:r>
        <w:rPr>
          <w:sz w:val="28"/>
          <w:szCs w:val="28"/>
        </w:rPr>
        <w:t xml:space="preserve">7.7.1. Решение о результатах запроса предложений принимается Комиссией по подведению итогов запроса предложений. </w:t>
      </w:r>
    </w:p>
    <w:p w:rsidR="00ED510C" w:rsidRDefault="00ED510C">
      <w:pPr>
        <w:pStyle w:val="Default"/>
        <w:ind w:firstLine="708"/>
        <w:jc w:val="both"/>
        <w:rPr>
          <w:sz w:val="28"/>
          <w:szCs w:val="28"/>
        </w:rPr>
      </w:pPr>
      <w:bookmarkStart w:id="345" w:name="sub_773"/>
      <w:bookmarkEnd w:id="344"/>
      <w:r>
        <w:rPr>
          <w:sz w:val="28"/>
          <w:szCs w:val="28"/>
        </w:rPr>
        <w:t>7.7.2. На основании результатов оценки и сопоставления заявок на участие в запросе предложений Комиссия по подведению итогов запроса предложений может принять следующие решения:</w:t>
      </w:r>
    </w:p>
    <w:p w:rsidR="00ED510C" w:rsidRDefault="00ED510C">
      <w:pPr>
        <w:pStyle w:val="Default"/>
        <w:ind w:firstLine="708"/>
        <w:jc w:val="both"/>
        <w:rPr>
          <w:sz w:val="28"/>
          <w:szCs w:val="28"/>
        </w:rPr>
      </w:pPr>
      <w:r>
        <w:rPr>
          <w:sz w:val="28"/>
          <w:szCs w:val="28"/>
        </w:rPr>
        <w:t>7.7.2.1. О выборе наилучшей заявки на участие в запросе предложений.</w:t>
      </w:r>
    </w:p>
    <w:p w:rsidR="00ED510C" w:rsidRDefault="00ED510C">
      <w:pPr>
        <w:pStyle w:val="Default"/>
        <w:ind w:firstLine="708"/>
        <w:jc w:val="both"/>
        <w:rPr>
          <w:sz w:val="28"/>
          <w:szCs w:val="28"/>
        </w:rPr>
      </w:pPr>
      <w:r>
        <w:rPr>
          <w:sz w:val="28"/>
          <w:szCs w:val="28"/>
        </w:rPr>
        <w:t>7.7.2.2. О проведении процедуры уторговывания, в сроки и порядке определенные в документации о запросе предложений.</w:t>
      </w:r>
    </w:p>
    <w:p w:rsidR="00ED510C" w:rsidRDefault="00ED510C">
      <w:pPr>
        <w:pStyle w:val="Default"/>
        <w:ind w:firstLine="708"/>
        <w:jc w:val="both"/>
        <w:rPr>
          <w:sz w:val="28"/>
          <w:szCs w:val="28"/>
        </w:rPr>
      </w:pPr>
      <w:r>
        <w:rPr>
          <w:sz w:val="28"/>
          <w:szCs w:val="28"/>
        </w:rPr>
        <w:t xml:space="preserve">7.7.2.3. Об отклонении всех заявок на участие в запросе предложений и признании запроса предложений </w:t>
      </w:r>
      <w:proofErr w:type="gramStart"/>
      <w:r>
        <w:rPr>
          <w:sz w:val="28"/>
          <w:szCs w:val="28"/>
        </w:rPr>
        <w:t>несостоявшимся</w:t>
      </w:r>
      <w:proofErr w:type="gramEnd"/>
      <w:r>
        <w:rPr>
          <w:sz w:val="28"/>
          <w:szCs w:val="28"/>
        </w:rPr>
        <w:t>.</w:t>
      </w:r>
    </w:p>
    <w:p w:rsidR="00ED510C" w:rsidRDefault="00ED510C">
      <w:pPr>
        <w:autoSpaceDE w:val="0"/>
        <w:autoSpaceDN w:val="0"/>
        <w:adjustRightInd w:val="0"/>
        <w:ind w:firstLine="720"/>
        <w:jc w:val="both"/>
        <w:rPr>
          <w:sz w:val="28"/>
          <w:szCs w:val="28"/>
        </w:rPr>
      </w:pPr>
      <w:r>
        <w:rPr>
          <w:sz w:val="28"/>
          <w:szCs w:val="28"/>
        </w:rPr>
        <w:t>7.7.2.4. Об отказе от проведения запроса предложений.</w:t>
      </w:r>
    </w:p>
    <w:p w:rsidR="00ED510C" w:rsidRDefault="00ED510C">
      <w:pPr>
        <w:autoSpaceDE w:val="0"/>
        <w:autoSpaceDN w:val="0"/>
        <w:adjustRightInd w:val="0"/>
        <w:ind w:firstLine="720"/>
        <w:jc w:val="both"/>
        <w:rPr>
          <w:sz w:val="28"/>
          <w:szCs w:val="28"/>
        </w:rPr>
      </w:pPr>
      <w:r>
        <w:rPr>
          <w:sz w:val="28"/>
          <w:szCs w:val="28"/>
        </w:rPr>
        <w:t xml:space="preserve">7.7.3. Решение Комиссии </w:t>
      </w:r>
      <w:hyperlink w:anchor="sub_1211" w:history="1"/>
      <w:r>
        <w:rPr>
          <w:sz w:val="28"/>
          <w:szCs w:val="28"/>
        </w:rPr>
        <w:t xml:space="preserve"> по поведению итогов запроса предложений оформляется протоколом, в котором, в том числе, должны содержаться следующие сведения:</w:t>
      </w:r>
    </w:p>
    <w:bookmarkEnd w:id="345"/>
    <w:p w:rsidR="00ED510C" w:rsidRDefault="00ED510C">
      <w:pPr>
        <w:autoSpaceDE w:val="0"/>
        <w:autoSpaceDN w:val="0"/>
        <w:adjustRightInd w:val="0"/>
        <w:ind w:firstLine="720"/>
        <w:jc w:val="both"/>
        <w:rPr>
          <w:sz w:val="28"/>
          <w:szCs w:val="28"/>
        </w:rPr>
      </w:pPr>
      <w:r>
        <w:rPr>
          <w:sz w:val="28"/>
          <w:szCs w:val="28"/>
        </w:rPr>
        <w:lastRenderedPageBreak/>
        <w:t>о месте, дате, времени проведения вскрытия заявок на участие в запросе предложений, об участниках, представивших заявки на участие в запросе предложений;</w:t>
      </w:r>
      <w:hyperlink w:anchor="sub_128" w:history="1"/>
      <w:r>
        <w:rPr>
          <w:sz w:val="28"/>
          <w:szCs w:val="28"/>
        </w:rPr>
        <w:t xml:space="preserve"> </w:t>
      </w:r>
    </w:p>
    <w:p w:rsidR="00ED510C" w:rsidRDefault="00ED510C">
      <w:pPr>
        <w:autoSpaceDE w:val="0"/>
        <w:autoSpaceDN w:val="0"/>
        <w:adjustRightInd w:val="0"/>
        <w:ind w:firstLine="720"/>
        <w:jc w:val="both"/>
        <w:rPr>
          <w:sz w:val="28"/>
          <w:szCs w:val="28"/>
        </w:rPr>
      </w:pPr>
      <w:proofErr w:type="gramStart"/>
      <w:r>
        <w:rPr>
          <w:sz w:val="28"/>
          <w:szCs w:val="28"/>
        </w:rPr>
        <w:t>о решении Организатора об отклонении заявок на участие в запросе предложений с указанием</w:t>
      </w:r>
      <w:proofErr w:type="gramEnd"/>
      <w:r>
        <w:rPr>
          <w:sz w:val="28"/>
          <w:szCs w:val="28"/>
        </w:rPr>
        <w:t xml:space="preserve"> положений документации </w:t>
      </w:r>
      <w:hyperlink w:anchor="sub_124" w:history="1"/>
      <w:r>
        <w:rPr>
          <w:sz w:val="28"/>
          <w:szCs w:val="28"/>
        </w:rPr>
        <w:t xml:space="preserve"> о запросе предложений, которым они не соответствуют, в случае принятия такого решения;</w:t>
      </w:r>
    </w:p>
    <w:p w:rsidR="00ED510C" w:rsidRDefault="00ED510C">
      <w:pPr>
        <w:autoSpaceDE w:val="0"/>
        <w:autoSpaceDN w:val="0"/>
        <w:adjustRightInd w:val="0"/>
        <w:ind w:firstLine="720"/>
        <w:jc w:val="both"/>
        <w:rPr>
          <w:sz w:val="28"/>
          <w:szCs w:val="28"/>
        </w:rPr>
      </w:pPr>
      <w:r>
        <w:rPr>
          <w:sz w:val="28"/>
          <w:szCs w:val="28"/>
        </w:rPr>
        <w:t xml:space="preserve">о результатах оценки и сопоставления заявок  на участие в запросе предложений; </w:t>
      </w:r>
    </w:p>
    <w:p w:rsidR="00ED510C" w:rsidRDefault="00ED510C">
      <w:pPr>
        <w:autoSpaceDE w:val="0"/>
        <w:autoSpaceDN w:val="0"/>
        <w:adjustRightInd w:val="0"/>
        <w:ind w:firstLine="720"/>
        <w:jc w:val="both"/>
        <w:rPr>
          <w:sz w:val="28"/>
          <w:szCs w:val="28"/>
        </w:rPr>
      </w:pPr>
      <w:r>
        <w:rPr>
          <w:sz w:val="28"/>
          <w:szCs w:val="28"/>
        </w:rPr>
        <w:t>о принятом на основании результатов оценки и  сопоставления заявок  на участие в запросе предложений решении;</w:t>
      </w:r>
    </w:p>
    <w:p w:rsidR="00ED510C" w:rsidRDefault="00ED510C">
      <w:pPr>
        <w:autoSpaceDE w:val="0"/>
        <w:autoSpaceDN w:val="0"/>
        <w:adjustRightInd w:val="0"/>
        <w:ind w:firstLine="720"/>
        <w:jc w:val="both"/>
        <w:rPr>
          <w:sz w:val="28"/>
          <w:szCs w:val="28"/>
        </w:rPr>
      </w:pPr>
      <w:r>
        <w:rPr>
          <w:sz w:val="28"/>
          <w:szCs w:val="28"/>
        </w:rPr>
        <w:t>наименование (для юридических лиц), фамилия, имя, отчество (для физического лица) и почтовый адрес участника, представившего заявку на участие в запросе предложений, признанную наилучшей.</w:t>
      </w:r>
    </w:p>
    <w:p w:rsidR="00ED510C" w:rsidRDefault="00ED510C">
      <w:pPr>
        <w:autoSpaceDE w:val="0"/>
        <w:autoSpaceDN w:val="0"/>
        <w:adjustRightInd w:val="0"/>
        <w:ind w:firstLine="720"/>
        <w:jc w:val="both"/>
        <w:rPr>
          <w:sz w:val="28"/>
          <w:szCs w:val="28"/>
        </w:rPr>
      </w:pPr>
      <w:bookmarkStart w:id="346" w:name="sub_774"/>
      <w:r>
        <w:rPr>
          <w:sz w:val="28"/>
          <w:szCs w:val="28"/>
        </w:rPr>
        <w:t>7.7.4. </w:t>
      </w:r>
      <w:proofErr w:type="gramStart"/>
      <w:r>
        <w:rPr>
          <w:sz w:val="28"/>
          <w:szCs w:val="28"/>
        </w:rPr>
        <w:t>Комиссия по подведению итогов запроса предложений вправе отклонить все заявки на участие в запросе предложений, если ни одна из них не удовлетворяет установленным в документации  о запросе предложений требованиям в отношении участника запроса предложений, требованиям  в отношении товаров, работ, услуг, являющихся предметом закупки, а также требованиям к оформлению заявки  на участие в запросе предложений.</w:t>
      </w:r>
      <w:proofErr w:type="gramEnd"/>
    </w:p>
    <w:p w:rsidR="00ED510C" w:rsidRDefault="00ED510C">
      <w:pPr>
        <w:autoSpaceDE w:val="0"/>
        <w:autoSpaceDN w:val="0"/>
        <w:adjustRightInd w:val="0"/>
        <w:ind w:firstLine="720"/>
        <w:jc w:val="both"/>
        <w:rPr>
          <w:sz w:val="28"/>
          <w:szCs w:val="28"/>
        </w:rPr>
      </w:pPr>
      <w:bookmarkStart w:id="347" w:name="sub_775"/>
      <w:bookmarkEnd w:id="346"/>
      <w:r>
        <w:rPr>
          <w:sz w:val="28"/>
          <w:szCs w:val="28"/>
        </w:rPr>
        <w:t>7.7.5. Протокол о подведении итогов запроса предложений подписывается всеми присутствующими на заседании членами Комиссии по подведению итогов запроса предложений.</w:t>
      </w:r>
    </w:p>
    <w:p w:rsidR="00ED510C" w:rsidRDefault="00ED510C">
      <w:pPr>
        <w:autoSpaceDE w:val="0"/>
        <w:autoSpaceDN w:val="0"/>
        <w:adjustRightInd w:val="0"/>
        <w:ind w:firstLine="720"/>
        <w:jc w:val="both"/>
        <w:rPr>
          <w:sz w:val="28"/>
          <w:szCs w:val="28"/>
        </w:rPr>
      </w:pPr>
      <w:r>
        <w:rPr>
          <w:sz w:val="28"/>
          <w:szCs w:val="28"/>
        </w:rPr>
        <w:t xml:space="preserve">7.7.6. Протокол о подведении итогов запроса предложений  размещается Организатором на официальном сайте не позднее чем через три дня со дня  его подписания. </w:t>
      </w:r>
    </w:p>
    <w:p w:rsidR="00ED510C" w:rsidRDefault="00ED510C">
      <w:pPr>
        <w:autoSpaceDE w:val="0"/>
        <w:autoSpaceDN w:val="0"/>
        <w:adjustRightInd w:val="0"/>
        <w:ind w:firstLine="720"/>
        <w:jc w:val="both"/>
        <w:rPr>
          <w:sz w:val="28"/>
          <w:szCs w:val="28"/>
        </w:rPr>
      </w:pPr>
      <w:r>
        <w:rPr>
          <w:spacing w:val="-6"/>
          <w:sz w:val="28"/>
          <w:szCs w:val="28"/>
        </w:rPr>
        <w:t>В случае проведения запроса предложений в электронной форме, протокол о подведении итогов запроса предложений определенный настоящим пунктом размещаются Организатором на электронной площадке в день его размещения на официальном сайте</w:t>
      </w:r>
      <w:r>
        <w:rPr>
          <w:i/>
          <w:spacing w:val="-6"/>
          <w:sz w:val="28"/>
          <w:szCs w:val="28"/>
        </w:rPr>
        <w:t>.</w:t>
      </w:r>
    </w:p>
    <w:p w:rsidR="00ED510C" w:rsidRDefault="00ED510C">
      <w:pPr>
        <w:autoSpaceDE w:val="0"/>
        <w:autoSpaceDN w:val="0"/>
        <w:adjustRightInd w:val="0"/>
        <w:ind w:firstLine="720"/>
        <w:jc w:val="both"/>
        <w:rPr>
          <w:sz w:val="28"/>
          <w:szCs w:val="28"/>
        </w:rPr>
      </w:pPr>
      <w:bookmarkStart w:id="348" w:name="sub_776"/>
      <w:bookmarkEnd w:id="347"/>
      <w:r>
        <w:rPr>
          <w:sz w:val="28"/>
          <w:szCs w:val="28"/>
        </w:rPr>
        <w:t xml:space="preserve">7.7.7. Организатор запроса </w:t>
      </w:r>
      <w:hyperlink w:anchor="sub_1216" w:history="1"/>
      <w:r>
        <w:rPr>
          <w:sz w:val="28"/>
          <w:szCs w:val="28"/>
        </w:rPr>
        <w:t>предложений незамедлительно в письменной форме уведомляет участника, представившего заявку на участие в запросе предложений, признанную наилучшей, о результатах запроса предложений.</w:t>
      </w:r>
      <w:bookmarkStart w:id="349" w:name="sub_777"/>
      <w:bookmarkEnd w:id="348"/>
      <w:r>
        <w:rPr>
          <w:sz w:val="28"/>
          <w:szCs w:val="28"/>
        </w:rPr>
        <w:t xml:space="preserve"> </w:t>
      </w:r>
    </w:p>
    <w:p w:rsidR="00ED510C" w:rsidRDefault="00ED510C">
      <w:pPr>
        <w:autoSpaceDE w:val="0"/>
        <w:autoSpaceDN w:val="0"/>
        <w:adjustRightInd w:val="0"/>
        <w:ind w:firstLine="720"/>
        <w:jc w:val="both"/>
        <w:rPr>
          <w:sz w:val="28"/>
          <w:szCs w:val="28"/>
        </w:rPr>
      </w:pPr>
      <w:bookmarkStart w:id="350" w:name="sub_778"/>
      <w:bookmarkEnd w:id="349"/>
      <w:r>
        <w:rPr>
          <w:sz w:val="28"/>
          <w:szCs w:val="28"/>
        </w:rPr>
        <w:t>7.7.8. </w:t>
      </w:r>
      <w:proofErr w:type="gramStart"/>
      <w:r>
        <w:rPr>
          <w:sz w:val="28"/>
          <w:szCs w:val="28"/>
        </w:rPr>
        <w:t>Протоколы и другие документы, составленные в ходе проведения запроса предложений, заявки на участие в запросе предложений, извещение и документация о запросе предложений, изменения, внесенные в документацию о запросе предложений, и разъяснения документации о запросе предложений,  хранятся Заказчиком (Организатором)  не менее чем три года с даты подписания протокола о подведении итогов запроса предложений.</w:t>
      </w:r>
      <w:proofErr w:type="gramEnd"/>
    </w:p>
    <w:p w:rsidR="00ED510C" w:rsidRDefault="00ED510C" w:rsidP="00417022">
      <w:pPr>
        <w:pStyle w:val="127"/>
        <w:spacing w:before="120"/>
        <w:ind w:firstLine="0"/>
      </w:pPr>
      <w:bookmarkStart w:id="351" w:name="_Toc445887476"/>
      <w:bookmarkStart w:id="352" w:name="sub_708"/>
      <w:bookmarkEnd w:id="350"/>
      <w:r>
        <w:t>7.8. Заключение договора по итогам запроса предложений.</w:t>
      </w:r>
      <w:bookmarkEnd w:id="351"/>
    </w:p>
    <w:p w:rsidR="00ED510C" w:rsidRDefault="00ED510C">
      <w:pPr>
        <w:autoSpaceDE w:val="0"/>
        <w:autoSpaceDN w:val="0"/>
        <w:adjustRightInd w:val="0"/>
        <w:ind w:firstLine="720"/>
        <w:jc w:val="both"/>
        <w:rPr>
          <w:sz w:val="28"/>
          <w:szCs w:val="28"/>
        </w:rPr>
      </w:pPr>
      <w:bookmarkStart w:id="353" w:name="sub_781"/>
      <w:bookmarkEnd w:id="352"/>
      <w:r>
        <w:rPr>
          <w:sz w:val="28"/>
          <w:szCs w:val="28"/>
        </w:rPr>
        <w:t xml:space="preserve">7.8.1. Участник, представивший заявку на участие в запросе предложений, признанную наилучшей, в течение срока, установленного документацией </w:t>
      </w:r>
      <w:hyperlink w:anchor="sub_124" w:history="1"/>
      <w:r>
        <w:rPr>
          <w:sz w:val="28"/>
          <w:szCs w:val="28"/>
        </w:rPr>
        <w:t xml:space="preserve">о запросе предложений, должен представить Заказчику подписанный им текст договора на условиях, содержащихся в документации </w:t>
      </w:r>
      <w:r>
        <w:rPr>
          <w:sz w:val="28"/>
          <w:szCs w:val="28"/>
        </w:rPr>
        <w:lastRenderedPageBreak/>
        <w:t>о запросе предложений и заявке на участие в запросе предложений, признанной наилучшей.</w:t>
      </w:r>
    </w:p>
    <w:p w:rsidR="00ED510C" w:rsidRDefault="00ED510C">
      <w:pPr>
        <w:autoSpaceDE w:val="0"/>
        <w:autoSpaceDN w:val="0"/>
        <w:adjustRightInd w:val="0"/>
        <w:ind w:firstLine="720"/>
        <w:jc w:val="both"/>
        <w:rPr>
          <w:sz w:val="28"/>
          <w:szCs w:val="28"/>
        </w:rPr>
      </w:pPr>
      <w:bookmarkStart w:id="354" w:name="sub_782"/>
      <w:bookmarkEnd w:id="353"/>
      <w:r>
        <w:rPr>
          <w:sz w:val="28"/>
          <w:szCs w:val="28"/>
        </w:rPr>
        <w:t xml:space="preserve">7.8.2. В случае, если участник, представивший заявку на участие в запросе предложений, признанную наилучшей, в срок, предусмотренный документацией о запросе предложений, не представил Заказчику  подписанный договор, такой участник признается </w:t>
      </w:r>
      <w:proofErr w:type="gramStart"/>
      <w:r>
        <w:rPr>
          <w:sz w:val="28"/>
          <w:szCs w:val="28"/>
        </w:rPr>
        <w:t>Заказчиком</w:t>
      </w:r>
      <w:proofErr w:type="gramEnd"/>
      <w:r>
        <w:rPr>
          <w:sz w:val="28"/>
          <w:szCs w:val="28"/>
        </w:rPr>
        <w:t xml:space="preserve"> уклонившимся от заключения договора.</w:t>
      </w:r>
    </w:p>
    <w:p w:rsidR="00ED510C" w:rsidRDefault="00ED510C">
      <w:pPr>
        <w:autoSpaceDE w:val="0"/>
        <w:autoSpaceDN w:val="0"/>
        <w:adjustRightInd w:val="0"/>
        <w:ind w:firstLine="720"/>
        <w:jc w:val="both"/>
        <w:rPr>
          <w:sz w:val="28"/>
          <w:szCs w:val="28"/>
        </w:rPr>
      </w:pPr>
      <w:bookmarkStart w:id="355" w:name="sub_783"/>
      <w:bookmarkEnd w:id="354"/>
      <w:r>
        <w:rPr>
          <w:sz w:val="28"/>
          <w:szCs w:val="28"/>
        </w:rPr>
        <w:t>7.8.3. Участник, представивший заявку на участие в запросе предложений, признанную наилучшей, в течение срока, установленного договором, должен представить Заказчику обеспечение исполнения договора, в случае, если в  документации  о запросе предложений было установлено такое требование. Обеспечение исполнения договора предоставляется в размере и форме, которые предусмотрены документацией  о запросе предложений. В случае непредставления участником обеспечения исполнения договора, обязательства по договору считаются неисполненными по вине поставщика (исполнителя, подрядчика), и договор с момента неисполнения такого обязательства считается расторгнутым.</w:t>
      </w:r>
    </w:p>
    <w:p w:rsidR="00ED510C" w:rsidRDefault="00ED510C">
      <w:pPr>
        <w:autoSpaceDE w:val="0"/>
        <w:autoSpaceDN w:val="0"/>
        <w:adjustRightInd w:val="0"/>
        <w:ind w:firstLine="720"/>
        <w:jc w:val="both"/>
        <w:rPr>
          <w:sz w:val="28"/>
          <w:szCs w:val="28"/>
        </w:rPr>
      </w:pPr>
      <w:bookmarkStart w:id="356" w:name="sub_784"/>
      <w:bookmarkEnd w:id="355"/>
      <w:r>
        <w:rPr>
          <w:sz w:val="28"/>
          <w:szCs w:val="28"/>
        </w:rPr>
        <w:t xml:space="preserve">7.8.4. В случае, если участник, представивший заявку на участие в запросе предложений, признанную наилучшей, признан </w:t>
      </w:r>
      <w:proofErr w:type="gramStart"/>
      <w:r>
        <w:rPr>
          <w:sz w:val="28"/>
          <w:szCs w:val="28"/>
        </w:rPr>
        <w:t>Заказчиком</w:t>
      </w:r>
      <w:proofErr w:type="gramEnd"/>
      <w:r>
        <w:rPr>
          <w:sz w:val="28"/>
          <w:szCs w:val="28"/>
        </w:rPr>
        <w:t xml:space="preserve"> уклонившимся от заключения договора, или не предоставил обеспечение исполнения договора, если в документации о запросе предложений было установлено такое требование, Заказчик незамедлительно уведомляет Организатора </w:t>
      </w:r>
      <w:hyperlink w:anchor="sub_1216" w:history="1"/>
      <w:r>
        <w:rPr>
          <w:sz w:val="28"/>
          <w:szCs w:val="28"/>
        </w:rPr>
        <w:t xml:space="preserve"> о таких фактах. В таких случаях  Заказчик  должен истребовать обеспечение заявки на участие в запросе предложений, если такое обеспечение было предусмотрено документацией о запросе предложений, и Комиссия по подведению итогов запроса предложений   вправе пересмотреть решение об итогах  запроса предложений.</w:t>
      </w:r>
    </w:p>
    <w:p w:rsidR="00ED510C" w:rsidRDefault="00ED510C">
      <w:pPr>
        <w:autoSpaceDE w:val="0"/>
        <w:autoSpaceDN w:val="0"/>
        <w:adjustRightInd w:val="0"/>
        <w:ind w:firstLine="720"/>
        <w:jc w:val="both"/>
        <w:rPr>
          <w:b/>
          <w:bCs/>
          <w:color w:val="000080"/>
          <w:sz w:val="28"/>
          <w:szCs w:val="28"/>
        </w:rPr>
      </w:pPr>
      <w:bookmarkStart w:id="357" w:name="sub_785"/>
      <w:bookmarkEnd w:id="356"/>
      <w:r>
        <w:rPr>
          <w:sz w:val="28"/>
          <w:szCs w:val="28"/>
        </w:rPr>
        <w:t>7.8.5. Заказ признается размещенным со дня заключения договора.</w:t>
      </w:r>
      <w:bookmarkStart w:id="358" w:name="sub_800"/>
    </w:p>
    <w:p w:rsidR="00ED510C" w:rsidRDefault="00ED510C">
      <w:pPr>
        <w:pStyle w:val="5454"/>
        <w:spacing w:before="120" w:after="120"/>
      </w:pPr>
      <w:r>
        <w:rPr>
          <w:color w:val="000080"/>
        </w:rPr>
        <w:t xml:space="preserve">  </w:t>
      </w:r>
      <w:bookmarkStart w:id="359" w:name="_Toc445887477"/>
      <w:r>
        <w:t>8. Закупки путем проведения закрытых  запросов предложений.</w:t>
      </w:r>
      <w:bookmarkEnd w:id="359"/>
    </w:p>
    <w:p w:rsidR="00ED510C" w:rsidRDefault="00ED510C">
      <w:pPr>
        <w:autoSpaceDE w:val="0"/>
        <w:autoSpaceDN w:val="0"/>
        <w:adjustRightInd w:val="0"/>
        <w:ind w:firstLine="720"/>
        <w:jc w:val="both"/>
        <w:rPr>
          <w:sz w:val="28"/>
          <w:szCs w:val="28"/>
        </w:rPr>
      </w:pPr>
      <w:bookmarkStart w:id="360" w:name="sub_801"/>
      <w:bookmarkEnd w:id="358"/>
      <w:r>
        <w:rPr>
          <w:sz w:val="28"/>
          <w:szCs w:val="28"/>
        </w:rPr>
        <w:t>8.1. Заказчик вправе проводить закрытый запрос предложений исключительно в случае:</w:t>
      </w:r>
    </w:p>
    <w:p w:rsidR="00ED510C" w:rsidRDefault="00ED510C">
      <w:pPr>
        <w:autoSpaceDE w:val="0"/>
        <w:autoSpaceDN w:val="0"/>
        <w:adjustRightInd w:val="0"/>
        <w:ind w:firstLine="720"/>
        <w:jc w:val="both"/>
        <w:rPr>
          <w:sz w:val="28"/>
          <w:szCs w:val="28"/>
        </w:rPr>
      </w:pPr>
      <w:bookmarkStart w:id="361" w:name="sub_811"/>
      <w:bookmarkEnd w:id="360"/>
      <w:r>
        <w:rPr>
          <w:sz w:val="28"/>
          <w:szCs w:val="28"/>
        </w:rPr>
        <w:t>8.1.1. Закупки товаров, работ, услуг, сведения о которых относятся к государственной тайне,  при условии, что такие сведения содержатся в извещении о закупке, документации о запросе предложений или в проекте договора.</w:t>
      </w:r>
    </w:p>
    <w:p w:rsidR="00ED510C" w:rsidRDefault="00ED510C">
      <w:pPr>
        <w:autoSpaceDE w:val="0"/>
        <w:autoSpaceDN w:val="0"/>
        <w:adjustRightInd w:val="0"/>
        <w:ind w:firstLine="720"/>
        <w:jc w:val="both"/>
        <w:rPr>
          <w:sz w:val="28"/>
          <w:szCs w:val="28"/>
        </w:rPr>
      </w:pPr>
      <w:r>
        <w:rPr>
          <w:sz w:val="28"/>
          <w:szCs w:val="28"/>
        </w:rPr>
        <w:t>8.1.2. Закупки товаров, работ, услуг, в отношении которых принято решение Правительством Российской Федерации в соответствии с ч.16 статьи 4 Федерального закона  от 18.07.2011 № 223-ФЗ.</w:t>
      </w:r>
    </w:p>
    <w:p w:rsidR="00ED510C" w:rsidRDefault="00ED510C">
      <w:pPr>
        <w:autoSpaceDE w:val="0"/>
        <w:autoSpaceDN w:val="0"/>
        <w:adjustRightInd w:val="0"/>
        <w:ind w:firstLine="720"/>
        <w:jc w:val="both"/>
        <w:rPr>
          <w:sz w:val="28"/>
          <w:szCs w:val="28"/>
        </w:rPr>
      </w:pPr>
      <w:r>
        <w:rPr>
          <w:sz w:val="28"/>
          <w:szCs w:val="28"/>
        </w:rPr>
        <w:t xml:space="preserve">8.1.3. Закупки товаров, работ, услуг, стоимость которых  не превышает сто тысяч рублей, а в случае, если годовая выручка Заказчика за отчетный  финансовый год составляет более чем пять миллиардов рублей,  то при закупке товаров, работ, услуг, стоимость которых не превышает пятьсот тысяч рублей. </w:t>
      </w:r>
    </w:p>
    <w:p w:rsidR="00ED510C" w:rsidRDefault="00ED510C">
      <w:pPr>
        <w:ind w:firstLine="708"/>
        <w:jc w:val="both"/>
        <w:rPr>
          <w:i/>
          <w:sz w:val="28"/>
          <w:szCs w:val="28"/>
        </w:rPr>
      </w:pPr>
      <w:r>
        <w:rPr>
          <w:sz w:val="28"/>
          <w:szCs w:val="28"/>
        </w:rPr>
        <w:lastRenderedPageBreak/>
        <w:t xml:space="preserve">8.2. В случае, предусмотренном п. 8.1.3, Заказчик также вправе   осуществить прямую закупку (закупку товаров, работ, услуг у единственного поставщика, подрядчика,  исполнителя).  </w:t>
      </w:r>
    </w:p>
    <w:p w:rsidR="00ED510C" w:rsidRDefault="00ED510C">
      <w:pPr>
        <w:autoSpaceDE w:val="0"/>
        <w:autoSpaceDN w:val="0"/>
        <w:adjustRightInd w:val="0"/>
        <w:ind w:firstLine="720"/>
        <w:jc w:val="both"/>
        <w:rPr>
          <w:sz w:val="28"/>
          <w:szCs w:val="28"/>
        </w:rPr>
      </w:pPr>
      <w:bookmarkStart w:id="362" w:name="sub_802"/>
      <w:bookmarkEnd w:id="361"/>
      <w:r>
        <w:rPr>
          <w:sz w:val="28"/>
          <w:szCs w:val="28"/>
        </w:rPr>
        <w:t xml:space="preserve">8.3. При проведении закрытого запроса предложений применяются нормы и правила, установленные для открытых запросов предложений, с учетом исключений, предусмотренных разделом 8 настоящего Положения и  частями  15 и 16  статьи 4 Федерального закона от 18.07.2011 № 223-ФЗ. </w:t>
      </w:r>
    </w:p>
    <w:p w:rsidR="00ED510C" w:rsidRDefault="00ED510C">
      <w:pPr>
        <w:autoSpaceDE w:val="0"/>
        <w:autoSpaceDN w:val="0"/>
        <w:adjustRightInd w:val="0"/>
        <w:ind w:firstLine="720"/>
        <w:jc w:val="both"/>
        <w:rPr>
          <w:sz w:val="28"/>
          <w:szCs w:val="28"/>
        </w:rPr>
      </w:pPr>
      <w:bookmarkStart w:id="363" w:name="sub_803"/>
      <w:bookmarkEnd w:id="362"/>
      <w:r>
        <w:rPr>
          <w:sz w:val="28"/>
          <w:szCs w:val="28"/>
        </w:rPr>
        <w:t xml:space="preserve">8.4. Сведения о закрытом запросе предложений, в том числе документы, оформляемые  при проведении  закрытого запроса предложений,  не подлежат размещению на официальном сайте.   </w:t>
      </w:r>
    </w:p>
    <w:p w:rsidR="00ED510C" w:rsidRDefault="00ED510C">
      <w:pPr>
        <w:autoSpaceDE w:val="0"/>
        <w:autoSpaceDN w:val="0"/>
        <w:adjustRightInd w:val="0"/>
        <w:ind w:firstLine="720"/>
        <w:jc w:val="both"/>
        <w:rPr>
          <w:sz w:val="28"/>
          <w:szCs w:val="28"/>
        </w:rPr>
      </w:pPr>
      <w:bookmarkStart w:id="364" w:name="sub_804"/>
      <w:bookmarkEnd w:id="363"/>
      <w:r>
        <w:rPr>
          <w:sz w:val="28"/>
          <w:szCs w:val="28"/>
        </w:rPr>
        <w:t>8.5. При проведении закрытого запроса предложений   в случае закупки товаров, работ, услуг, сведения о которых относятся к государственной тайне, к участию в запросе предложений приглашаются только участники, имеющие соответствующие допуски к сведениям, составляющим государственную тайну.</w:t>
      </w:r>
    </w:p>
    <w:p w:rsidR="00ED510C" w:rsidRDefault="00ED510C">
      <w:pPr>
        <w:autoSpaceDE w:val="0"/>
        <w:autoSpaceDN w:val="0"/>
        <w:adjustRightInd w:val="0"/>
        <w:ind w:firstLine="720"/>
        <w:jc w:val="both"/>
        <w:rPr>
          <w:sz w:val="28"/>
          <w:szCs w:val="28"/>
        </w:rPr>
      </w:pPr>
      <w:bookmarkStart w:id="365" w:name="sub_805"/>
      <w:bookmarkEnd w:id="364"/>
      <w:r>
        <w:rPr>
          <w:sz w:val="28"/>
          <w:szCs w:val="28"/>
        </w:rPr>
        <w:t xml:space="preserve"> </w:t>
      </w:r>
      <w:bookmarkStart w:id="366" w:name="sub_806"/>
      <w:bookmarkEnd w:id="365"/>
      <w:r>
        <w:rPr>
          <w:sz w:val="28"/>
          <w:szCs w:val="28"/>
        </w:rPr>
        <w:t>8.6. При проведении закрытого запроса предложений в случаях, указанных в п. 8.1.1 настоящего раздела, документация  о запросе предложений предоставляется только лицам, приглашенным к участию в закрытом запросе предложений, на основании их заявлений, поданных в письменной форме, в случае их заинтересованности в участии в закрытом запросе предложений.</w:t>
      </w:r>
    </w:p>
    <w:p w:rsidR="00ED510C" w:rsidRDefault="00ED510C">
      <w:pPr>
        <w:autoSpaceDE w:val="0"/>
        <w:autoSpaceDN w:val="0"/>
        <w:adjustRightInd w:val="0"/>
        <w:ind w:firstLine="720"/>
        <w:jc w:val="both"/>
        <w:rPr>
          <w:sz w:val="28"/>
          <w:szCs w:val="28"/>
        </w:rPr>
      </w:pPr>
      <w:bookmarkStart w:id="367" w:name="sub_807"/>
      <w:bookmarkEnd w:id="366"/>
      <w:r>
        <w:rPr>
          <w:sz w:val="28"/>
          <w:szCs w:val="28"/>
        </w:rPr>
        <w:t xml:space="preserve"> 8.7. К участию в закрытом запросе предложений приглашаются лица из числа включенных в реестр потенциальных участников закупок ООО  «Газпром межрегионгаз Курган» по определенным видам товаров, работ, услуг, являющимися</w:t>
      </w:r>
      <w:hyperlink r:id="rId23" w:history="1"/>
      <w:r>
        <w:rPr>
          <w:sz w:val="28"/>
          <w:szCs w:val="28"/>
        </w:rPr>
        <w:t xml:space="preserve"> предметом закупки. Организатор </w:t>
      </w:r>
      <w:hyperlink w:anchor="sub_1216" w:history="1"/>
      <w:r>
        <w:rPr>
          <w:sz w:val="28"/>
          <w:szCs w:val="28"/>
        </w:rPr>
        <w:t xml:space="preserve"> рассылает потенциальным участникам приглашения к участию в закрытом запросе предложений. </w:t>
      </w:r>
    </w:p>
    <w:p w:rsidR="00ED510C" w:rsidRDefault="00ED510C">
      <w:pPr>
        <w:autoSpaceDE w:val="0"/>
        <w:autoSpaceDN w:val="0"/>
        <w:adjustRightInd w:val="0"/>
        <w:ind w:firstLine="720"/>
        <w:jc w:val="both"/>
        <w:rPr>
          <w:sz w:val="28"/>
          <w:szCs w:val="28"/>
        </w:rPr>
      </w:pPr>
      <w:bookmarkStart w:id="368" w:name="sub_808"/>
      <w:bookmarkEnd w:id="367"/>
      <w:r>
        <w:rPr>
          <w:sz w:val="28"/>
          <w:szCs w:val="28"/>
        </w:rPr>
        <w:t>8.8. Заявки на участие в закрытом запросе предложений принимаются только от лиц, приглашенных Организатором к участию в закрытом запросе предложений, которым Организатором была предоставлена документация о запросе предложений.</w:t>
      </w:r>
    </w:p>
    <w:p w:rsidR="00ED510C" w:rsidRDefault="00ED510C">
      <w:pPr>
        <w:autoSpaceDE w:val="0"/>
        <w:autoSpaceDN w:val="0"/>
        <w:adjustRightInd w:val="0"/>
        <w:ind w:firstLine="720"/>
        <w:jc w:val="both"/>
        <w:rPr>
          <w:sz w:val="28"/>
          <w:szCs w:val="28"/>
        </w:rPr>
      </w:pPr>
      <w:bookmarkStart w:id="369" w:name="sub_809"/>
      <w:bookmarkEnd w:id="368"/>
      <w:r>
        <w:rPr>
          <w:sz w:val="28"/>
          <w:szCs w:val="28"/>
        </w:rPr>
        <w:t xml:space="preserve">8.9. Закрытый запрос предложений может проводиться с применением процедуры уторговывания, решение о применении процедуры уторговывания принимает Организатор. Организатор вправе применять процедуру уторговывания только в случае, если информации </w:t>
      </w:r>
      <w:hyperlink r:id="rId24" w:history="1"/>
      <w:r>
        <w:rPr>
          <w:sz w:val="28"/>
          <w:szCs w:val="28"/>
        </w:rPr>
        <w:t xml:space="preserve">  о возможности проведения уторговывания была указана в документации о запросе предложений.</w:t>
      </w:r>
    </w:p>
    <w:p w:rsidR="00ED510C" w:rsidRDefault="00ED510C">
      <w:pPr>
        <w:autoSpaceDE w:val="0"/>
        <w:autoSpaceDN w:val="0"/>
        <w:adjustRightInd w:val="0"/>
        <w:ind w:firstLine="720"/>
        <w:jc w:val="both"/>
        <w:rPr>
          <w:b/>
        </w:rPr>
      </w:pPr>
      <w:bookmarkStart w:id="370" w:name="sub_810"/>
      <w:bookmarkEnd w:id="369"/>
      <w:r>
        <w:rPr>
          <w:sz w:val="28"/>
          <w:szCs w:val="28"/>
        </w:rPr>
        <w:t>8.10. Не допускается взимание с участников закупки платы за участие в закрытом  запросе предложений.</w:t>
      </w:r>
      <w:bookmarkStart w:id="371" w:name="sub_900"/>
      <w:bookmarkEnd w:id="370"/>
    </w:p>
    <w:p w:rsidR="00ED510C" w:rsidRDefault="00ED510C">
      <w:pPr>
        <w:pStyle w:val="145454"/>
        <w:spacing w:before="120" w:after="120"/>
      </w:pPr>
      <w:bookmarkStart w:id="372" w:name="_Toc445887478"/>
      <w:r>
        <w:t>9. Порядок проведения предварительного отбора при проведении запроса предложений.</w:t>
      </w:r>
      <w:bookmarkEnd w:id="372"/>
    </w:p>
    <w:p w:rsidR="00ED510C" w:rsidRDefault="00ED510C">
      <w:pPr>
        <w:autoSpaceDE w:val="0"/>
        <w:autoSpaceDN w:val="0"/>
        <w:adjustRightInd w:val="0"/>
        <w:ind w:firstLine="720"/>
        <w:jc w:val="both"/>
        <w:rPr>
          <w:sz w:val="28"/>
          <w:szCs w:val="28"/>
        </w:rPr>
      </w:pPr>
      <w:bookmarkStart w:id="373" w:name="sub_901"/>
      <w:bookmarkEnd w:id="371"/>
      <w:r>
        <w:rPr>
          <w:sz w:val="28"/>
          <w:szCs w:val="28"/>
        </w:rPr>
        <w:t xml:space="preserve">9.1. Заказчик (Организатор) при проведении запроса предложений вправе проводить предварительный отбор  участников закупки  в целях выявления их соответствия требованиям к участникам запроса предложений, установленных  Заказчиком. </w:t>
      </w:r>
    </w:p>
    <w:p w:rsidR="00ED510C" w:rsidRDefault="00ED510C">
      <w:pPr>
        <w:autoSpaceDE w:val="0"/>
        <w:autoSpaceDN w:val="0"/>
        <w:adjustRightInd w:val="0"/>
        <w:ind w:firstLine="720"/>
        <w:jc w:val="both"/>
        <w:rPr>
          <w:sz w:val="28"/>
          <w:szCs w:val="28"/>
        </w:rPr>
      </w:pPr>
      <w:bookmarkStart w:id="374" w:name="sub_902"/>
      <w:bookmarkEnd w:id="373"/>
      <w:r>
        <w:rPr>
          <w:sz w:val="28"/>
          <w:szCs w:val="28"/>
        </w:rPr>
        <w:lastRenderedPageBreak/>
        <w:t>9.2. Применение процедуры предварительного отбора, сроки проведения, перечень специалистов,  привлекаемых для оценки заявок участников предварительного отбора, определяются в распорядительном документе Заказчика  о проведении запроса предложений в соответствии с п. 3.8 Положения.</w:t>
      </w:r>
    </w:p>
    <w:p w:rsidR="00ED510C" w:rsidRDefault="00ED510C">
      <w:pPr>
        <w:autoSpaceDE w:val="0"/>
        <w:autoSpaceDN w:val="0"/>
        <w:adjustRightInd w:val="0"/>
        <w:ind w:firstLine="720"/>
        <w:jc w:val="both"/>
        <w:rPr>
          <w:sz w:val="28"/>
          <w:szCs w:val="28"/>
        </w:rPr>
      </w:pPr>
      <w:bookmarkStart w:id="375" w:name="sub_903"/>
      <w:bookmarkEnd w:id="374"/>
      <w:r>
        <w:rPr>
          <w:sz w:val="28"/>
          <w:szCs w:val="28"/>
        </w:rPr>
        <w:t>9.3. Документация о предварительном отборе должна содержать:</w:t>
      </w:r>
    </w:p>
    <w:p w:rsidR="00ED510C" w:rsidRDefault="00ED510C">
      <w:pPr>
        <w:autoSpaceDE w:val="0"/>
        <w:autoSpaceDN w:val="0"/>
        <w:adjustRightInd w:val="0"/>
        <w:ind w:firstLine="720"/>
        <w:jc w:val="both"/>
        <w:rPr>
          <w:sz w:val="28"/>
          <w:szCs w:val="28"/>
        </w:rPr>
      </w:pPr>
      <w:bookmarkStart w:id="376" w:name="sub_931"/>
      <w:bookmarkEnd w:id="375"/>
      <w:r>
        <w:rPr>
          <w:sz w:val="28"/>
          <w:szCs w:val="28"/>
        </w:rPr>
        <w:t>9.3.1. Инструкцию о подготовке и представлении заявок на участие в предварительном отборе.</w:t>
      </w:r>
    </w:p>
    <w:p w:rsidR="00ED510C" w:rsidRDefault="00ED510C">
      <w:pPr>
        <w:autoSpaceDE w:val="0"/>
        <w:autoSpaceDN w:val="0"/>
        <w:adjustRightInd w:val="0"/>
        <w:ind w:firstLine="720"/>
        <w:jc w:val="both"/>
        <w:rPr>
          <w:sz w:val="28"/>
          <w:szCs w:val="28"/>
        </w:rPr>
      </w:pPr>
      <w:bookmarkStart w:id="377" w:name="sub_932"/>
      <w:bookmarkEnd w:id="376"/>
      <w:r>
        <w:rPr>
          <w:sz w:val="28"/>
          <w:szCs w:val="28"/>
        </w:rPr>
        <w:t>9.3.2. Условия основных положений договоров, заключаемых по результатам запроса предложений на поставку товаров, выполнение работ, оказание услуг.</w:t>
      </w:r>
    </w:p>
    <w:p w:rsidR="00ED510C" w:rsidRDefault="00ED510C">
      <w:pPr>
        <w:autoSpaceDE w:val="0"/>
        <w:autoSpaceDN w:val="0"/>
        <w:adjustRightInd w:val="0"/>
        <w:ind w:firstLine="720"/>
        <w:jc w:val="both"/>
        <w:rPr>
          <w:sz w:val="28"/>
          <w:szCs w:val="28"/>
        </w:rPr>
      </w:pPr>
      <w:bookmarkStart w:id="378" w:name="sub_933"/>
      <w:bookmarkEnd w:id="377"/>
      <w:r>
        <w:rPr>
          <w:sz w:val="28"/>
          <w:szCs w:val="28"/>
        </w:rPr>
        <w:t>9.3.3. Перечень документов, которые должны быть представлены участниками предварительного отбора в подтверждение своей квалификации.</w:t>
      </w:r>
    </w:p>
    <w:p w:rsidR="00ED510C" w:rsidRDefault="00ED510C">
      <w:pPr>
        <w:autoSpaceDE w:val="0"/>
        <w:autoSpaceDN w:val="0"/>
        <w:adjustRightInd w:val="0"/>
        <w:ind w:firstLine="720"/>
        <w:jc w:val="both"/>
        <w:rPr>
          <w:sz w:val="28"/>
          <w:szCs w:val="28"/>
        </w:rPr>
      </w:pPr>
      <w:bookmarkStart w:id="379" w:name="sub_934"/>
      <w:bookmarkEnd w:id="378"/>
      <w:r>
        <w:rPr>
          <w:sz w:val="28"/>
          <w:szCs w:val="28"/>
        </w:rPr>
        <w:t>9.3.4. Сведения о месте и сроке подачи заявок на участие в предварительном отборе.</w:t>
      </w:r>
    </w:p>
    <w:p w:rsidR="00ED510C" w:rsidRDefault="00ED510C">
      <w:pPr>
        <w:autoSpaceDE w:val="0"/>
        <w:autoSpaceDN w:val="0"/>
        <w:adjustRightInd w:val="0"/>
        <w:ind w:firstLine="720"/>
        <w:jc w:val="both"/>
        <w:rPr>
          <w:sz w:val="28"/>
          <w:szCs w:val="28"/>
        </w:rPr>
      </w:pPr>
      <w:bookmarkStart w:id="380" w:name="sub_935"/>
      <w:bookmarkEnd w:id="379"/>
      <w:r>
        <w:rPr>
          <w:sz w:val="28"/>
          <w:szCs w:val="28"/>
        </w:rPr>
        <w:t>9.3.5. Требования к участникам предварительного отбора, установленные в соответствии с п. 1.7  настоящего Положения.</w:t>
      </w:r>
    </w:p>
    <w:p w:rsidR="00ED510C" w:rsidRDefault="00ED510C">
      <w:pPr>
        <w:autoSpaceDE w:val="0"/>
        <w:autoSpaceDN w:val="0"/>
        <w:adjustRightInd w:val="0"/>
        <w:ind w:firstLine="720"/>
        <w:jc w:val="both"/>
        <w:rPr>
          <w:sz w:val="28"/>
          <w:szCs w:val="28"/>
        </w:rPr>
      </w:pPr>
      <w:bookmarkStart w:id="381" w:name="sub_936"/>
      <w:bookmarkEnd w:id="380"/>
      <w:r>
        <w:rPr>
          <w:sz w:val="28"/>
          <w:szCs w:val="28"/>
        </w:rPr>
        <w:t xml:space="preserve">9.3.6. Сведения о дате проведения предварительного отбора  Организатором. </w:t>
      </w:r>
    </w:p>
    <w:p w:rsidR="00ED510C" w:rsidRDefault="00ED510C">
      <w:pPr>
        <w:autoSpaceDE w:val="0"/>
        <w:autoSpaceDN w:val="0"/>
        <w:adjustRightInd w:val="0"/>
        <w:ind w:firstLine="720"/>
        <w:jc w:val="both"/>
        <w:rPr>
          <w:sz w:val="28"/>
          <w:szCs w:val="28"/>
        </w:rPr>
      </w:pPr>
      <w:bookmarkStart w:id="382" w:name="sub_904"/>
      <w:bookmarkEnd w:id="381"/>
      <w:r>
        <w:rPr>
          <w:sz w:val="28"/>
          <w:szCs w:val="28"/>
        </w:rPr>
        <w:t>9.4. На этапе рассмотрения и оценки заявок на участие в предварительном отборе оцениваются участники закупки  на соответствие требованиям, установленным в документации о предварительном отборе.</w:t>
      </w:r>
    </w:p>
    <w:p w:rsidR="00ED510C" w:rsidRDefault="00ED510C">
      <w:pPr>
        <w:autoSpaceDE w:val="0"/>
        <w:autoSpaceDN w:val="0"/>
        <w:adjustRightInd w:val="0"/>
        <w:ind w:firstLine="720"/>
        <w:jc w:val="both"/>
        <w:rPr>
          <w:sz w:val="28"/>
          <w:szCs w:val="28"/>
        </w:rPr>
      </w:pPr>
      <w:bookmarkStart w:id="383" w:name="sub_905"/>
      <w:bookmarkEnd w:id="382"/>
      <w:r>
        <w:rPr>
          <w:sz w:val="28"/>
          <w:szCs w:val="28"/>
        </w:rPr>
        <w:t xml:space="preserve">9.5. Организатор принимает решения о результатах проведения предварительного отбора и определении списка участников предварительного отбора, соответствующих требованиям к участникам  закупки,   установленным в документации о  предварительном отборе. </w:t>
      </w:r>
    </w:p>
    <w:p w:rsidR="00ED510C" w:rsidRDefault="00ED510C">
      <w:pPr>
        <w:autoSpaceDE w:val="0"/>
        <w:autoSpaceDN w:val="0"/>
        <w:adjustRightInd w:val="0"/>
        <w:ind w:firstLine="720"/>
        <w:jc w:val="both"/>
        <w:rPr>
          <w:sz w:val="28"/>
          <w:szCs w:val="28"/>
        </w:rPr>
      </w:pPr>
      <w:bookmarkStart w:id="384" w:name="sub_906"/>
      <w:bookmarkEnd w:id="383"/>
      <w:r>
        <w:rPr>
          <w:sz w:val="28"/>
          <w:szCs w:val="28"/>
        </w:rPr>
        <w:t xml:space="preserve">9.6. В случае проведения предварительного отбора к участию в запросе предложений </w:t>
      </w:r>
      <w:hyperlink w:anchor="sub_128" w:history="1"/>
      <w:r>
        <w:rPr>
          <w:sz w:val="28"/>
          <w:szCs w:val="28"/>
        </w:rPr>
        <w:t xml:space="preserve"> допускаются участники размещения заказа, прошедшие такой отбор.</w:t>
      </w:r>
      <w:bookmarkEnd w:id="384"/>
    </w:p>
    <w:p w:rsidR="00ED510C" w:rsidRDefault="00ED510C" w:rsidP="00AA3E6B">
      <w:pPr>
        <w:pStyle w:val="141270"/>
        <w:spacing w:before="120"/>
      </w:pPr>
      <w:bookmarkStart w:id="385" w:name="_Toc445887479"/>
      <w:r>
        <w:t>10. Требования к заявке на участие в закупке.</w:t>
      </w:r>
      <w:bookmarkEnd w:id="385"/>
    </w:p>
    <w:p w:rsidR="00ED510C" w:rsidRDefault="00ED510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10.1. Для участия в закупке участник размещения заказа подает заявку на участие в закупке в сроки и по форме, которые установлены в извещении и документации о закупке.</w:t>
      </w:r>
    </w:p>
    <w:p w:rsidR="00ED510C" w:rsidRDefault="00ED510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10.2. В зависимости от формы закупки заявка на участие в закупке подается на бумажном носителе в запечатанном конверте или в форме электронного документа </w:t>
      </w:r>
      <w:r>
        <w:rPr>
          <w:rFonts w:ascii="Times New Roman" w:hAnsi="Times New Roman" w:cs="Times New Roman"/>
          <w:spacing w:val="-6"/>
          <w:sz w:val="28"/>
          <w:szCs w:val="28"/>
        </w:rPr>
        <w:t>(</w:t>
      </w:r>
      <w:r>
        <w:rPr>
          <w:rFonts w:ascii="Times New Roman" w:hAnsi="Times New Roman" w:cs="Times New Roman"/>
          <w:color w:val="000000"/>
          <w:sz w:val="28"/>
          <w:szCs w:val="28"/>
        </w:rPr>
        <w:t>подписан</w:t>
      </w:r>
      <w:r>
        <w:rPr>
          <w:rFonts w:ascii="Times New Roman" w:hAnsi="Times New Roman" w:cs="Times New Roman"/>
          <w:sz w:val="28"/>
          <w:szCs w:val="28"/>
        </w:rPr>
        <w:t>ного</w:t>
      </w:r>
      <w:r>
        <w:rPr>
          <w:rFonts w:ascii="Times New Roman" w:hAnsi="Times New Roman" w:cs="Times New Roman"/>
          <w:color w:val="000000"/>
          <w:sz w:val="28"/>
          <w:szCs w:val="28"/>
        </w:rPr>
        <w:t xml:space="preserve"> квалифицированной электронной подписью</w:t>
      </w:r>
      <w:r>
        <w:rPr>
          <w:rFonts w:ascii="Times New Roman" w:hAnsi="Times New Roman" w:cs="Times New Roman"/>
          <w:spacing w:val="-6"/>
          <w:sz w:val="28"/>
          <w:szCs w:val="28"/>
        </w:rPr>
        <w:t xml:space="preserve">) </w:t>
      </w:r>
      <w:r>
        <w:rPr>
          <w:rFonts w:ascii="Times New Roman" w:hAnsi="Times New Roman" w:cs="Times New Roman"/>
          <w:sz w:val="28"/>
          <w:szCs w:val="28"/>
        </w:rPr>
        <w:t>с учетом применения в этих целях функционала и регламента работы электронной площадки.</w:t>
      </w:r>
    </w:p>
    <w:p w:rsidR="00ED510C" w:rsidRDefault="00ED510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10.3. Заявка на участие в конкурсе или запросе предложений  должна содержать:</w:t>
      </w:r>
    </w:p>
    <w:p w:rsidR="00ED510C" w:rsidRDefault="00ED510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и документы об участнике закупки, подавшем заявку: </w:t>
      </w:r>
    </w:p>
    <w:p w:rsidR="00ED510C" w:rsidRDefault="00ED510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фирменное наименование, сведения об организационно-правовой форме, о месте нахождения, почтовый адрес (для юридического лица), </w:t>
      </w:r>
      <w:r>
        <w:rPr>
          <w:rFonts w:ascii="Times New Roman" w:hAnsi="Times New Roman" w:cs="Times New Roman"/>
          <w:sz w:val="28"/>
          <w:szCs w:val="28"/>
        </w:rPr>
        <w:lastRenderedPageBreak/>
        <w:t>фамилия, имя, отчество, паспортные данные, сведения о месте жительства (для физического лица), номер контактного телефона;</w:t>
      </w:r>
    </w:p>
    <w:p w:rsidR="00ED510C" w:rsidRDefault="00ED510C">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полученную не ранее чем за два месяца до дня размещения на официальном сайте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два месяца до дня размещения на официальном  сайте извещения о проведении закупки выписку из единого государственного реестра индивидуальных предпринимателей или нотариально заверенную</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на официальном  сайте извещения о проведении закупки;</w:t>
      </w:r>
      <w:proofErr w:type="gramEnd"/>
    </w:p>
    <w:p w:rsidR="00ED510C" w:rsidRDefault="00ED510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ED510C" w:rsidRDefault="00ED510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документы, подтверждающие квалификацию участника закупки, в случае закупки на выполнение работ, оказание услуг, если в документации указан такой критерий оценки заявок на участие в закупке, как квалификация участника закупки;</w:t>
      </w:r>
    </w:p>
    <w:p w:rsidR="00ED510C" w:rsidRDefault="00ED510C">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копии устава, учредительных документов участника закупки (для юридических лиц);</w:t>
      </w:r>
      <w:proofErr w:type="gramEnd"/>
    </w:p>
    <w:p w:rsidR="00ED510C" w:rsidRDefault="00ED510C">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w:t>
      </w:r>
      <w:proofErr w:type="gramEnd"/>
      <w:r>
        <w:rPr>
          <w:rFonts w:ascii="Times New Roman" w:hAnsi="Times New Roman" w:cs="Times New Roman"/>
          <w:sz w:val="28"/>
          <w:szCs w:val="28"/>
        </w:rPr>
        <w:t xml:space="preserve"> исполнения договора  являются крупной сделкой;</w:t>
      </w:r>
    </w:p>
    <w:p w:rsidR="00ED510C" w:rsidRDefault="00ED510C" w:rsidP="00AA3E6B">
      <w:pPr>
        <w:rPr>
          <w:sz w:val="28"/>
          <w:szCs w:val="28"/>
        </w:rPr>
      </w:pPr>
      <w:r>
        <w:rPr>
          <w:sz w:val="28"/>
          <w:szCs w:val="28"/>
        </w:rPr>
        <w:lastRenderedPageBreak/>
        <w:t xml:space="preserve">  </w:t>
      </w:r>
      <w:bookmarkStart w:id="386" w:name="_Toc383166270"/>
      <w:bookmarkStart w:id="387" w:name="_Toc383166790"/>
      <w:r>
        <w:rPr>
          <w:sz w:val="28"/>
          <w:szCs w:val="28"/>
        </w:rPr>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w:t>
      </w:r>
      <w:bookmarkEnd w:id="386"/>
      <w:bookmarkEnd w:id="387"/>
    </w:p>
    <w:p w:rsidR="00ED510C" w:rsidRDefault="00ED510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или копии документов, </w:t>
      </w:r>
      <w:proofErr w:type="gramStart"/>
      <w:r>
        <w:rPr>
          <w:rFonts w:ascii="Times New Roman" w:hAnsi="Times New Roman" w:cs="Times New Roman"/>
          <w:sz w:val="28"/>
          <w:szCs w:val="28"/>
        </w:rPr>
        <w:t>подтверждающих</w:t>
      </w:r>
      <w:proofErr w:type="gramEnd"/>
      <w:r>
        <w:rPr>
          <w:rFonts w:ascii="Times New Roman" w:hAnsi="Times New Roman" w:cs="Times New Roman"/>
          <w:sz w:val="28"/>
          <w:szCs w:val="28"/>
        </w:rPr>
        <w:t xml:space="preserve"> соответствие участника закупки  установленным требованиям и условиям допуска к участию в закупке в соответствии с п.1.7 Положения; </w:t>
      </w:r>
    </w:p>
    <w:p w:rsidR="00ED510C" w:rsidRDefault="00ED510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письменное согласие физического лица – участника закупки на обработку его персональных данных.</w:t>
      </w:r>
    </w:p>
    <w:p w:rsidR="00ED510C" w:rsidRDefault="00ED510C">
      <w:pPr>
        <w:pStyle w:val="31"/>
        <w:tabs>
          <w:tab w:val="clear" w:pos="1080"/>
        </w:tabs>
        <w:ind w:left="0" w:firstLine="720"/>
        <w:rPr>
          <w:rFonts w:ascii="Times New Roman" w:hAnsi="Times New Roman"/>
          <w:sz w:val="28"/>
          <w:szCs w:val="28"/>
        </w:rPr>
      </w:pPr>
      <w:r>
        <w:rPr>
          <w:rFonts w:ascii="Times New Roman" w:hAnsi="Times New Roman"/>
          <w:sz w:val="28"/>
          <w:szCs w:val="28"/>
        </w:rPr>
        <w:t>10.4. Оформление заявки на участие в закупке</w:t>
      </w:r>
    </w:p>
    <w:p w:rsidR="00ED510C" w:rsidRDefault="00ED510C">
      <w:pPr>
        <w:pStyle w:val="31"/>
        <w:tabs>
          <w:tab w:val="clear" w:pos="1080"/>
        </w:tabs>
        <w:ind w:left="0" w:firstLine="720"/>
        <w:rPr>
          <w:rStyle w:val="a5"/>
          <w:rFonts w:ascii="Times New Roman" w:hAnsi="Times New Roman"/>
          <w:sz w:val="28"/>
          <w:szCs w:val="28"/>
        </w:rPr>
      </w:pPr>
      <w:r>
        <w:rPr>
          <w:rStyle w:val="a5"/>
          <w:rFonts w:ascii="Times New Roman" w:hAnsi="Times New Roman"/>
          <w:sz w:val="28"/>
          <w:szCs w:val="28"/>
        </w:rPr>
        <w:t>10.4.1. При описании условий и предложений участников закупки должны применяться общепринятые обозначения и наименования в соответствии с требованиями действующих нормативных правовых актов.</w:t>
      </w:r>
    </w:p>
    <w:p w:rsidR="00ED510C" w:rsidRDefault="00ED510C">
      <w:pPr>
        <w:pStyle w:val="2-11"/>
        <w:tabs>
          <w:tab w:val="left" w:pos="1080"/>
        </w:tabs>
        <w:spacing w:after="0"/>
        <w:ind w:firstLine="720"/>
        <w:rPr>
          <w:color w:val="000000"/>
          <w:sz w:val="28"/>
          <w:szCs w:val="28"/>
        </w:rPr>
      </w:pPr>
      <w:r>
        <w:rPr>
          <w:color w:val="000000"/>
          <w:sz w:val="28"/>
          <w:szCs w:val="28"/>
        </w:rPr>
        <w:t xml:space="preserve"> 10.4.2. Сведения, которые содержатся в заявках участников закупки, не должны допускать двусмысленных толкований. Если в документах, входящих в состав заявки на участие в закупке, имеются расхождения между обозначением сумм прописью и цифрами, то  принимается к рассмотрению сумма, указанная прописью.</w:t>
      </w:r>
    </w:p>
    <w:p w:rsidR="00ED510C" w:rsidRDefault="00ED510C">
      <w:pPr>
        <w:pStyle w:val="31"/>
        <w:tabs>
          <w:tab w:val="clear" w:pos="1080"/>
        </w:tabs>
        <w:ind w:left="0" w:firstLine="720"/>
        <w:rPr>
          <w:spacing w:val="-6"/>
          <w:sz w:val="28"/>
          <w:szCs w:val="28"/>
        </w:rPr>
      </w:pPr>
      <w:r>
        <w:rPr>
          <w:rFonts w:ascii="Times New Roman" w:hAnsi="Times New Roman"/>
          <w:sz w:val="28"/>
          <w:szCs w:val="28"/>
        </w:rPr>
        <w:t xml:space="preserve"> 10.4.3. </w:t>
      </w:r>
      <w:r>
        <w:rPr>
          <w:rFonts w:ascii="Times New Roman" w:hAnsi="Times New Roman"/>
          <w:spacing w:val="-6"/>
          <w:sz w:val="28"/>
          <w:szCs w:val="28"/>
        </w:rPr>
        <w:t>Все документы, представленные участниками закупки в составе заявки на участие в закупке на бумажном носителе, должны быть скреплены печатью и заверены подписью уполномоченного лица участника закупки собственноручно. Все листы заявки на участие в закупке, поданной на бумажном носителе, должны быть прошиты и пронумерованы. Заявка на участие в закупке, поданная на бумажном носителе, должна содержать опись входящих в её состав документов, быть скреплена печатью и заверена подписью уполномоченного лица участника закупки собственноручно, в том числе на сшивке. Верность копий документов, представляемых в составе заявки на участие в закупке, должна быть подтверждена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документации о проведении закупки</w:t>
      </w:r>
      <w:r>
        <w:rPr>
          <w:spacing w:val="-6"/>
          <w:sz w:val="28"/>
          <w:szCs w:val="28"/>
        </w:rPr>
        <w:t>.</w:t>
      </w:r>
    </w:p>
    <w:p w:rsidR="00ED510C" w:rsidRDefault="00ED510C">
      <w:pPr>
        <w:pStyle w:val="31"/>
        <w:tabs>
          <w:tab w:val="clear" w:pos="1080"/>
        </w:tabs>
        <w:ind w:left="0" w:firstLine="720"/>
        <w:rPr>
          <w:rFonts w:ascii="Times New Roman" w:hAnsi="Times New Roman"/>
          <w:sz w:val="28"/>
          <w:szCs w:val="28"/>
        </w:rPr>
      </w:pPr>
      <w:r>
        <w:rPr>
          <w:rFonts w:ascii="Times New Roman" w:hAnsi="Times New Roman"/>
          <w:sz w:val="28"/>
          <w:szCs w:val="28"/>
        </w:rPr>
        <w:t xml:space="preserve">10.4.4. Заявка на участие в закупке должна быть </w:t>
      </w:r>
      <w:r>
        <w:rPr>
          <w:rFonts w:ascii="Times New Roman" w:hAnsi="Times New Roman"/>
          <w:color w:val="000000"/>
          <w:sz w:val="28"/>
          <w:szCs w:val="28"/>
        </w:rPr>
        <w:t>выполнена машинописным способом и легко читаема</w:t>
      </w:r>
      <w:r>
        <w:rPr>
          <w:rFonts w:ascii="Times New Roman" w:hAnsi="Times New Roman"/>
          <w:sz w:val="28"/>
          <w:szCs w:val="28"/>
        </w:rPr>
        <w:t>. Подчистки и исправления не допускаются, за исключением исправлений, скрепленных печатью и заверенных подписью уполномоченного лица.</w:t>
      </w:r>
    </w:p>
    <w:p w:rsidR="00ED510C" w:rsidRDefault="00ED510C">
      <w:pPr>
        <w:pStyle w:val="31"/>
        <w:tabs>
          <w:tab w:val="clear" w:pos="1080"/>
        </w:tabs>
        <w:ind w:left="0" w:firstLine="720"/>
        <w:rPr>
          <w:rFonts w:ascii="Times New Roman" w:hAnsi="Times New Roman"/>
          <w:sz w:val="28"/>
          <w:szCs w:val="28"/>
        </w:rPr>
      </w:pPr>
      <w:r>
        <w:rPr>
          <w:rFonts w:ascii="Times New Roman" w:hAnsi="Times New Roman"/>
          <w:sz w:val="28"/>
          <w:szCs w:val="28"/>
        </w:rPr>
        <w:t>10.5. Заявка на участие в закупке направляется по адресу и в сроки, указанные в документации о проведении закупки.</w:t>
      </w:r>
    </w:p>
    <w:p w:rsidR="00ED510C" w:rsidRDefault="00ED510C">
      <w:pPr>
        <w:pStyle w:val="31"/>
        <w:tabs>
          <w:tab w:val="clear" w:pos="1080"/>
        </w:tabs>
        <w:ind w:left="0" w:firstLine="720"/>
        <w:rPr>
          <w:rFonts w:ascii="Times New Roman" w:hAnsi="Times New Roman"/>
          <w:spacing w:val="-6"/>
          <w:sz w:val="28"/>
          <w:szCs w:val="28"/>
        </w:rPr>
      </w:pPr>
      <w:r>
        <w:rPr>
          <w:rFonts w:ascii="Times New Roman" w:hAnsi="Times New Roman"/>
          <w:sz w:val="28"/>
          <w:szCs w:val="28"/>
        </w:rPr>
        <w:t>10.6. </w:t>
      </w:r>
      <w:r>
        <w:rPr>
          <w:rFonts w:ascii="Times New Roman" w:hAnsi="Times New Roman"/>
          <w:spacing w:val="-6"/>
          <w:sz w:val="28"/>
          <w:szCs w:val="28"/>
        </w:rPr>
        <w:t>Все документы, в составе заявки поданной на участие в закупке в электронной форме предоставляются в форме электронного документа в соответствии с условиями и порядком их предоставления, которые определены функционалом и регламентом работы электронной площадки.</w:t>
      </w:r>
    </w:p>
    <w:p w:rsidR="00ED510C" w:rsidRDefault="00ED510C">
      <w:pPr>
        <w:pStyle w:val="31"/>
        <w:tabs>
          <w:tab w:val="clear" w:pos="1080"/>
        </w:tabs>
        <w:ind w:left="0" w:firstLine="720"/>
        <w:rPr>
          <w:rFonts w:ascii="Times New Roman" w:hAnsi="Times New Roman"/>
          <w:b/>
        </w:rPr>
      </w:pPr>
      <w:r>
        <w:rPr>
          <w:rFonts w:ascii="Times New Roman" w:hAnsi="Times New Roman"/>
          <w:sz w:val="28"/>
          <w:szCs w:val="28"/>
        </w:rPr>
        <w:t>10.7. </w:t>
      </w:r>
      <w:r>
        <w:rPr>
          <w:rFonts w:ascii="Times New Roman" w:hAnsi="Times New Roman"/>
          <w:spacing w:val="-6"/>
          <w:sz w:val="28"/>
          <w:szCs w:val="28"/>
        </w:rPr>
        <w:t xml:space="preserve">При оформлении заявки в форме электронного документа с использованием функционала электронной площадки участники закупки должны использовать формы и инструкции по их заполнению, предусмотренные в документации о закупке. </w:t>
      </w:r>
    </w:p>
    <w:p w:rsidR="00563E53" w:rsidRDefault="00563E53" w:rsidP="00563E53">
      <w:pPr>
        <w:pStyle w:val="145454"/>
        <w:spacing w:before="120" w:after="120"/>
        <w:rPr>
          <w:szCs w:val="28"/>
        </w:rPr>
      </w:pPr>
      <w:bookmarkStart w:id="388" w:name="_Toc445887480"/>
      <w:bookmarkStart w:id="389" w:name="sub_1010"/>
      <w:r>
        <w:rPr>
          <w:szCs w:val="28"/>
        </w:rPr>
        <w:lastRenderedPageBreak/>
        <w:t>11. З</w:t>
      </w:r>
      <w:r>
        <w:t>акупка у единственного поставщика (подрядчика, исполнителя)</w:t>
      </w:r>
      <w:bookmarkEnd w:id="388"/>
    </w:p>
    <w:p w:rsidR="00563E53" w:rsidRDefault="00563E53" w:rsidP="00563E53">
      <w:pPr>
        <w:pStyle w:val="24"/>
        <w:shd w:val="clear" w:color="auto" w:fill="FFFFFF"/>
        <w:tabs>
          <w:tab w:val="left" w:pos="708"/>
        </w:tabs>
        <w:spacing w:before="120" w:after="0"/>
        <w:ind w:left="0" w:firstLine="709"/>
        <w:jc w:val="both"/>
        <w:rPr>
          <w:sz w:val="28"/>
          <w:szCs w:val="28"/>
        </w:rPr>
      </w:pPr>
      <w:r>
        <w:rPr>
          <w:sz w:val="28"/>
          <w:szCs w:val="28"/>
        </w:rPr>
        <w:t>11.1. Заказчик вправе осуществлять закупку товаров (работ, услуг) у единственного поставщика (подрядчика, исполнителя) в следующих случаях:</w:t>
      </w:r>
    </w:p>
    <w:p w:rsidR="00563E53" w:rsidRDefault="00563E53" w:rsidP="00563E53">
      <w:pPr>
        <w:pStyle w:val="24"/>
        <w:shd w:val="clear" w:color="auto" w:fill="FFFFFF"/>
        <w:tabs>
          <w:tab w:val="left" w:pos="708"/>
        </w:tabs>
        <w:spacing w:before="120" w:after="0"/>
        <w:ind w:left="0" w:firstLine="709"/>
        <w:jc w:val="both"/>
        <w:rPr>
          <w:sz w:val="28"/>
          <w:szCs w:val="28"/>
        </w:rPr>
      </w:pPr>
      <w:r>
        <w:rPr>
          <w:sz w:val="28"/>
          <w:szCs w:val="28"/>
        </w:rPr>
        <w:t xml:space="preserve">11.1.1. </w:t>
      </w:r>
      <w:r>
        <w:rPr>
          <w:sz w:val="28"/>
          <w:szCs w:val="28"/>
        </w:rPr>
        <w:tab/>
        <w:t>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и отсутствует альтернатива поставщику (подрядчику, исполнителю).</w:t>
      </w:r>
    </w:p>
    <w:p w:rsidR="00563E53" w:rsidRDefault="00563E53" w:rsidP="00563E53">
      <w:pPr>
        <w:pStyle w:val="24"/>
        <w:shd w:val="clear" w:color="auto" w:fill="FFFFFF"/>
        <w:tabs>
          <w:tab w:val="left" w:pos="708"/>
        </w:tabs>
        <w:spacing w:before="120" w:after="0"/>
        <w:ind w:left="0" w:firstLine="709"/>
        <w:jc w:val="both"/>
        <w:rPr>
          <w:sz w:val="28"/>
          <w:szCs w:val="28"/>
        </w:rPr>
      </w:pPr>
      <w:r>
        <w:rPr>
          <w:sz w:val="28"/>
          <w:szCs w:val="28"/>
        </w:rPr>
        <w:t xml:space="preserve">11.1.2.Конкурс или аукцион признаны несостоявшимися и заявка на участие в конкурсе (аукционе) только одного участника процедур закупки, признан соответствующей требованиям документации о закупке, только один участник процедур закупки признан участником аукциона и договор заключается с таким участником.   </w:t>
      </w:r>
    </w:p>
    <w:p w:rsidR="00563E53" w:rsidRDefault="00563E53" w:rsidP="00563E53">
      <w:pPr>
        <w:pStyle w:val="24"/>
        <w:shd w:val="clear" w:color="auto" w:fill="FFFFFF"/>
        <w:tabs>
          <w:tab w:val="left" w:pos="708"/>
        </w:tabs>
        <w:spacing w:before="120" w:after="0"/>
        <w:ind w:left="0" w:firstLine="709"/>
        <w:jc w:val="both"/>
        <w:rPr>
          <w:sz w:val="28"/>
          <w:szCs w:val="28"/>
        </w:rPr>
      </w:pPr>
      <w:r>
        <w:rPr>
          <w:sz w:val="28"/>
          <w:szCs w:val="28"/>
        </w:rPr>
        <w:t>11.1.3.</w:t>
      </w:r>
      <w:r>
        <w:rPr>
          <w:sz w:val="28"/>
          <w:szCs w:val="28"/>
        </w:rPr>
        <w:tab/>
      </w:r>
      <w:proofErr w:type="gramStart"/>
      <w:r>
        <w:rPr>
          <w:sz w:val="28"/>
          <w:szCs w:val="28"/>
        </w:rPr>
        <w:t>На участие в конкурентной закупке не представлено ни одной заявки или  к участию в конкурентной закупке не допущено ни одной заявки, и конкурентная закупка признана несостоявшейся, при этом договор должен быть заключен на условиях, установленных проектом договора, включенным в состав документации о закупке, на сумму, не превышающую установленную при проведении закупки начальную (максимальную) цену договора.</w:t>
      </w:r>
      <w:proofErr w:type="gramEnd"/>
    </w:p>
    <w:p w:rsidR="00563E53" w:rsidRDefault="00563E53" w:rsidP="00563E53">
      <w:pPr>
        <w:pStyle w:val="24"/>
        <w:shd w:val="clear" w:color="auto" w:fill="FFFFFF"/>
        <w:tabs>
          <w:tab w:val="left" w:pos="708"/>
        </w:tabs>
        <w:spacing w:before="120" w:after="0"/>
        <w:ind w:left="0" w:firstLine="709"/>
        <w:jc w:val="both"/>
        <w:rPr>
          <w:sz w:val="28"/>
          <w:szCs w:val="28"/>
        </w:rPr>
      </w:pPr>
      <w:r>
        <w:rPr>
          <w:sz w:val="28"/>
          <w:szCs w:val="28"/>
        </w:rPr>
        <w:t>11.1.4.</w:t>
      </w:r>
      <w:r>
        <w:rPr>
          <w:sz w:val="28"/>
          <w:szCs w:val="28"/>
        </w:rPr>
        <w:tab/>
      </w:r>
      <w:proofErr w:type="gramStart"/>
      <w:r>
        <w:rPr>
          <w:sz w:val="28"/>
          <w:szCs w:val="28"/>
        </w:rPr>
        <w:t>Цена договора (стоимость товаров, работ, услуг по договору) не превышает сто тысяч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то при закупке товаров, работ, услуг, стоимость которых не превышает  пятьсот тысяч рублей без учета налога на добавленную стоимость.</w:t>
      </w:r>
      <w:proofErr w:type="gramEnd"/>
    </w:p>
    <w:p w:rsidR="00563E53" w:rsidRDefault="00563E53" w:rsidP="00563E53">
      <w:pPr>
        <w:pStyle w:val="24"/>
        <w:shd w:val="clear" w:color="auto" w:fill="FFFFFF"/>
        <w:tabs>
          <w:tab w:val="left" w:pos="708"/>
        </w:tabs>
        <w:spacing w:before="120" w:after="0"/>
        <w:ind w:left="0" w:firstLine="709"/>
        <w:jc w:val="both"/>
        <w:rPr>
          <w:sz w:val="28"/>
          <w:szCs w:val="28"/>
        </w:rPr>
      </w:pPr>
      <w:r>
        <w:rPr>
          <w:sz w:val="28"/>
          <w:szCs w:val="28"/>
        </w:rPr>
        <w:t>11.1.5.</w:t>
      </w:r>
      <w:r>
        <w:rPr>
          <w:sz w:val="28"/>
          <w:szCs w:val="28"/>
        </w:rPr>
        <w:tab/>
        <w:t>Заключается договор на поставку товаров (выполнение работ, оказание услуг) с поставщиком (подрядчиком, исполнителем), определенным третьим лицом, в случае, когда Заказчик выступает стороной  по договору, заключенному с данным лицом, в качестве агента (заказчика).</w:t>
      </w:r>
    </w:p>
    <w:p w:rsidR="00563E53" w:rsidRDefault="00563E53" w:rsidP="00563E53">
      <w:pPr>
        <w:pStyle w:val="24"/>
        <w:shd w:val="clear" w:color="auto" w:fill="FFFFFF"/>
        <w:tabs>
          <w:tab w:val="left" w:pos="708"/>
        </w:tabs>
        <w:spacing w:before="120"/>
        <w:ind w:left="0" w:firstLine="709"/>
        <w:jc w:val="both"/>
        <w:rPr>
          <w:sz w:val="28"/>
          <w:szCs w:val="28"/>
        </w:rPr>
      </w:pPr>
      <w:r>
        <w:rPr>
          <w:sz w:val="28"/>
          <w:szCs w:val="28"/>
        </w:rPr>
        <w:t>11.1.6.</w:t>
      </w:r>
      <w:r>
        <w:rPr>
          <w:sz w:val="28"/>
          <w:szCs w:val="28"/>
        </w:rPr>
        <w:tab/>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соответствующим правоустанавливающим документом (патентом, свидетельством).</w:t>
      </w:r>
    </w:p>
    <w:p w:rsidR="00563E53" w:rsidRDefault="00563E53" w:rsidP="00563E53">
      <w:pPr>
        <w:pStyle w:val="24"/>
        <w:shd w:val="clear" w:color="auto" w:fill="FFFFFF"/>
        <w:tabs>
          <w:tab w:val="left" w:pos="708"/>
        </w:tabs>
        <w:spacing w:before="120"/>
        <w:ind w:left="0" w:firstLine="709"/>
        <w:jc w:val="both"/>
        <w:rPr>
          <w:sz w:val="28"/>
          <w:szCs w:val="28"/>
        </w:rPr>
      </w:pPr>
      <w:r>
        <w:rPr>
          <w:sz w:val="28"/>
          <w:szCs w:val="28"/>
        </w:rPr>
        <w:t>11.1.7.</w:t>
      </w:r>
      <w:r>
        <w:rPr>
          <w:sz w:val="28"/>
          <w:szCs w:val="28"/>
        </w:rPr>
        <w:tab/>
        <w:t xml:space="preserve">Возникла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w:t>
      </w:r>
      <w:r>
        <w:rPr>
          <w:sz w:val="28"/>
          <w:szCs w:val="28"/>
        </w:rPr>
        <w:lastRenderedPageBreak/>
        <w:t>предотвращения угрозы возникновения и ликвидации последствий непреодолимой силы или оказания срочной медицинской помощи.</w:t>
      </w:r>
    </w:p>
    <w:p w:rsidR="00563E53" w:rsidRDefault="00563E53" w:rsidP="00563E53">
      <w:pPr>
        <w:pStyle w:val="24"/>
        <w:shd w:val="clear" w:color="auto" w:fill="FFFFFF"/>
        <w:tabs>
          <w:tab w:val="left" w:pos="708"/>
        </w:tabs>
        <w:spacing w:before="120" w:after="0"/>
        <w:ind w:left="0" w:firstLine="709"/>
        <w:jc w:val="both"/>
        <w:rPr>
          <w:sz w:val="28"/>
          <w:szCs w:val="28"/>
        </w:rPr>
      </w:pPr>
      <w:r>
        <w:rPr>
          <w:sz w:val="28"/>
          <w:szCs w:val="28"/>
        </w:rPr>
        <w:t>11.1.8.</w:t>
      </w:r>
      <w:r>
        <w:rPr>
          <w:sz w:val="28"/>
          <w:szCs w:val="28"/>
        </w:rPr>
        <w:tab/>
        <w:t>Заключается договор купли-продажи газа, газового конденсата, нефти.</w:t>
      </w:r>
    </w:p>
    <w:p w:rsidR="00563E53" w:rsidRDefault="00563E53" w:rsidP="00563E53">
      <w:pPr>
        <w:pStyle w:val="24"/>
        <w:shd w:val="clear" w:color="auto" w:fill="FFFFFF"/>
        <w:tabs>
          <w:tab w:val="left" w:pos="708"/>
        </w:tabs>
        <w:spacing w:before="120" w:after="0"/>
        <w:ind w:left="0" w:firstLine="709"/>
        <w:jc w:val="both"/>
        <w:rPr>
          <w:sz w:val="28"/>
          <w:szCs w:val="28"/>
        </w:rPr>
      </w:pPr>
      <w:r>
        <w:rPr>
          <w:sz w:val="28"/>
          <w:szCs w:val="28"/>
        </w:rPr>
        <w:t>11.1.9.</w:t>
      </w:r>
      <w:r>
        <w:rPr>
          <w:sz w:val="28"/>
          <w:szCs w:val="28"/>
        </w:rPr>
        <w:tab/>
        <w:t xml:space="preserve">Заказчиком осуществляется закупка товаров (работ, услуг) у </w:t>
      </w:r>
      <w:r w:rsidR="00016368">
        <w:rPr>
          <w:sz w:val="28"/>
          <w:szCs w:val="28"/>
        </w:rPr>
        <w:t>П</w:t>
      </w:r>
      <w:r>
        <w:rPr>
          <w:sz w:val="28"/>
          <w:szCs w:val="28"/>
        </w:rPr>
        <w:t>АО «Газпром», ООО «Газпром межрегионгаз».</w:t>
      </w:r>
    </w:p>
    <w:p w:rsidR="00563E53" w:rsidRDefault="00563E53" w:rsidP="00563E53">
      <w:pPr>
        <w:pStyle w:val="24"/>
        <w:numPr>
          <w:ilvl w:val="2"/>
          <w:numId w:val="4"/>
        </w:numPr>
        <w:shd w:val="clear" w:color="auto" w:fill="FFFFFF"/>
        <w:tabs>
          <w:tab w:val="left" w:pos="567"/>
        </w:tabs>
        <w:spacing w:before="120"/>
        <w:ind w:left="0" w:firstLine="724"/>
        <w:contextualSpacing w:val="0"/>
        <w:jc w:val="both"/>
        <w:rPr>
          <w:sz w:val="28"/>
          <w:szCs w:val="28"/>
        </w:rPr>
      </w:pPr>
      <w:r>
        <w:rPr>
          <w:sz w:val="28"/>
          <w:szCs w:val="28"/>
        </w:rPr>
        <w:t>Осуществляется закупка по регулируемым в соответствии с законодательством Российской Федерации ценам (тарифам), в том числе закупка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w:t>
      </w:r>
    </w:p>
    <w:p w:rsidR="00563E53" w:rsidRDefault="00563E53" w:rsidP="00563E53">
      <w:pPr>
        <w:pStyle w:val="24"/>
        <w:numPr>
          <w:ilvl w:val="2"/>
          <w:numId w:val="4"/>
        </w:numPr>
        <w:shd w:val="clear" w:color="auto" w:fill="FFFFFF"/>
        <w:tabs>
          <w:tab w:val="left" w:pos="567"/>
        </w:tabs>
        <w:spacing w:before="120"/>
        <w:ind w:left="0" w:firstLine="724"/>
        <w:contextualSpacing w:val="0"/>
        <w:jc w:val="both"/>
        <w:rPr>
          <w:sz w:val="28"/>
          <w:szCs w:val="28"/>
        </w:rPr>
      </w:pPr>
      <w:r>
        <w:rPr>
          <w:sz w:val="28"/>
          <w:szCs w:val="28"/>
        </w:rPr>
        <w:t>Заключается договор с гарантирующим поставщиком электрической энергии энергоснабжения или купли-продажи электрической энергии.</w:t>
      </w:r>
    </w:p>
    <w:p w:rsidR="00563E53" w:rsidRDefault="00563E53" w:rsidP="00563E53">
      <w:pPr>
        <w:pStyle w:val="24"/>
        <w:numPr>
          <w:ilvl w:val="2"/>
          <w:numId w:val="4"/>
        </w:numPr>
        <w:shd w:val="clear" w:color="auto" w:fill="FFFFFF"/>
        <w:tabs>
          <w:tab w:val="left" w:pos="567"/>
        </w:tabs>
        <w:spacing w:before="120"/>
        <w:ind w:left="0" w:firstLine="709"/>
        <w:contextualSpacing w:val="0"/>
        <w:jc w:val="both"/>
        <w:rPr>
          <w:sz w:val="28"/>
          <w:szCs w:val="28"/>
        </w:rPr>
      </w:pPr>
      <w:r>
        <w:rPr>
          <w:sz w:val="28"/>
          <w:szCs w:val="28"/>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563E53" w:rsidRDefault="00563E53" w:rsidP="00563E53">
      <w:pPr>
        <w:pStyle w:val="24"/>
        <w:numPr>
          <w:ilvl w:val="2"/>
          <w:numId w:val="4"/>
        </w:numPr>
        <w:shd w:val="clear" w:color="auto" w:fill="FFFFFF"/>
        <w:tabs>
          <w:tab w:val="left" w:pos="567"/>
        </w:tabs>
        <w:spacing w:before="120"/>
        <w:ind w:left="0" w:firstLine="709"/>
        <w:contextualSpacing w:val="0"/>
        <w:jc w:val="both"/>
        <w:rPr>
          <w:sz w:val="28"/>
          <w:szCs w:val="28"/>
        </w:rPr>
      </w:pPr>
      <w:r>
        <w:rPr>
          <w:sz w:val="28"/>
          <w:szCs w:val="28"/>
        </w:rPr>
        <w:t xml:space="preserve">Заключается договор на поставку </w:t>
      </w:r>
      <w:proofErr w:type="gramStart"/>
      <w:r>
        <w:rPr>
          <w:sz w:val="28"/>
          <w:szCs w:val="28"/>
        </w:rPr>
        <w:t>российских</w:t>
      </w:r>
      <w:proofErr w:type="gramEnd"/>
      <w:r>
        <w:rPr>
          <w:sz w:val="28"/>
          <w:szCs w:val="28"/>
        </w:rPr>
        <w:t xml:space="preserve"> вооружения или военной техники с производителем или единственным поставщиком таких вооружения и военной техники.</w:t>
      </w:r>
    </w:p>
    <w:p w:rsidR="00563E53" w:rsidRDefault="00563E53" w:rsidP="00563E53">
      <w:pPr>
        <w:pStyle w:val="24"/>
        <w:numPr>
          <w:ilvl w:val="2"/>
          <w:numId w:val="4"/>
        </w:numPr>
        <w:shd w:val="clear" w:color="auto" w:fill="FFFFFF"/>
        <w:tabs>
          <w:tab w:val="left" w:pos="567"/>
        </w:tabs>
        <w:spacing w:before="120"/>
        <w:ind w:left="0" w:firstLine="709"/>
        <w:contextualSpacing w:val="0"/>
        <w:jc w:val="both"/>
        <w:rPr>
          <w:sz w:val="28"/>
          <w:szCs w:val="28"/>
        </w:rPr>
      </w:pPr>
      <w:r>
        <w:rPr>
          <w:sz w:val="28"/>
          <w:szCs w:val="28"/>
        </w:rPr>
        <w:t>Осуществляется закупка печатных или электронных изданий определенных авторов, оказание услуг по предоставлению доступа к электронным изданиям для обеспечения деятельности образовательных учреждений, библиотек, научных организаций у издателей таких печатных и электронных изданий.</w:t>
      </w:r>
    </w:p>
    <w:p w:rsidR="00563E53" w:rsidRDefault="00563E53" w:rsidP="00563E53">
      <w:pPr>
        <w:pStyle w:val="24"/>
        <w:numPr>
          <w:ilvl w:val="2"/>
          <w:numId w:val="4"/>
        </w:numPr>
        <w:shd w:val="clear" w:color="auto" w:fill="FFFFFF"/>
        <w:tabs>
          <w:tab w:val="left" w:pos="567"/>
        </w:tabs>
        <w:spacing w:before="120"/>
        <w:ind w:left="0" w:firstLine="709"/>
        <w:contextualSpacing w:val="0"/>
        <w:jc w:val="both"/>
        <w:rPr>
          <w:sz w:val="28"/>
          <w:szCs w:val="28"/>
        </w:rPr>
      </w:pPr>
      <w:r>
        <w:rPr>
          <w:sz w:val="28"/>
          <w:szCs w:val="28"/>
        </w:rPr>
        <w:t>Заключается договор на посещение зоопарка, театра, кинотеатра,  цирка, музея, выставки, спортивного мероприятия; организацию посещения данных объектов и проведения указанных мероприятий.</w:t>
      </w:r>
    </w:p>
    <w:p w:rsidR="00563E53" w:rsidRDefault="00563E53" w:rsidP="00563E53">
      <w:pPr>
        <w:pStyle w:val="24"/>
        <w:numPr>
          <w:ilvl w:val="2"/>
          <w:numId w:val="4"/>
        </w:numPr>
        <w:shd w:val="clear" w:color="auto" w:fill="FFFFFF"/>
        <w:tabs>
          <w:tab w:val="left" w:pos="567"/>
        </w:tabs>
        <w:spacing w:before="120"/>
        <w:ind w:left="0" w:firstLine="709"/>
        <w:contextualSpacing w:val="0"/>
        <w:jc w:val="both"/>
        <w:rPr>
          <w:sz w:val="28"/>
          <w:szCs w:val="28"/>
        </w:rPr>
      </w:pPr>
      <w:r>
        <w:rPr>
          <w:sz w:val="28"/>
          <w:szCs w:val="28"/>
        </w:rPr>
        <w:t>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rsidR="00563E53" w:rsidRDefault="00563E53" w:rsidP="00563E53">
      <w:pPr>
        <w:pStyle w:val="24"/>
        <w:numPr>
          <w:ilvl w:val="2"/>
          <w:numId w:val="4"/>
        </w:numPr>
        <w:shd w:val="clear" w:color="auto" w:fill="FFFFFF"/>
        <w:tabs>
          <w:tab w:val="left" w:pos="567"/>
        </w:tabs>
        <w:spacing w:before="120"/>
        <w:ind w:left="0" w:firstLine="709"/>
        <w:contextualSpacing w:val="0"/>
        <w:jc w:val="both"/>
        <w:rPr>
          <w:sz w:val="28"/>
          <w:szCs w:val="28"/>
        </w:rPr>
      </w:pPr>
      <w:r>
        <w:rPr>
          <w:sz w:val="28"/>
          <w:szCs w:val="28"/>
        </w:rPr>
        <w:t>Поставщик (производитель) или его единственный дилер (дистрибьютор, представитель) в соответствии с требованиями, установленными в договоре поставки, осуществляет шефмонтаж поставленного оборудования, гарантийное и текущее обслуживание поставленных Заказчику товаров.</w:t>
      </w:r>
    </w:p>
    <w:p w:rsidR="00563E53" w:rsidRDefault="00563E53" w:rsidP="00563E53">
      <w:pPr>
        <w:pStyle w:val="24"/>
        <w:numPr>
          <w:ilvl w:val="2"/>
          <w:numId w:val="4"/>
        </w:numPr>
        <w:shd w:val="clear" w:color="auto" w:fill="FFFFFF"/>
        <w:tabs>
          <w:tab w:val="left" w:pos="567"/>
        </w:tabs>
        <w:spacing w:before="120"/>
        <w:ind w:left="0" w:firstLine="709"/>
        <w:contextualSpacing w:val="0"/>
        <w:jc w:val="both"/>
        <w:rPr>
          <w:sz w:val="28"/>
          <w:szCs w:val="28"/>
        </w:rPr>
      </w:pPr>
      <w:r>
        <w:rPr>
          <w:sz w:val="28"/>
          <w:szCs w:val="28"/>
        </w:rPr>
        <w:lastRenderedPageBreak/>
        <w:t>Заключается гражданско-правовой договор с физическим лицом, не являющимся индивидуальным предпринимателем.</w:t>
      </w:r>
    </w:p>
    <w:p w:rsidR="00563E53" w:rsidRDefault="00563E53" w:rsidP="00563E53">
      <w:pPr>
        <w:pStyle w:val="24"/>
        <w:numPr>
          <w:ilvl w:val="2"/>
          <w:numId w:val="4"/>
        </w:numPr>
        <w:shd w:val="clear" w:color="auto" w:fill="FFFFFF"/>
        <w:tabs>
          <w:tab w:val="left" w:pos="567"/>
        </w:tabs>
        <w:spacing w:before="120"/>
        <w:ind w:left="0" w:firstLine="709"/>
        <w:contextualSpacing w:val="0"/>
        <w:jc w:val="both"/>
        <w:rPr>
          <w:sz w:val="28"/>
          <w:szCs w:val="28"/>
        </w:rPr>
      </w:pPr>
      <w:r>
        <w:rPr>
          <w:sz w:val="28"/>
          <w:szCs w:val="28"/>
        </w:rPr>
        <w:t>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563E53" w:rsidRDefault="007E1D7C" w:rsidP="00563E53">
      <w:pPr>
        <w:pStyle w:val="24"/>
        <w:numPr>
          <w:ilvl w:val="2"/>
          <w:numId w:val="4"/>
        </w:numPr>
        <w:shd w:val="clear" w:color="auto" w:fill="FFFFFF"/>
        <w:tabs>
          <w:tab w:val="left" w:pos="567"/>
        </w:tabs>
        <w:spacing w:before="120"/>
        <w:ind w:left="0" w:firstLine="709"/>
        <w:contextualSpacing w:val="0"/>
        <w:jc w:val="both"/>
        <w:rPr>
          <w:sz w:val="28"/>
          <w:szCs w:val="28"/>
        </w:rPr>
      </w:pPr>
      <w:r>
        <w:rPr>
          <w:sz w:val="28"/>
          <w:szCs w:val="28"/>
        </w:rPr>
        <w:t>По решению генерального директор</w:t>
      </w:r>
      <w:proofErr w:type="gramStart"/>
      <w:r>
        <w:rPr>
          <w:sz w:val="28"/>
          <w:szCs w:val="28"/>
        </w:rPr>
        <w:t>а ООО</w:t>
      </w:r>
      <w:proofErr w:type="gramEnd"/>
      <w:r>
        <w:rPr>
          <w:sz w:val="28"/>
          <w:szCs w:val="28"/>
        </w:rPr>
        <w:t xml:space="preserve"> «Газпром межрегионгаз» К.Г. Селезнева или совместному решению Управления по организации закупочной деятельности ООО «Газпром межрегионгаз» и Управления бюджетирования и ценообразования ООО «Газпром межрегионгаз»  заключается договор на поставку товаров, выполнение работ, оказание услуг с единственным поставщиком (подрядчиком, исполнителем).</w:t>
      </w:r>
      <w:r w:rsidR="00563E53">
        <w:rPr>
          <w:sz w:val="28"/>
          <w:szCs w:val="28"/>
        </w:rPr>
        <w:t xml:space="preserve"> </w:t>
      </w:r>
    </w:p>
    <w:p w:rsidR="00563E53" w:rsidRDefault="00563E53" w:rsidP="00563E53">
      <w:pPr>
        <w:pStyle w:val="24"/>
        <w:numPr>
          <w:ilvl w:val="2"/>
          <w:numId w:val="4"/>
        </w:numPr>
        <w:shd w:val="clear" w:color="auto" w:fill="FFFFFF"/>
        <w:tabs>
          <w:tab w:val="left" w:pos="567"/>
        </w:tabs>
        <w:spacing w:before="120"/>
        <w:ind w:left="0" w:firstLine="709"/>
        <w:contextualSpacing w:val="0"/>
        <w:jc w:val="both"/>
        <w:rPr>
          <w:sz w:val="28"/>
          <w:szCs w:val="28"/>
        </w:rPr>
      </w:pPr>
      <w:r>
        <w:rPr>
          <w:sz w:val="28"/>
          <w:szCs w:val="28"/>
        </w:rPr>
        <w:t>Заключается договор купли-продажи недвижимого имущества, за исключением купли-продажи воздушных и морских судов, судов внутреннего плавания, космических объектов.</w:t>
      </w:r>
    </w:p>
    <w:p w:rsidR="00563E53" w:rsidRDefault="00563E53" w:rsidP="00563E53">
      <w:pPr>
        <w:pStyle w:val="24"/>
        <w:numPr>
          <w:ilvl w:val="2"/>
          <w:numId w:val="4"/>
        </w:numPr>
        <w:shd w:val="clear" w:color="auto" w:fill="FFFFFF"/>
        <w:tabs>
          <w:tab w:val="left" w:pos="567"/>
        </w:tabs>
        <w:spacing w:before="120"/>
        <w:ind w:left="0" w:firstLine="709"/>
        <w:contextualSpacing w:val="0"/>
        <w:jc w:val="both"/>
        <w:rPr>
          <w:sz w:val="28"/>
          <w:szCs w:val="28"/>
        </w:rPr>
      </w:pPr>
      <w:r>
        <w:rPr>
          <w:sz w:val="28"/>
          <w:szCs w:val="28"/>
        </w:rPr>
        <w:t>Заключается договор на оказание услуг транзита и компримирования газа за пределами Российской Федерации.</w:t>
      </w:r>
    </w:p>
    <w:p w:rsidR="00563E53" w:rsidRDefault="00563E53" w:rsidP="00563E53">
      <w:pPr>
        <w:pStyle w:val="24"/>
        <w:numPr>
          <w:ilvl w:val="2"/>
          <w:numId w:val="4"/>
        </w:numPr>
        <w:shd w:val="clear" w:color="auto" w:fill="FFFFFF"/>
        <w:tabs>
          <w:tab w:val="left" w:pos="567"/>
        </w:tabs>
        <w:spacing w:before="120"/>
        <w:ind w:left="0" w:firstLine="709"/>
        <w:contextualSpacing w:val="0"/>
        <w:jc w:val="both"/>
        <w:rPr>
          <w:sz w:val="28"/>
          <w:szCs w:val="28"/>
        </w:rPr>
      </w:pPr>
      <w:r>
        <w:rPr>
          <w:sz w:val="28"/>
          <w:szCs w:val="28"/>
        </w:rPr>
        <w:t>Заключается договор на оказание благотворительной помощи или спонсорства.</w:t>
      </w:r>
    </w:p>
    <w:p w:rsidR="00563E53" w:rsidRDefault="00563E53" w:rsidP="00563E53">
      <w:pPr>
        <w:pStyle w:val="24"/>
        <w:numPr>
          <w:ilvl w:val="2"/>
          <w:numId w:val="4"/>
        </w:numPr>
        <w:shd w:val="clear" w:color="auto" w:fill="FFFFFF"/>
        <w:tabs>
          <w:tab w:val="left" w:pos="567"/>
        </w:tabs>
        <w:spacing w:before="120"/>
        <w:ind w:left="0" w:firstLine="709"/>
        <w:contextualSpacing w:val="0"/>
        <w:jc w:val="both"/>
        <w:rPr>
          <w:sz w:val="28"/>
          <w:szCs w:val="28"/>
        </w:rPr>
      </w:pPr>
      <w:r>
        <w:rPr>
          <w:sz w:val="28"/>
          <w:szCs w:val="28"/>
        </w:rPr>
        <w:t>Заключается договор с оператором электронной торговой площадки.</w:t>
      </w:r>
    </w:p>
    <w:p w:rsidR="00563E53" w:rsidRDefault="00563E53" w:rsidP="00563E53">
      <w:pPr>
        <w:pStyle w:val="24"/>
        <w:numPr>
          <w:ilvl w:val="2"/>
          <w:numId w:val="4"/>
        </w:numPr>
        <w:shd w:val="clear" w:color="auto" w:fill="FFFFFF"/>
        <w:tabs>
          <w:tab w:val="left" w:pos="567"/>
        </w:tabs>
        <w:spacing w:before="120"/>
        <w:ind w:left="0" w:firstLine="709"/>
        <w:contextualSpacing w:val="0"/>
        <w:jc w:val="both"/>
        <w:rPr>
          <w:sz w:val="28"/>
          <w:szCs w:val="28"/>
        </w:rPr>
      </w:pPr>
      <w:r>
        <w:rPr>
          <w:sz w:val="28"/>
          <w:szCs w:val="28"/>
        </w:rPr>
        <w:t>Заключается договор с банком или иной кредитной организацией, в том числе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 по размещению денежных средств на депозиты, по приему (переводу) денежных средств от юридических и физических лиц.</w:t>
      </w:r>
    </w:p>
    <w:p w:rsidR="00563E53" w:rsidRDefault="00563E53" w:rsidP="00563E53">
      <w:pPr>
        <w:pStyle w:val="24"/>
        <w:numPr>
          <w:ilvl w:val="2"/>
          <w:numId w:val="4"/>
        </w:numPr>
        <w:shd w:val="clear" w:color="auto" w:fill="FFFFFF"/>
        <w:tabs>
          <w:tab w:val="left" w:pos="567"/>
        </w:tabs>
        <w:spacing w:before="120"/>
        <w:ind w:left="0" w:firstLine="709"/>
        <w:contextualSpacing w:val="0"/>
        <w:jc w:val="both"/>
        <w:rPr>
          <w:sz w:val="28"/>
          <w:szCs w:val="28"/>
        </w:rPr>
      </w:pPr>
      <w:r>
        <w:rPr>
          <w:sz w:val="28"/>
          <w:szCs w:val="28"/>
        </w:rPr>
        <w:t xml:space="preserve">Заключается договор с кредитной организацией на предоставление банковской гарантии обеспечения обязательств Заказчика. </w:t>
      </w:r>
    </w:p>
    <w:p w:rsidR="00563E53" w:rsidRDefault="00563E53" w:rsidP="00563E53">
      <w:pPr>
        <w:pStyle w:val="24"/>
        <w:numPr>
          <w:ilvl w:val="2"/>
          <w:numId w:val="4"/>
        </w:numPr>
        <w:shd w:val="clear" w:color="auto" w:fill="FFFFFF"/>
        <w:tabs>
          <w:tab w:val="left" w:pos="567"/>
        </w:tabs>
        <w:spacing w:before="120"/>
        <w:ind w:left="0" w:firstLine="709"/>
        <w:contextualSpacing w:val="0"/>
        <w:jc w:val="both"/>
        <w:rPr>
          <w:sz w:val="28"/>
          <w:szCs w:val="28"/>
        </w:rPr>
      </w:pPr>
      <w:r>
        <w:rPr>
          <w:sz w:val="28"/>
          <w:szCs w:val="28"/>
        </w:rPr>
        <w:t>Заключается договор на закупку услуг по сопровождению и обслуживанию рублевых долговых обязательств Заказчика.</w:t>
      </w:r>
    </w:p>
    <w:p w:rsidR="00ED510C" w:rsidRDefault="00563E53" w:rsidP="00563E53">
      <w:pPr>
        <w:pStyle w:val="24"/>
        <w:shd w:val="clear" w:color="auto" w:fill="FFFFFF"/>
        <w:tabs>
          <w:tab w:val="left" w:pos="567"/>
        </w:tabs>
        <w:spacing w:before="120"/>
        <w:ind w:left="0" w:firstLine="709"/>
        <w:contextualSpacing w:val="0"/>
        <w:jc w:val="both"/>
        <w:rPr>
          <w:sz w:val="28"/>
          <w:szCs w:val="28"/>
        </w:rPr>
      </w:pPr>
      <w:r>
        <w:rPr>
          <w:sz w:val="28"/>
          <w:szCs w:val="28"/>
        </w:rPr>
        <w:t>11.2. При осуществлении Заказчиком закупки у единственного поставщика (подрядчика, исполнителя) заключение договора с поставщиком (подрядчиком, исполнителем) является одновременно решением  о проведении закупки и не требует утверждения дополнительного  распорядительного документа.</w:t>
      </w:r>
      <w:bookmarkEnd w:id="389"/>
    </w:p>
    <w:p w:rsidR="00ED510C" w:rsidRDefault="00ED510C">
      <w:pPr>
        <w:pStyle w:val="141270"/>
        <w:spacing w:before="120"/>
      </w:pPr>
      <w:bookmarkStart w:id="390" w:name="_Toc445887481"/>
      <w:r>
        <w:t>12. Исполнение договора, заключенного  по результатам закупки.</w:t>
      </w:r>
      <w:bookmarkEnd w:id="390"/>
    </w:p>
    <w:p w:rsidR="00ED510C" w:rsidRDefault="00ED510C">
      <w:pPr>
        <w:autoSpaceDE w:val="0"/>
        <w:autoSpaceDN w:val="0"/>
        <w:adjustRightInd w:val="0"/>
        <w:ind w:firstLine="720"/>
        <w:jc w:val="both"/>
        <w:rPr>
          <w:sz w:val="28"/>
          <w:szCs w:val="28"/>
        </w:rPr>
      </w:pPr>
      <w:r>
        <w:rPr>
          <w:sz w:val="28"/>
          <w:szCs w:val="28"/>
        </w:rPr>
        <w:t xml:space="preserve">12.1. Порядок заключения и исполнения договора, заключенного  по результатам закупки, регулируется  Гражданским кодексом Российской </w:t>
      </w:r>
      <w:r>
        <w:rPr>
          <w:sz w:val="28"/>
          <w:szCs w:val="28"/>
        </w:rPr>
        <w:lastRenderedPageBreak/>
        <w:t xml:space="preserve">Федерации, иными нормативными правовыми актами Российской Федерации,  внутренними документами Общества. </w:t>
      </w:r>
    </w:p>
    <w:p w:rsidR="00ED510C" w:rsidRDefault="00ED510C">
      <w:pPr>
        <w:autoSpaceDE w:val="0"/>
        <w:autoSpaceDN w:val="0"/>
        <w:adjustRightInd w:val="0"/>
        <w:ind w:firstLine="720"/>
        <w:jc w:val="both"/>
        <w:rPr>
          <w:sz w:val="28"/>
          <w:szCs w:val="28"/>
        </w:rPr>
      </w:pPr>
      <w:r>
        <w:rPr>
          <w:sz w:val="28"/>
          <w:szCs w:val="28"/>
        </w:rPr>
        <w:t xml:space="preserve">12.2. Договор с победителем  либо иным лицом, с которым в соответствии с настоящим Положением заключается  договор, по результатам  проведения  торгов либо иных способов закупки должен быть   заключен Заказчиком не позднее двадцати дней со дня завершения закупки и оформления итогового протокола, если более короткий   срок   не предусмотрен настоящим Положением, документацией о закупке.  </w:t>
      </w:r>
    </w:p>
    <w:p w:rsidR="00ED510C" w:rsidRDefault="00ED510C">
      <w:pPr>
        <w:autoSpaceDE w:val="0"/>
        <w:autoSpaceDN w:val="0"/>
        <w:adjustRightInd w:val="0"/>
        <w:ind w:firstLine="720"/>
        <w:jc w:val="both"/>
        <w:rPr>
          <w:sz w:val="28"/>
          <w:szCs w:val="28"/>
        </w:rPr>
      </w:pPr>
      <w:r>
        <w:rPr>
          <w:sz w:val="28"/>
          <w:szCs w:val="28"/>
        </w:rPr>
        <w:t xml:space="preserve">12.3.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w:t>
      </w:r>
    </w:p>
    <w:p w:rsidR="00ED510C" w:rsidRDefault="00ED510C">
      <w:pPr>
        <w:autoSpaceDE w:val="0"/>
        <w:autoSpaceDN w:val="0"/>
        <w:adjustRightInd w:val="0"/>
        <w:ind w:firstLine="720"/>
        <w:jc w:val="both"/>
        <w:rPr>
          <w:sz w:val="28"/>
          <w:szCs w:val="28"/>
        </w:rPr>
      </w:pPr>
      <w:r>
        <w:rPr>
          <w:sz w:val="28"/>
          <w:szCs w:val="28"/>
        </w:rPr>
        <w:t xml:space="preserve">12.4. В ходе исполнения договора, заключенного по результатам закупки, проведенной в соответствии с настоящим Положением,  стороны  вправе договориться  об изменении  объема,  цены закупаемых товаров, работ, услуг или сроков исполнения договора по сравнению с </w:t>
      </w:r>
      <w:proofErr w:type="gramStart"/>
      <w:r>
        <w:rPr>
          <w:sz w:val="28"/>
          <w:szCs w:val="28"/>
        </w:rPr>
        <w:t>указанными</w:t>
      </w:r>
      <w:proofErr w:type="gramEnd"/>
      <w:r>
        <w:rPr>
          <w:sz w:val="28"/>
          <w:szCs w:val="28"/>
        </w:rPr>
        <w:t xml:space="preserve">  документации о закупке и в протоколе, составленном по результатам закупки.</w:t>
      </w:r>
      <w:bookmarkStart w:id="391" w:name="sub_110"/>
      <w:r>
        <w:rPr>
          <w:sz w:val="28"/>
          <w:szCs w:val="28"/>
        </w:rPr>
        <w:t xml:space="preserve"> При изменении договора, заключенного по результатам  проведенных торгов, иных способов закупки,  не может нарушаться антимонопольное законодательство. </w:t>
      </w:r>
    </w:p>
    <w:p w:rsidR="00ED510C" w:rsidRDefault="00ED510C">
      <w:pPr>
        <w:autoSpaceDE w:val="0"/>
        <w:autoSpaceDN w:val="0"/>
        <w:adjustRightInd w:val="0"/>
        <w:ind w:firstLine="720"/>
        <w:jc w:val="both"/>
        <w:rPr>
          <w:sz w:val="28"/>
          <w:szCs w:val="28"/>
        </w:rPr>
      </w:pPr>
      <w:r>
        <w:rPr>
          <w:sz w:val="28"/>
          <w:szCs w:val="28"/>
        </w:rPr>
        <w:t xml:space="preserve"> 12.5. В случае, предусмотренном п. 12.4 Положения, на официальном сайте  должна  быть размещена  информация  об изменении договора с указанием измененных условий не позднее чем в течение десяти дней со дня внесения изменений в договор.</w:t>
      </w:r>
    </w:p>
    <w:p w:rsidR="00785C04" w:rsidRPr="00695FEA" w:rsidRDefault="00624E07" w:rsidP="00417022">
      <w:pPr>
        <w:pStyle w:val="26"/>
        <w:keepNext/>
        <w:keepLines/>
        <w:numPr>
          <w:ilvl w:val="0"/>
          <w:numId w:val="7"/>
        </w:numPr>
        <w:shd w:val="clear" w:color="auto" w:fill="auto"/>
        <w:tabs>
          <w:tab w:val="left" w:pos="1160"/>
          <w:tab w:val="left" w:pos="1701"/>
        </w:tabs>
        <w:spacing w:before="120" w:after="60" w:line="280" w:lineRule="exact"/>
        <w:ind w:left="0" w:firstLine="0"/>
        <w:outlineLvl w:val="0"/>
        <w:rPr>
          <w:b/>
          <w:sz w:val="26"/>
          <w:szCs w:val="26"/>
        </w:rPr>
      </w:pPr>
      <w:r>
        <w:rPr>
          <w:sz w:val="26"/>
          <w:szCs w:val="26"/>
        </w:rPr>
        <w:t xml:space="preserve"> </w:t>
      </w:r>
      <w:bookmarkStart w:id="392" w:name="_Toc445887482"/>
      <w:r w:rsidR="00785C04" w:rsidRPr="00416CC1">
        <w:rPr>
          <w:sz w:val="26"/>
          <w:szCs w:val="26"/>
        </w:rPr>
        <w:t>О</w:t>
      </w:r>
      <w:r w:rsidR="00785C04" w:rsidRPr="00785C04">
        <w:rPr>
          <w:b/>
        </w:rPr>
        <w:t>собенности проведения закупок, участниками</w:t>
      </w:r>
      <w:bookmarkStart w:id="393" w:name="bookmark110"/>
      <w:r w:rsidR="00785C04" w:rsidRPr="00785C04">
        <w:rPr>
          <w:b/>
        </w:rPr>
        <w:t xml:space="preserve"> которых являются субъекты малого и среднего</w:t>
      </w:r>
      <w:bookmarkStart w:id="394" w:name="bookmark111"/>
      <w:bookmarkEnd w:id="393"/>
      <w:r w:rsidR="00785C04" w:rsidRPr="00785C04">
        <w:rPr>
          <w:b/>
        </w:rPr>
        <w:t xml:space="preserve"> предпринимательства</w:t>
      </w:r>
      <w:r w:rsidR="00785C04" w:rsidRPr="00695FEA">
        <w:rPr>
          <w:b/>
          <w:sz w:val="26"/>
          <w:szCs w:val="26"/>
          <w:vertAlign w:val="superscript"/>
        </w:rPr>
        <w:footnoteReference w:id="1"/>
      </w:r>
      <w:bookmarkEnd w:id="394"/>
      <w:bookmarkEnd w:id="392"/>
    </w:p>
    <w:p w:rsidR="00527547" w:rsidRPr="00527547" w:rsidRDefault="00527547" w:rsidP="00527547">
      <w:pPr>
        <w:pStyle w:val="28"/>
        <w:numPr>
          <w:ilvl w:val="1"/>
          <w:numId w:val="7"/>
        </w:numPr>
        <w:shd w:val="clear" w:color="auto" w:fill="auto"/>
        <w:tabs>
          <w:tab w:val="left" w:pos="1542"/>
        </w:tabs>
        <w:spacing w:after="60"/>
        <w:ind w:left="0" w:firstLine="851"/>
        <w:jc w:val="both"/>
      </w:pPr>
      <w:r>
        <w:t xml:space="preserve">. </w:t>
      </w:r>
      <w:r w:rsidRPr="00527547">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527547">
        <w:rPr>
          <w:vertAlign w:val="superscript"/>
        </w:rPr>
        <w:footnoteReference w:id="2"/>
      </w:r>
      <w:r w:rsidRPr="00527547">
        <w:t xml:space="preserve"> в соответствии с пунктом 2 части 8 статьи 3 Федерального закона от 18 июля </w:t>
      </w:r>
      <w:smartTag w:uri="urn:schemas-microsoft-com:office:smarttags" w:element="metricconverter">
        <w:smartTagPr>
          <w:attr w:name="ProductID" w:val="2011 г"/>
        </w:smartTagPr>
        <w:r w:rsidRPr="00527547">
          <w:t>2011 г</w:t>
        </w:r>
      </w:smartTag>
      <w:r w:rsidRPr="00527547">
        <w:t>. № 223-ФЗ.</w:t>
      </w:r>
    </w:p>
    <w:p w:rsidR="00B302A4" w:rsidRPr="00B302A4" w:rsidRDefault="00B302A4" w:rsidP="00B302A4">
      <w:pPr>
        <w:pStyle w:val="28"/>
        <w:numPr>
          <w:ilvl w:val="1"/>
          <w:numId w:val="7"/>
        </w:numPr>
        <w:shd w:val="clear" w:color="auto" w:fill="auto"/>
        <w:tabs>
          <w:tab w:val="left" w:pos="1542"/>
        </w:tabs>
        <w:spacing w:after="0"/>
        <w:ind w:left="0" w:firstLine="851"/>
        <w:jc w:val="both"/>
      </w:pPr>
      <w:proofErr w:type="gramStart"/>
      <w:r>
        <w:t xml:space="preserve">. </w:t>
      </w:r>
      <w:r w:rsidRPr="00B302A4">
        <w:t>Для целей применения настоящего раздела Заказчик утверждает на основании Общероссийского классификатора видов экономической деятельности, продукции и услуг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подразделов и рекомендуемым указанием групп и подгрупп видов экономической деятельности, классов и подклассов продукции и</w:t>
      </w:r>
      <w:proofErr w:type="gramEnd"/>
      <w:r w:rsidRPr="00B302A4">
        <w:t xml:space="preserve"> услуг, а </w:t>
      </w:r>
      <w:r w:rsidRPr="00B302A4">
        <w:lastRenderedPageBreak/>
        <w:t>также видов продукции и услуг).</w:t>
      </w:r>
    </w:p>
    <w:p w:rsidR="00B302A4" w:rsidRDefault="00B302A4" w:rsidP="00B302A4">
      <w:pPr>
        <w:pStyle w:val="28"/>
        <w:shd w:val="clear" w:color="auto" w:fill="auto"/>
        <w:spacing w:after="0"/>
        <w:ind w:firstLine="851"/>
        <w:jc w:val="both"/>
        <w:rPr>
          <w:sz w:val="26"/>
          <w:szCs w:val="26"/>
        </w:rPr>
      </w:pPr>
      <w:r w:rsidRPr="00B302A4">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r w:rsidRPr="00416CC1">
        <w:rPr>
          <w:sz w:val="26"/>
          <w:szCs w:val="26"/>
        </w:rPr>
        <w:t>.</w:t>
      </w:r>
    </w:p>
    <w:p w:rsidR="00F02534" w:rsidRPr="00416CC1" w:rsidRDefault="00F02534" w:rsidP="00B302A4">
      <w:pPr>
        <w:pStyle w:val="28"/>
        <w:shd w:val="clear" w:color="auto" w:fill="auto"/>
        <w:spacing w:after="0"/>
        <w:ind w:firstLine="851"/>
        <w:jc w:val="both"/>
        <w:rPr>
          <w:sz w:val="26"/>
          <w:szCs w:val="26"/>
        </w:rPr>
      </w:pPr>
      <w:r>
        <w:rPr>
          <w:lang w:bidi="ru-RU"/>
        </w:rPr>
        <w:t>Формирование и утверждение перечня товаров, работ, услуг, закупки которых осуществляются Заказчиком у субъектов малого и среднего предпринимательства, изменений и дополнений к нему, осуществляются Заказчиком.</w:t>
      </w:r>
    </w:p>
    <w:p w:rsidR="00B302A4" w:rsidRPr="00B302A4" w:rsidRDefault="00B302A4" w:rsidP="00B302A4">
      <w:pPr>
        <w:pStyle w:val="28"/>
        <w:numPr>
          <w:ilvl w:val="1"/>
          <w:numId w:val="9"/>
        </w:numPr>
        <w:shd w:val="clear" w:color="auto" w:fill="auto"/>
        <w:spacing w:after="56" w:line="317" w:lineRule="exact"/>
        <w:ind w:left="0" w:firstLine="851"/>
        <w:jc w:val="both"/>
      </w:pPr>
      <w:r>
        <w:t xml:space="preserve"> </w:t>
      </w:r>
      <w:r w:rsidRPr="00B302A4">
        <w:t>Заказчик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пятьдесят миллионов рублей, и указанные товары, работы, услуги включены в перечень, указанный в пункте 13.2 настоящего Положения.</w:t>
      </w:r>
    </w:p>
    <w:p w:rsidR="00B302A4" w:rsidRPr="00B302A4" w:rsidRDefault="00B302A4" w:rsidP="00B302A4">
      <w:pPr>
        <w:pStyle w:val="28"/>
        <w:numPr>
          <w:ilvl w:val="1"/>
          <w:numId w:val="9"/>
        </w:numPr>
        <w:shd w:val="clear" w:color="auto" w:fill="auto"/>
        <w:spacing w:after="60"/>
        <w:ind w:left="0" w:firstLine="851"/>
        <w:jc w:val="both"/>
      </w:pPr>
      <w:r>
        <w:t xml:space="preserve"> </w:t>
      </w:r>
      <w:proofErr w:type="gramStart"/>
      <w:r w:rsidRPr="00B302A4">
        <w:t>Заказчик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двести миллионов рублей, и указанные товары, работы, услуги включены в перечень, указанный в пункте 13.2 настоящего Положения.</w:t>
      </w:r>
      <w:proofErr w:type="gramEnd"/>
    </w:p>
    <w:p w:rsidR="00B302A4" w:rsidRPr="00B302A4" w:rsidRDefault="00B302A4" w:rsidP="00B302A4">
      <w:pPr>
        <w:pStyle w:val="28"/>
        <w:numPr>
          <w:ilvl w:val="1"/>
          <w:numId w:val="9"/>
        </w:numPr>
        <w:shd w:val="clear" w:color="auto" w:fill="auto"/>
        <w:tabs>
          <w:tab w:val="left" w:pos="1561"/>
        </w:tabs>
        <w:spacing w:after="60"/>
        <w:ind w:left="0" w:firstLine="851"/>
        <w:jc w:val="both"/>
      </w:pPr>
      <w:r w:rsidRPr="00B302A4">
        <w:t>При осуществлении закупки товаров, работ, услуг у субъектов малого и среднего предпринимательства в соответствии с пунктом 13.3 или пунктом 13.4 настоящего Положения в извещении и документации о закупке указывается, что участниками такой закупки могут быть только субъекты малого и среднего предпринимательства.</w:t>
      </w:r>
    </w:p>
    <w:p w:rsidR="00B302A4" w:rsidRPr="00B302A4" w:rsidRDefault="00B302A4" w:rsidP="00B302A4">
      <w:pPr>
        <w:pStyle w:val="28"/>
        <w:numPr>
          <w:ilvl w:val="1"/>
          <w:numId w:val="9"/>
        </w:numPr>
        <w:shd w:val="clear" w:color="auto" w:fill="auto"/>
        <w:tabs>
          <w:tab w:val="left" w:pos="1561"/>
        </w:tabs>
        <w:spacing w:after="0"/>
        <w:ind w:left="0" w:firstLine="851"/>
        <w:jc w:val="both"/>
      </w:pPr>
      <w:r w:rsidRPr="00B302A4">
        <w:t>Субъекты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w:t>
      </w:r>
    </w:p>
    <w:p w:rsidR="00B302A4" w:rsidRPr="00B302A4" w:rsidRDefault="00B302A4" w:rsidP="00B302A4">
      <w:pPr>
        <w:pStyle w:val="28"/>
        <w:shd w:val="clear" w:color="auto" w:fill="auto"/>
        <w:tabs>
          <w:tab w:val="left" w:pos="4824"/>
        </w:tabs>
        <w:spacing w:after="0"/>
        <w:ind w:firstLine="851"/>
        <w:jc w:val="both"/>
      </w:pPr>
      <w:r w:rsidRPr="00B302A4">
        <w:t>Форма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(далее - Декларация), устанавливается в соответствии с приложениями № 1 и № 2 к настоящему Положению.</w:t>
      </w:r>
    </w:p>
    <w:p w:rsidR="00B302A4" w:rsidRPr="00B302A4" w:rsidRDefault="00B302A4" w:rsidP="00B302A4">
      <w:pPr>
        <w:pStyle w:val="28"/>
        <w:shd w:val="clear" w:color="auto" w:fill="auto"/>
        <w:spacing w:after="60"/>
        <w:ind w:firstLine="851"/>
        <w:jc w:val="both"/>
      </w:pPr>
      <w:r w:rsidRPr="00B302A4">
        <w:t>При осуществлении закупки в электронной форме Декларация включается в состав заявки в форме электронного документа.</w:t>
      </w:r>
    </w:p>
    <w:p w:rsidR="00B302A4" w:rsidRPr="00B302A4" w:rsidRDefault="00B302A4" w:rsidP="00B302A4">
      <w:pPr>
        <w:pStyle w:val="28"/>
        <w:numPr>
          <w:ilvl w:val="1"/>
          <w:numId w:val="9"/>
        </w:numPr>
        <w:shd w:val="clear" w:color="auto" w:fill="auto"/>
        <w:tabs>
          <w:tab w:val="left" w:pos="1561"/>
        </w:tabs>
        <w:spacing w:after="60"/>
        <w:ind w:left="0" w:firstLine="851"/>
        <w:jc w:val="both"/>
      </w:pPr>
      <w:r w:rsidRPr="00B302A4">
        <w:t>При осуществлении закупки, участниками которой могут быть любые лица, в том числе субъекты малого и среднего предпринимательства, Заказчик вправе установить требование к субъектам малого и среднего предпринимательства, являющимся участниками такой закупки, о включении Декларации в состав заявки на участие в закупке.</w:t>
      </w:r>
    </w:p>
    <w:p w:rsidR="00B302A4" w:rsidRPr="00B302A4" w:rsidRDefault="00B302A4" w:rsidP="00B302A4">
      <w:pPr>
        <w:pStyle w:val="28"/>
        <w:numPr>
          <w:ilvl w:val="1"/>
          <w:numId w:val="9"/>
        </w:numPr>
        <w:shd w:val="clear" w:color="auto" w:fill="auto"/>
        <w:tabs>
          <w:tab w:val="left" w:pos="1561"/>
        </w:tabs>
        <w:spacing w:after="0"/>
        <w:ind w:left="0" w:firstLine="851"/>
        <w:jc w:val="both"/>
      </w:pPr>
      <w:r w:rsidRPr="00B302A4">
        <w:t xml:space="preserve">В случае установления в документации о закупке, осуществляемой в соответствии с пунктом 13.3 или пунктом 13.4 настоящего </w:t>
      </w:r>
      <w:r w:rsidRPr="00B302A4">
        <w:lastRenderedPageBreak/>
        <w:t>Положения,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закупки право выбора способа обеспечения заявки между банковской гарантией, денежным обеспечением (путем внесения денежных средств на счет, указанный Заказчиком в документации о закупке), иным способом, предусмотренным документацией о закупке.</w:t>
      </w:r>
    </w:p>
    <w:p w:rsidR="00B302A4" w:rsidRPr="00B302A4" w:rsidRDefault="00B302A4" w:rsidP="00B302A4">
      <w:pPr>
        <w:pStyle w:val="28"/>
        <w:numPr>
          <w:ilvl w:val="1"/>
          <w:numId w:val="9"/>
        </w:numPr>
        <w:shd w:val="clear" w:color="auto" w:fill="auto"/>
        <w:tabs>
          <w:tab w:val="left" w:pos="1561"/>
        </w:tabs>
        <w:spacing w:after="0"/>
        <w:ind w:left="0" w:firstLine="851"/>
        <w:jc w:val="both"/>
      </w:pPr>
      <w:r w:rsidRPr="00B302A4">
        <w:t>Денежные средства, внесенные участником в качестве обеспечения заявки участие в закупке, осуществляемой в соответствии с пунктом 13.3 или пунктом 13.4 настоящего Положения, на счет, указанный в документации о закупке, возвращаются:</w:t>
      </w:r>
    </w:p>
    <w:p w:rsidR="00B302A4" w:rsidRPr="00B302A4" w:rsidRDefault="00B302A4" w:rsidP="00B302A4">
      <w:pPr>
        <w:pStyle w:val="28"/>
        <w:numPr>
          <w:ilvl w:val="1"/>
          <w:numId w:val="13"/>
        </w:numPr>
        <w:shd w:val="clear" w:color="auto" w:fill="auto"/>
        <w:spacing w:after="0"/>
        <w:ind w:left="0" w:firstLine="851"/>
        <w:jc w:val="both"/>
      </w:pPr>
      <w:r w:rsidRPr="00B302A4">
        <w:t>всем участникам закупки, за исключением участника закупки, заявке которого присвоен первый номер, в срок не более 7 (семи) рабочих дней от даты подписания протокола, составленного по результатам закупки;</w:t>
      </w:r>
    </w:p>
    <w:p w:rsidR="00B302A4" w:rsidRPr="00B302A4" w:rsidRDefault="00B302A4" w:rsidP="00B302A4">
      <w:pPr>
        <w:pStyle w:val="28"/>
        <w:numPr>
          <w:ilvl w:val="1"/>
          <w:numId w:val="13"/>
        </w:numPr>
        <w:shd w:val="clear" w:color="auto" w:fill="auto"/>
        <w:spacing w:after="60"/>
        <w:ind w:left="0" w:firstLine="851"/>
        <w:jc w:val="both"/>
      </w:pPr>
      <w:r w:rsidRPr="00B302A4">
        <w:t>участнику закупки, заявке которого присвоен первый номер, в течение 7 (семи) рабочих дней от даты заключения договора либо от даты принятия Заказчиком в порядке, установленном настоящим Положением, решения о том, что договор по результатам закупки не заключается.</w:t>
      </w:r>
    </w:p>
    <w:p w:rsidR="00B302A4" w:rsidRPr="00B302A4" w:rsidRDefault="00B302A4" w:rsidP="00B302A4">
      <w:pPr>
        <w:pStyle w:val="28"/>
        <w:numPr>
          <w:ilvl w:val="1"/>
          <w:numId w:val="9"/>
        </w:numPr>
        <w:shd w:val="clear" w:color="auto" w:fill="auto"/>
        <w:tabs>
          <w:tab w:val="left" w:pos="1561"/>
        </w:tabs>
        <w:spacing w:after="0"/>
        <w:ind w:left="0" w:firstLine="851"/>
        <w:jc w:val="both"/>
      </w:pPr>
      <w:r>
        <w:t xml:space="preserve"> </w:t>
      </w:r>
      <w:r w:rsidRPr="00B302A4">
        <w:t>Если в документации о закупке, осуществляемой в соответствии с пунктом 13.3 или пунктом 13.4 настоящего Положения, установлено требование к обеспечению исполнения договора, размер такого обеспечения:</w:t>
      </w:r>
    </w:p>
    <w:p w:rsidR="00B302A4" w:rsidRPr="00B302A4" w:rsidRDefault="00B302A4" w:rsidP="00B302A4">
      <w:pPr>
        <w:pStyle w:val="28"/>
        <w:numPr>
          <w:ilvl w:val="1"/>
          <w:numId w:val="14"/>
        </w:numPr>
        <w:shd w:val="clear" w:color="auto" w:fill="auto"/>
        <w:spacing w:after="0"/>
        <w:ind w:left="0" w:firstLine="851"/>
        <w:jc w:val="both"/>
      </w:pPr>
      <w:r w:rsidRPr="00B302A4">
        <w:t>не может превышать 5% процентов начальной (максимальной) цены договора (цены лота), если договором не предусмотрена выплата аванса;</w:t>
      </w:r>
    </w:p>
    <w:p w:rsidR="00B302A4" w:rsidRPr="00B302A4" w:rsidRDefault="00B302A4" w:rsidP="00B302A4">
      <w:pPr>
        <w:pStyle w:val="28"/>
        <w:numPr>
          <w:ilvl w:val="1"/>
          <w:numId w:val="14"/>
        </w:numPr>
        <w:shd w:val="clear" w:color="auto" w:fill="auto"/>
        <w:spacing w:after="60"/>
        <w:ind w:left="0" w:firstLine="851"/>
        <w:jc w:val="both"/>
      </w:pPr>
      <w:r w:rsidRPr="00B302A4">
        <w:t>устанавливается в размере аванса, если договором предусмотрена выплата аванса.</w:t>
      </w:r>
    </w:p>
    <w:p w:rsidR="00B302A4" w:rsidRPr="00B302A4" w:rsidRDefault="00B302A4" w:rsidP="00B302A4">
      <w:pPr>
        <w:pStyle w:val="28"/>
        <w:numPr>
          <w:ilvl w:val="1"/>
          <w:numId w:val="9"/>
        </w:numPr>
        <w:shd w:val="clear" w:color="auto" w:fill="auto"/>
        <w:tabs>
          <w:tab w:val="left" w:pos="1561"/>
        </w:tabs>
        <w:spacing w:after="60"/>
        <w:ind w:left="0" w:firstLine="851"/>
        <w:jc w:val="both"/>
      </w:pPr>
      <w:r>
        <w:t xml:space="preserve"> </w:t>
      </w:r>
      <w:proofErr w:type="gramStart"/>
      <w:r w:rsidRPr="00B302A4">
        <w:t>В случае установления в документации о закупке, осуществляемой в соответствии с пунктом 13.3 или пунктом 13.4 настоящего Положения, требования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roofErr w:type="gramEnd"/>
    </w:p>
    <w:p w:rsidR="00B302A4" w:rsidRPr="00B302A4" w:rsidRDefault="00B302A4" w:rsidP="00B302A4">
      <w:pPr>
        <w:pStyle w:val="28"/>
        <w:numPr>
          <w:ilvl w:val="1"/>
          <w:numId w:val="9"/>
        </w:numPr>
        <w:shd w:val="clear" w:color="auto" w:fill="auto"/>
        <w:tabs>
          <w:tab w:val="left" w:pos="1561"/>
        </w:tabs>
        <w:spacing w:after="60"/>
        <w:ind w:left="0" w:firstLine="851"/>
        <w:jc w:val="both"/>
      </w:pPr>
      <w:r>
        <w:t xml:space="preserve"> </w:t>
      </w:r>
      <w:proofErr w:type="gramStart"/>
      <w:r w:rsidRPr="00B302A4">
        <w:t xml:space="preserve">Срок </w:t>
      </w:r>
      <w:r w:rsidR="00F02534">
        <w:t>заключения</w:t>
      </w:r>
      <w:r w:rsidRPr="00B302A4">
        <w:t xml:space="preserve"> договора с участником закупки по итогам проведения закупки, осуществленной в соответствии с пунктом 13.3 или пунктом 13.4 настоящего Положения, должен составлять не более 20 (двадцати) рабочих дней от даты подведения итогов такой закупки, кроме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w:t>
      </w:r>
      <w:proofErr w:type="gramEnd"/>
      <w:r w:rsidRPr="00B302A4">
        <w:t xml:space="preserve"> </w:t>
      </w:r>
      <w:r w:rsidR="00F02534">
        <w:t>(</w:t>
      </w:r>
      <w:proofErr w:type="gramStart"/>
      <w:r w:rsidR="00F02534">
        <w:t xml:space="preserve">Организатора) </w:t>
      </w:r>
      <w:r w:rsidRPr="00B302A4">
        <w:t>при осуществлении закупки обжалуются в антимонопольном органе либо в судебном порядке.</w:t>
      </w:r>
      <w:proofErr w:type="gramEnd"/>
      <w:r w:rsidRPr="00B302A4">
        <w:t xml:space="preserve"> В указанных случаях договор должен быть </w:t>
      </w:r>
      <w:r w:rsidR="00F02534">
        <w:t>заключен</w:t>
      </w:r>
      <w:r w:rsidRPr="00B302A4">
        <w:t xml:space="preserve"> в течение 20 (двадцати) рабочих дней со дня вступления в силу решения антимонопольного органа или судебного акта, предусматривающего </w:t>
      </w:r>
      <w:r w:rsidRPr="00B302A4">
        <w:lastRenderedPageBreak/>
        <w:t>заключение договора.</w:t>
      </w:r>
    </w:p>
    <w:p w:rsidR="00B302A4" w:rsidRPr="00B302A4" w:rsidRDefault="00B302A4" w:rsidP="00B302A4">
      <w:pPr>
        <w:pStyle w:val="28"/>
        <w:numPr>
          <w:ilvl w:val="1"/>
          <w:numId w:val="9"/>
        </w:numPr>
        <w:shd w:val="clear" w:color="auto" w:fill="auto"/>
        <w:tabs>
          <w:tab w:val="left" w:pos="1561"/>
        </w:tabs>
        <w:spacing w:after="0"/>
        <w:ind w:left="0" w:firstLine="851"/>
        <w:jc w:val="both"/>
      </w:pPr>
      <w:r>
        <w:t xml:space="preserve"> </w:t>
      </w:r>
      <w:proofErr w:type="gramStart"/>
      <w:r w:rsidRPr="00B302A4">
        <w:t>При осуществлении закупки товаров, работ, услуг у субъектов малого и среднего предпринимательства в соответствии с пунктом 13.3 или пунктом 13.4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(тридцати) календарных дней со дня исполнения обязательств по договору (отдельному этапу договора).</w:t>
      </w:r>
      <w:proofErr w:type="gramEnd"/>
    </w:p>
    <w:p w:rsidR="00B302A4" w:rsidRPr="00B302A4" w:rsidRDefault="00B302A4" w:rsidP="00B302A4">
      <w:pPr>
        <w:pStyle w:val="28"/>
        <w:shd w:val="clear" w:color="auto" w:fill="auto"/>
        <w:tabs>
          <w:tab w:val="left" w:pos="5133"/>
          <w:tab w:val="left" w:pos="7494"/>
        </w:tabs>
        <w:spacing w:after="0"/>
        <w:ind w:firstLine="851"/>
        <w:jc w:val="both"/>
      </w:pPr>
      <w:r w:rsidRPr="00B302A4">
        <w:t>Максимальный срок оплаты Заказчиком  для договоров, заключенных им по итогам закупки у субъектов малого и среднего предпринимательства в соответствии с пунктом 13.3 или пунктом 13.4 настоящего Положения:</w:t>
      </w:r>
    </w:p>
    <w:p w:rsidR="00B302A4" w:rsidRPr="00B302A4" w:rsidRDefault="00B302A4" w:rsidP="00B302A4">
      <w:pPr>
        <w:pStyle w:val="28"/>
        <w:numPr>
          <w:ilvl w:val="1"/>
          <w:numId w:val="15"/>
        </w:numPr>
        <w:shd w:val="clear" w:color="auto" w:fill="auto"/>
        <w:spacing w:after="0"/>
        <w:ind w:left="0" w:firstLine="851"/>
        <w:jc w:val="both"/>
      </w:pPr>
      <w:r w:rsidRPr="00B302A4">
        <w:t>на выполнение работ - не более 10 (десяти) рабочих дней после подписания закрывающих документов;</w:t>
      </w:r>
    </w:p>
    <w:p w:rsidR="00B302A4" w:rsidRPr="00B302A4" w:rsidRDefault="00B302A4" w:rsidP="00B302A4">
      <w:pPr>
        <w:pStyle w:val="28"/>
        <w:numPr>
          <w:ilvl w:val="1"/>
          <w:numId w:val="15"/>
        </w:numPr>
        <w:shd w:val="clear" w:color="auto" w:fill="auto"/>
        <w:spacing w:after="60"/>
        <w:ind w:left="0" w:firstLine="851"/>
        <w:jc w:val="both"/>
      </w:pPr>
      <w:r w:rsidRPr="00B302A4">
        <w:t>предусматривающих отложенный платеж в качестве обеспечения обязательств поставщика (подрядчика, исполнителя), - не более 10 (десяти) рабочих дней с момента исполнения обязательств, обеспеченных отложенным платежом.</w:t>
      </w:r>
    </w:p>
    <w:p w:rsidR="00B302A4" w:rsidRPr="00B302A4" w:rsidRDefault="00B302A4" w:rsidP="00B302A4">
      <w:pPr>
        <w:pStyle w:val="28"/>
        <w:numPr>
          <w:ilvl w:val="1"/>
          <w:numId w:val="9"/>
        </w:numPr>
        <w:shd w:val="clear" w:color="auto" w:fill="auto"/>
        <w:tabs>
          <w:tab w:val="left" w:pos="1561"/>
        </w:tabs>
        <w:spacing w:after="60"/>
        <w:ind w:left="0" w:firstLine="851"/>
        <w:jc w:val="both"/>
      </w:pPr>
      <w:r>
        <w:t xml:space="preserve"> </w:t>
      </w:r>
      <w:r w:rsidRPr="00B302A4">
        <w:t>По договорам, заключенным Заказчиком в соответствии с пунктом 13.3 или пунктом 13.4 настоящего Положения с субъектами малого и среднего предпринимательства, допускается обеспечение переуступки прав требования в пользу финансово-кредитных учреждений (факторинг). Указанное условие включается в проект договора в составе документации о закупке.</w:t>
      </w:r>
    </w:p>
    <w:p w:rsidR="00B302A4" w:rsidRPr="00B302A4" w:rsidRDefault="00B302A4" w:rsidP="00B302A4">
      <w:pPr>
        <w:pStyle w:val="28"/>
        <w:numPr>
          <w:ilvl w:val="1"/>
          <w:numId w:val="9"/>
        </w:numPr>
        <w:shd w:val="clear" w:color="auto" w:fill="auto"/>
        <w:tabs>
          <w:tab w:val="left" w:pos="1561"/>
        </w:tabs>
        <w:spacing w:after="0"/>
        <w:ind w:left="0" w:firstLine="851"/>
        <w:jc w:val="both"/>
      </w:pPr>
      <w:r>
        <w:t xml:space="preserve"> </w:t>
      </w:r>
      <w:r w:rsidRPr="00B302A4">
        <w:t>При осуществлении закупки в соответствии с пунктом 13.3 или пунктом 13.4 настоящего Положения Заказчик вправе по истечении срока приема заявок осуществить закупку в соответствии с настоящим Положением без применения особенностей, установленных настоящим разделом, в случаях, если:</w:t>
      </w:r>
    </w:p>
    <w:p w:rsidR="00B302A4" w:rsidRPr="00B302A4" w:rsidRDefault="00B302A4" w:rsidP="00B302A4">
      <w:pPr>
        <w:pStyle w:val="28"/>
        <w:numPr>
          <w:ilvl w:val="1"/>
          <w:numId w:val="10"/>
        </w:numPr>
        <w:shd w:val="clear" w:color="auto" w:fill="auto"/>
        <w:spacing w:after="0"/>
        <w:ind w:left="0" w:firstLine="851"/>
        <w:jc w:val="both"/>
      </w:pPr>
      <w:r w:rsidRPr="00B302A4">
        <w:t>субъекты малого и среднего предпринимательства не подали заявок на участие в такой закупке;</w:t>
      </w:r>
    </w:p>
    <w:p w:rsidR="00B302A4" w:rsidRPr="00B302A4" w:rsidRDefault="00B302A4" w:rsidP="00B302A4">
      <w:pPr>
        <w:pStyle w:val="28"/>
        <w:numPr>
          <w:ilvl w:val="1"/>
          <w:numId w:val="10"/>
        </w:numPr>
        <w:shd w:val="clear" w:color="auto" w:fill="auto"/>
        <w:spacing w:after="0"/>
        <w:ind w:left="0" w:firstLine="851"/>
        <w:jc w:val="both"/>
      </w:pPr>
      <w:r w:rsidRPr="00B302A4">
        <w:t>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B302A4" w:rsidRPr="00B302A4" w:rsidRDefault="00B302A4" w:rsidP="00B302A4">
      <w:pPr>
        <w:pStyle w:val="28"/>
        <w:numPr>
          <w:ilvl w:val="1"/>
          <w:numId w:val="10"/>
        </w:numPr>
        <w:shd w:val="clear" w:color="auto" w:fill="auto"/>
        <w:spacing w:after="0"/>
        <w:ind w:left="0" w:firstLine="851"/>
        <w:jc w:val="both"/>
      </w:pPr>
      <w:r w:rsidRPr="00B302A4">
        <w:t>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закупке;</w:t>
      </w:r>
    </w:p>
    <w:p w:rsidR="00B302A4" w:rsidRPr="00B302A4" w:rsidRDefault="00B302A4" w:rsidP="00B302A4">
      <w:pPr>
        <w:pStyle w:val="28"/>
        <w:shd w:val="clear" w:color="auto" w:fill="auto"/>
        <w:spacing w:after="60"/>
        <w:ind w:firstLine="851"/>
        <w:jc w:val="both"/>
      </w:pPr>
      <w:r w:rsidRPr="00B302A4">
        <w:t>Заказчик в порядке, установленном настоящим Положением, принял решение о том, что договор по результатам закупки не заключается.</w:t>
      </w:r>
    </w:p>
    <w:p w:rsidR="00B302A4" w:rsidRPr="00B302A4" w:rsidRDefault="00B302A4" w:rsidP="00B302A4">
      <w:pPr>
        <w:pStyle w:val="28"/>
        <w:numPr>
          <w:ilvl w:val="1"/>
          <w:numId w:val="9"/>
        </w:numPr>
        <w:shd w:val="clear" w:color="auto" w:fill="auto"/>
        <w:tabs>
          <w:tab w:val="left" w:pos="1561"/>
        </w:tabs>
        <w:spacing w:after="60"/>
        <w:ind w:left="0" w:firstLine="851"/>
        <w:jc w:val="both"/>
      </w:pPr>
      <w:r>
        <w:t xml:space="preserve"> </w:t>
      </w:r>
      <w:r w:rsidRPr="00B302A4">
        <w:t>Если договор по результатам закупки, осуществляемой в соответствии с пунктом 13.3 или пунктом 13.4 настоящего Положения,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rsidR="00B302A4" w:rsidRPr="00B302A4" w:rsidRDefault="00B302A4" w:rsidP="00B302A4">
      <w:pPr>
        <w:pStyle w:val="28"/>
        <w:numPr>
          <w:ilvl w:val="1"/>
          <w:numId w:val="9"/>
        </w:numPr>
        <w:shd w:val="clear" w:color="auto" w:fill="auto"/>
        <w:tabs>
          <w:tab w:val="left" w:pos="1561"/>
        </w:tabs>
        <w:spacing w:after="0"/>
        <w:ind w:left="0" w:firstLine="851"/>
        <w:jc w:val="both"/>
      </w:pPr>
      <w:r>
        <w:t xml:space="preserve"> </w:t>
      </w:r>
      <w:proofErr w:type="gramStart"/>
      <w:r w:rsidRPr="00B302A4">
        <w:t xml:space="preserve">Заказчик ежегодно выделяет в структуре закупок лоты на </w:t>
      </w:r>
      <w:r w:rsidRPr="00B302A4">
        <w:lastRenderedPageBreak/>
        <w:t>закупку инновационной продукции взамен традиционной в размере не менее 20% от ежегодного объема закупок вида (типа) стандартной продукции, которая может быть замещена инновационной продукцией, разработанной субъектами малого и среднего предпринимательства и прошедшей оценку соответствия требованиям Заказчика по безопасности и надежности в соответствии с внутренними документами Заказчика, регламентирующими внедрение инновационных решений, а также</w:t>
      </w:r>
      <w:proofErr w:type="gramEnd"/>
      <w:r w:rsidRPr="00B302A4">
        <w:t xml:space="preserve"> при соблюдении следующих условий:</w:t>
      </w:r>
    </w:p>
    <w:p w:rsidR="00B302A4" w:rsidRPr="00B302A4" w:rsidRDefault="00B302A4" w:rsidP="00B302A4">
      <w:pPr>
        <w:pStyle w:val="28"/>
        <w:numPr>
          <w:ilvl w:val="2"/>
          <w:numId w:val="11"/>
        </w:numPr>
        <w:shd w:val="clear" w:color="auto" w:fill="auto"/>
        <w:spacing w:after="0"/>
        <w:ind w:left="0" w:firstLine="851"/>
        <w:jc w:val="both"/>
      </w:pPr>
      <w:r w:rsidRPr="00B302A4">
        <w:t>в случае отсутствия инновационных предложений в рамках процедур закупки осуществляется закупка стандартной продукции, что указывается в документации о закупке;</w:t>
      </w:r>
    </w:p>
    <w:p w:rsidR="00B302A4" w:rsidRPr="00B302A4" w:rsidRDefault="00B302A4" w:rsidP="00B302A4">
      <w:pPr>
        <w:pStyle w:val="28"/>
        <w:numPr>
          <w:ilvl w:val="2"/>
          <w:numId w:val="11"/>
        </w:numPr>
        <w:shd w:val="clear" w:color="auto" w:fill="auto"/>
        <w:spacing w:after="0"/>
        <w:ind w:left="0" w:firstLine="851"/>
        <w:jc w:val="both"/>
      </w:pPr>
      <w:r w:rsidRPr="00B302A4">
        <w:t>информация о планах формирования лотов на закупку инновационной продукции взамен традиционной размещается в свободном доступе на сайте Заказчика и на федеральном сайте поддержки и развития малого и среднего предпринимательства в Российской Федерации.</w:t>
      </w:r>
    </w:p>
    <w:p w:rsidR="00B302A4" w:rsidRPr="00B302A4" w:rsidRDefault="00B302A4" w:rsidP="00B302A4">
      <w:pPr>
        <w:pStyle w:val="28"/>
        <w:shd w:val="clear" w:color="auto" w:fill="auto"/>
        <w:spacing w:after="60"/>
        <w:ind w:firstLine="851"/>
        <w:jc w:val="both"/>
      </w:pPr>
      <w:r w:rsidRPr="00B302A4">
        <w:t xml:space="preserve">В соответствии с частью 4 статьи 4 Федерального закона от 18 июля </w:t>
      </w:r>
      <w:smartTag w:uri="urn:schemas-microsoft-com:office:smarttags" w:element="metricconverter">
        <w:smartTagPr>
          <w:attr w:name="ProductID" w:val="2011 г"/>
        </w:smartTagPr>
        <w:r w:rsidRPr="00B302A4">
          <w:t>2011 г</w:t>
        </w:r>
      </w:smartTag>
      <w:r w:rsidRPr="00B302A4">
        <w:t>.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B302A4" w:rsidRPr="00B302A4" w:rsidRDefault="00B302A4" w:rsidP="00B302A4">
      <w:pPr>
        <w:pStyle w:val="28"/>
        <w:numPr>
          <w:ilvl w:val="1"/>
          <w:numId w:val="9"/>
        </w:numPr>
        <w:shd w:val="clear" w:color="auto" w:fill="auto"/>
        <w:tabs>
          <w:tab w:val="left" w:pos="1562"/>
        </w:tabs>
        <w:spacing w:after="0"/>
        <w:ind w:left="0" w:firstLine="851"/>
        <w:jc w:val="both"/>
      </w:pPr>
      <w:r>
        <w:t xml:space="preserve"> </w:t>
      </w:r>
      <w:r w:rsidRPr="00B302A4">
        <w:t xml:space="preserve">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w:t>
      </w:r>
      <w:proofErr w:type="gramStart"/>
      <w:r w:rsidRPr="00B302A4">
        <w:t>участниками</w:t>
      </w:r>
      <w:proofErr w:type="gramEnd"/>
      <w:r w:rsidRPr="00B302A4">
        <w:t xml:space="preserve">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B302A4" w:rsidRPr="00B302A4" w:rsidRDefault="00B302A4" w:rsidP="00B302A4">
      <w:pPr>
        <w:pStyle w:val="28"/>
        <w:numPr>
          <w:ilvl w:val="2"/>
          <w:numId w:val="12"/>
        </w:numPr>
        <w:shd w:val="clear" w:color="auto" w:fill="auto"/>
        <w:spacing w:after="0"/>
        <w:ind w:left="0" w:firstLine="851"/>
        <w:jc w:val="both"/>
      </w:pPr>
      <w:r w:rsidRPr="00B302A4">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B302A4" w:rsidRPr="00B302A4" w:rsidRDefault="00B302A4" w:rsidP="00B302A4">
      <w:pPr>
        <w:pStyle w:val="28"/>
        <w:numPr>
          <w:ilvl w:val="2"/>
          <w:numId w:val="12"/>
        </w:numPr>
        <w:shd w:val="clear" w:color="auto" w:fill="auto"/>
        <w:spacing w:after="60"/>
        <w:ind w:left="0" w:firstLine="851"/>
        <w:jc w:val="both"/>
      </w:pPr>
      <w:r w:rsidRPr="00B302A4">
        <w:t>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B302A4" w:rsidRPr="00B302A4" w:rsidRDefault="00B302A4" w:rsidP="00B302A4">
      <w:pPr>
        <w:pStyle w:val="28"/>
        <w:numPr>
          <w:ilvl w:val="1"/>
          <w:numId w:val="9"/>
        </w:numPr>
        <w:shd w:val="clear" w:color="auto" w:fill="auto"/>
        <w:tabs>
          <w:tab w:val="left" w:pos="1562"/>
        </w:tabs>
        <w:spacing w:after="60"/>
        <w:ind w:left="0" w:firstLine="851"/>
        <w:jc w:val="both"/>
      </w:pPr>
      <w:r>
        <w:t xml:space="preserve"> </w:t>
      </w:r>
      <w:r w:rsidRPr="00B302A4">
        <w:t xml:space="preserve">Утвержденная заказчиком Программа партнерства, а также </w:t>
      </w:r>
      <w:r w:rsidRPr="00B302A4">
        <w:lastRenderedPageBreak/>
        <w:t>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B302A4" w:rsidRDefault="00573D97" w:rsidP="00707B80">
      <w:pPr>
        <w:pStyle w:val="28"/>
        <w:numPr>
          <w:ilvl w:val="1"/>
          <w:numId w:val="9"/>
        </w:numPr>
        <w:shd w:val="clear" w:color="auto" w:fill="auto"/>
        <w:tabs>
          <w:tab w:val="left" w:pos="1562"/>
        </w:tabs>
        <w:spacing w:after="240"/>
        <w:ind w:left="0" w:firstLine="851"/>
        <w:jc w:val="both"/>
        <w:rPr>
          <w:sz w:val="26"/>
          <w:szCs w:val="26"/>
        </w:rPr>
      </w:pPr>
      <w:r>
        <w:t xml:space="preserve"> </w:t>
      </w:r>
      <w:r w:rsidR="00B302A4" w:rsidRPr="00B302A4">
        <w:t xml:space="preserve">При осуществлении закупки в соответствии с пунктом 13.3 или пунктом 13.4 настоящего Положения и заключении договора с субъектом </w:t>
      </w:r>
      <w:bookmarkStart w:id="395" w:name="bookmark112"/>
      <w:r w:rsidR="00B302A4" w:rsidRPr="00B302A4">
        <w:t>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r w:rsidR="00B302A4" w:rsidRPr="00416CC1">
        <w:rPr>
          <w:sz w:val="26"/>
          <w:szCs w:val="26"/>
        </w:rPr>
        <w:t>.</w:t>
      </w:r>
      <w:bookmarkEnd w:id="395"/>
      <w:r w:rsidR="007164D2">
        <w:rPr>
          <w:sz w:val="26"/>
          <w:szCs w:val="26"/>
        </w:rPr>
        <w:t xml:space="preserve"> </w:t>
      </w:r>
    </w:p>
    <w:p w:rsidR="003F5A82" w:rsidRPr="00416CC1" w:rsidRDefault="003F5A82" w:rsidP="00417022">
      <w:pPr>
        <w:pStyle w:val="28"/>
        <w:numPr>
          <w:ilvl w:val="0"/>
          <w:numId w:val="9"/>
        </w:numPr>
        <w:shd w:val="clear" w:color="auto" w:fill="auto"/>
        <w:tabs>
          <w:tab w:val="left" w:pos="1810"/>
        </w:tabs>
        <w:spacing w:before="120" w:after="60" w:line="280" w:lineRule="exact"/>
        <w:ind w:left="0" w:firstLine="0"/>
        <w:contextualSpacing/>
        <w:outlineLvl w:val="0"/>
        <w:rPr>
          <w:sz w:val="26"/>
          <w:szCs w:val="26"/>
        </w:rPr>
      </w:pPr>
      <w:bookmarkStart w:id="396" w:name="_Toc445887483"/>
      <w:r w:rsidRPr="003F5A82">
        <w:rPr>
          <w:b/>
        </w:rPr>
        <w:t>Особенности участия субъектов малого и среднего предпринимательства в закупках в качестве субпоставщиков (субподрядчиков, соисполнителей)</w:t>
      </w:r>
      <w:r w:rsidRPr="003F5A82">
        <w:rPr>
          <w:b/>
          <w:sz w:val="26"/>
          <w:szCs w:val="26"/>
          <w:vertAlign w:val="superscript"/>
        </w:rPr>
        <w:footnoteReference w:id="3"/>
      </w:r>
      <w:bookmarkEnd w:id="396"/>
    </w:p>
    <w:p w:rsidR="00573D97" w:rsidRPr="00573D97" w:rsidRDefault="00573D97" w:rsidP="00F378FE">
      <w:pPr>
        <w:pStyle w:val="28"/>
        <w:numPr>
          <w:ilvl w:val="1"/>
          <w:numId w:val="17"/>
        </w:numPr>
        <w:shd w:val="clear" w:color="auto" w:fill="auto"/>
        <w:tabs>
          <w:tab w:val="left" w:pos="1560"/>
        </w:tabs>
        <w:spacing w:after="60"/>
        <w:ind w:left="0" w:firstLine="851"/>
        <w:jc w:val="both"/>
      </w:pPr>
      <w:r w:rsidRPr="00573D97">
        <w:t>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 числа субъектов малого и среднего предпринимательства.</w:t>
      </w:r>
    </w:p>
    <w:p w:rsidR="00F378FE" w:rsidRPr="00695FEA" w:rsidRDefault="00F378FE" w:rsidP="00695FEA">
      <w:pPr>
        <w:pStyle w:val="28"/>
        <w:numPr>
          <w:ilvl w:val="1"/>
          <w:numId w:val="16"/>
        </w:numPr>
        <w:shd w:val="clear" w:color="auto" w:fill="auto"/>
        <w:tabs>
          <w:tab w:val="left" w:pos="1560"/>
        </w:tabs>
        <w:spacing w:after="0"/>
        <w:ind w:firstLine="851"/>
        <w:jc w:val="both"/>
      </w:pPr>
      <w:r w:rsidRPr="00695FEA">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rsidR="00F378FE" w:rsidRPr="00695FEA" w:rsidRDefault="00F378FE" w:rsidP="00F378FE">
      <w:pPr>
        <w:pStyle w:val="28"/>
        <w:numPr>
          <w:ilvl w:val="0"/>
          <w:numId w:val="18"/>
        </w:numPr>
        <w:shd w:val="clear" w:color="auto" w:fill="auto"/>
        <w:spacing w:after="0"/>
        <w:ind w:left="0" w:firstLine="851"/>
        <w:jc w:val="both"/>
      </w:pPr>
      <w:proofErr w:type="gramStart"/>
      <w:r w:rsidRPr="00695FEA">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w:t>
      </w:r>
      <w:proofErr w:type="gramEnd"/>
    </w:p>
    <w:p w:rsidR="00F378FE" w:rsidRPr="00695FEA" w:rsidRDefault="00F378FE" w:rsidP="00F378FE">
      <w:pPr>
        <w:pStyle w:val="28"/>
        <w:numPr>
          <w:ilvl w:val="0"/>
          <w:numId w:val="18"/>
        </w:numPr>
        <w:shd w:val="clear" w:color="auto" w:fill="auto"/>
        <w:spacing w:after="0"/>
        <w:ind w:left="0" w:firstLine="851"/>
        <w:jc w:val="both"/>
      </w:pPr>
      <w:r w:rsidRPr="00695FEA">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rsidR="00F378FE" w:rsidRPr="00695FEA" w:rsidRDefault="00F378FE" w:rsidP="00F378FE">
      <w:pPr>
        <w:pStyle w:val="28"/>
        <w:numPr>
          <w:ilvl w:val="0"/>
          <w:numId w:val="18"/>
        </w:numPr>
        <w:shd w:val="clear" w:color="auto" w:fill="auto"/>
        <w:spacing w:after="0"/>
        <w:ind w:left="0" w:firstLine="851"/>
        <w:jc w:val="both"/>
      </w:pPr>
      <w:proofErr w:type="gramStart"/>
      <w:r w:rsidRPr="00695FEA">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roofErr w:type="gramEnd"/>
    </w:p>
    <w:p w:rsidR="00F378FE" w:rsidRPr="00695FEA" w:rsidRDefault="00F378FE" w:rsidP="00F378FE">
      <w:pPr>
        <w:pStyle w:val="28"/>
        <w:numPr>
          <w:ilvl w:val="0"/>
          <w:numId w:val="18"/>
        </w:numPr>
        <w:shd w:val="clear" w:color="auto" w:fill="auto"/>
        <w:spacing w:after="60"/>
        <w:ind w:left="0" w:firstLine="851"/>
        <w:jc w:val="both"/>
      </w:pPr>
      <w:r w:rsidRPr="00695FEA">
        <w:t>цена договора, заключаемого с субъектом малого и среднего предпринимательства - субпоставщиком (субподрядчиком, соисполнителем).</w:t>
      </w:r>
    </w:p>
    <w:p w:rsidR="00F378FE" w:rsidRPr="00695FEA" w:rsidRDefault="00F378FE" w:rsidP="00695FEA">
      <w:pPr>
        <w:pStyle w:val="28"/>
        <w:numPr>
          <w:ilvl w:val="1"/>
          <w:numId w:val="16"/>
        </w:numPr>
        <w:shd w:val="clear" w:color="auto" w:fill="auto"/>
        <w:tabs>
          <w:tab w:val="left" w:pos="1560"/>
        </w:tabs>
        <w:spacing w:after="0"/>
        <w:ind w:firstLine="851"/>
        <w:jc w:val="both"/>
      </w:pPr>
      <w:r w:rsidRPr="00695FEA">
        <w:t xml:space="preserve">В состав заявки на участие в закупке, осуществляемой в соответствии с пунктом 14.1 настоящего Положения, участник закупки включает Декларацию, предусмотренную пунктом 13.6 настоящего Положения, в отношении каждого субпоставщика (субподрядчика, </w:t>
      </w:r>
      <w:r w:rsidRPr="00695FEA">
        <w:lastRenderedPageBreak/>
        <w:t>соисполнителя), являющегося субъектом малого и среднего предпринимательства.</w:t>
      </w:r>
    </w:p>
    <w:p w:rsidR="00F378FE" w:rsidRPr="00416CC1" w:rsidRDefault="00F378FE" w:rsidP="00695FEA">
      <w:pPr>
        <w:pStyle w:val="28"/>
        <w:numPr>
          <w:ilvl w:val="1"/>
          <w:numId w:val="16"/>
        </w:numPr>
        <w:shd w:val="clear" w:color="auto" w:fill="auto"/>
        <w:tabs>
          <w:tab w:val="left" w:pos="1558"/>
        </w:tabs>
        <w:spacing w:after="60"/>
        <w:ind w:firstLine="851"/>
        <w:jc w:val="both"/>
        <w:rPr>
          <w:sz w:val="26"/>
          <w:szCs w:val="26"/>
        </w:rPr>
      </w:pPr>
      <w:r w:rsidRPr="00695FEA">
        <w:t>Привлечение к исполнению договора, заключенного по результатам закупки, осуществляемой в соответствии с пунктом 14.1 настоящего Положения,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rsidR="00F378FE" w:rsidRPr="00416CC1" w:rsidRDefault="00F378FE" w:rsidP="00695FEA">
      <w:pPr>
        <w:pStyle w:val="28"/>
        <w:numPr>
          <w:ilvl w:val="1"/>
          <w:numId w:val="16"/>
        </w:numPr>
        <w:shd w:val="clear" w:color="auto" w:fill="auto"/>
        <w:tabs>
          <w:tab w:val="left" w:pos="1558"/>
        </w:tabs>
        <w:spacing w:after="0"/>
        <w:ind w:firstLine="851"/>
        <w:jc w:val="both"/>
        <w:rPr>
          <w:sz w:val="26"/>
          <w:szCs w:val="26"/>
        </w:rPr>
      </w:pPr>
      <w:proofErr w:type="gramStart"/>
      <w:r w:rsidRPr="00695FEA">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w:t>
      </w:r>
      <w:proofErr w:type="gramEnd"/>
      <w:r w:rsidRPr="00695FEA">
        <w:t xml:space="preserve">, </w:t>
      </w:r>
      <w:proofErr w:type="gramStart"/>
      <w:r w:rsidRPr="00695FEA">
        <w:t>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r w:rsidRPr="00416CC1">
        <w:rPr>
          <w:sz w:val="26"/>
          <w:szCs w:val="26"/>
        </w:rPr>
        <w:t>.</w:t>
      </w:r>
      <w:proofErr w:type="gramEnd"/>
    </w:p>
    <w:p w:rsidR="00B302A4" w:rsidRDefault="00B302A4">
      <w:pPr>
        <w:pStyle w:val="141270"/>
        <w:spacing w:before="120"/>
      </w:pPr>
    </w:p>
    <w:p w:rsidR="00ED510C" w:rsidRDefault="00ED510C">
      <w:pPr>
        <w:pStyle w:val="141270"/>
        <w:spacing w:before="120"/>
      </w:pPr>
      <w:bookmarkStart w:id="397" w:name="_Toc445887484"/>
      <w:r>
        <w:t>1</w:t>
      </w:r>
      <w:r w:rsidR="007619EC">
        <w:t>5</w:t>
      </w:r>
      <w:r>
        <w:t>. Заключительные положения.</w:t>
      </w:r>
      <w:bookmarkEnd w:id="397"/>
    </w:p>
    <w:p w:rsidR="00ED510C" w:rsidRDefault="00ED510C">
      <w:pPr>
        <w:autoSpaceDE w:val="0"/>
        <w:autoSpaceDN w:val="0"/>
        <w:adjustRightInd w:val="0"/>
        <w:ind w:firstLine="720"/>
        <w:jc w:val="both"/>
        <w:rPr>
          <w:sz w:val="28"/>
          <w:szCs w:val="28"/>
        </w:rPr>
      </w:pPr>
      <w:bookmarkStart w:id="398" w:name="sub_1101"/>
      <w:bookmarkEnd w:id="391"/>
      <w:r>
        <w:rPr>
          <w:sz w:val="28"/>
          <w:szCs w:val="28"/>
        </w:rPr>
        <w:t>1</w:t>
      </w:r>
      <w:r w:rsidR="007619EC">
        <w:rPr>
          <w:sz w:val="28"/>
          <w:szCs w:val="28"/>
        </w:rPr>
        <w:t>5</w:t>
      </w:r>
      <w:r>
        <w:rPr>
          <w:sz w:val="28"/>
          <w:szCs w:val="28"/>
        </w:rPr>
        <w:t>.1. Настоящее Положение вступает в силу с  «1»  января  2012  года. С этого момента внутренние документ</w:t>
      </w:r>
      <w:proofErr w:type="gramStart"/>
      <w:r>
        <w:rPr>
          <w:sz w:val="28"/>
          <w:szCs w:val="28"/>
        </w:rPr>
        <w:t>ы ООО</w:t>
      </w:r>
      <w:proofErr w:type="gramEnd"/>
      <w:r>
        <w:rPr>
          <w:sz w:val="28"/>
          <w:szCs w:val="28"/>
        </w:rPr>
        <w:t xml:space="preserve"> «Газпром межрегионгаз Курган»,  регламентирующие  вопросы осуществления закупок, утрачивают силу, за исключением документов, регламентирующих отношения, указанные в п. 1.1.4 Положения. </w:t>
      </w:r>
    </w:p>
    <w:p w:rsidR="00ED510C" w:rsidRDefault="00ED510C">
      <w:pPr>
        <w:autoSpaceDE w:val="0"/>
        <w:autoSpaceDN w:val="0"/>
        <w:adjustRightInd w:val="0"/>
        <w:ind w:firstLine="720"/>
        <w:jc w:val="both"/>
        <w:rPr>
          <w:sz w:val="28"/>
          <w:szCs w:val="28"/>
        </w:rPr>
      </w:pPr>
      <w:r>
        <w:rPr>
          <w:sz w:val="28"/>
          <w:szCs w:val="28"/>
        </w:rPr>
        <w:t>1</w:t>
      </w:r>
      <w:r w:rsidR="007619EC">
        <w:rPr>
          <w:sz w:val="28"/>
          <w:szCs w:val="28"/>
        </w:rPr>
        <w:t>5</w:t>
      </w:r>
      <w:r>
        <w:rPr>
          <w:sz w:val="28"/>
          <w:szCs w:val="28"/>
        </w:rPr>
        <w:t>.2. </w:t>
      </w:r>
      <w:r w:rsidR="007E1D7C">
        <w:rPr>
          <w:sz w:val="28"/>
          <w:szCs w:val="28"/>
        </w:rPr>
        <w:t>Положение и изменения к нему подлежат утверждению Советом директоров Общества</w:t>
      </w:r>
      <w:r>
        <w:rPr>
          <w:sz w:val="28"/>
          <w:szCs w:val="28"/>
        </w:rPr>
        <w:t>.</w:t>
      </w:r>
    </w:p>
    <w:p w:rsidR="00ED510C" w:rsidRDefault="00ED510C">
      <w:pPr>
        <w:autoSpaceDE w:val="0"/>
        <w:autoSpaceDN w:val="0"/>
        <w:adjustRightInd w:val="0"/>
        <w:ind w:firstLine="720"/>
        <w:jc w:val="both"/>
        <w:rPr>
          <w:sz w:val="28"/>
          <w:szCs w:val="28"/>
        </w:rPr>
      </w:pPr>
      <w:r>
        <w:rPr>
          <w:sz w:val="28"/>
          <w:szCs w:val="28"/>
        </w:rPr>
        <w:t>1</w:t>
      </w:r>
      <w:r w:rsidR="007619EC">
        <w:rPr>
          <w:sz w:val="28"/>
          <w:szCs w:val="28"/>
        </w:rPr>
        <w:t>5</w:t>
      </w:r>
      <w:r>
        <w:rPr>
          <w:sz w:val="28"/>
          <w:szCs w:val="28"/>
        </w:rPr>
        <w:t>.3. Положение подлежит размещению на сайте Заказчика  не позднее чем в течение пятнадцати дней со дня  его утверждения.</w:t>
      </w:r>
      <w:bookmarkEnd w:id="154"/>
      <w:bookmarkEnd w:id="357"/>
      <w:bookmarkEnd w:id="398"/>
    </w:p>
    <w:sectPr w:rsidR="00ED510C">
      <w:headerReference w:type="even" r:id="rId25"/>
      <w:headerReference w:type="default" r:id="rId26"/>
      <w:pgSz w:w="11906" w:h="16838"/>
      <w:pgMar w:top="993"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FB4" w:rsidRDefault="009A0FB4">
      <w:r>
        <w:separator/>
      </w:r>
    </w:p>
  </w:endnote>
  <w:endnote w:type="continuationSeparator" w:id="0">
    <w:p w:rsidR="009A0FB4" w:rsidRDefault="009A0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FB4" w:rsidRDefault="009A0FB4">
      <w:r>
        <w:separator/>
      </w:r>
    </w:p>
  </w:footnote>
  <w:footnote w:type="continuationSeparator" w:id="0">
    <w:p w:rsidR="009A0FB4" w:rsidRDefault="009A0FB4">
      <w:r>
        <w:continuationSeparator/>
      </w:r>
    </w:p>
  </w:footnote>
  <w:footnote w:id="1">
    <w:p w:rsidR="009A0FB4" w:rsidRPr="00EE10D1" w:rsidRDefault="009A0FB4" w:rsidP="00785C04">
      <w:pPr>
        <w:pStyle w:val="ad"/>
        <w:shd w:val="clear" w:color="auto" w:fill="auto"/>
        <w:tabs>
          <w:tab w:val="left" w:pos="120"/>
        </w:tabs>
        <w:ind w:firstLine="0"/>
        <w:rPr>
          <w:b w:val="0"/>
        </w:rPr>
      </w:pPr>
      <w:r w:rsidRPr="00EE10D1">
        <w:rPr>
          <w:b w:val="0"/>
          <w:vertAlign w:val="superscript"/>
        </w:rPr>
        <w:footnoteRef/>
      </w:r>
      <w:r w:rsidRPr="00EE10D1">
        <w:rPr>
          <w:b w:val="0"/>
        </w:rPr>
        <w:tab/>
        <w:t>Раздел 13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2">
    <w:p w:rsidR="009A0FB4" w:rsidRPr="00EE10D1" w:rsidRDefault="009A0FB4" w:rsidP="00527547">
      <w:pPr>
        <w:pStyle w:val="ad"/>
        <w:shd w:val="clear" w:color="auto" w:fill="auto"/>
        <w:tabs>
          <w:tab w:val="left" w:pos="182"/>
        </w:tabs>
        <w:ind w:firstLine="0"/>
        <w:rPr>
          <w:b w:val="0"/>
        </w:rPr>
      </w:pPr>
      <w:r w:rsidRPr="00EE10D1">
        <w:rPr>
          <w:b w:val="0"/>
          <w:vertAlign w:val="superscript"/>
        </w:rPr>
        <w:footnoteRef/>
      </w:r>
      <w:r w:rsidRPr="00EE10D1">
        <w:rPr>
          <w:b w:val="0"/>
        </w:rPr>
        <w:tab/>
        <w:t xml:space="preserve">Постановление Правительства Российской Федерации от 11 декабря </w:t>
      </w:r>
      <w:smartTag w:uri="urn:schemas-microsoft-com:office:smarttags" w:element="metricconverter">
        <w:smartTagPr>
          <w:attr w:name="ProductID" w:val="2014 г"/>
        </w:smartTagPr>
        <w:r w:rsidRPr="00EE10D1">
          <w:rPr>
            <w:b w:val="0"/>
          </w:rPr>
          <w:t>2014 г</w:t>
        </w:r>
      </w:smartTag>
      <w:r w:rsidRPr="00EE10D1">
        <w:rPr>
          <w:b w:val="0"/>
        </w:rPr>
        <w:t>.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3">
    <w:p w:rsidR="009A0FB4" w:rsidRPr="00EE10D1" w:rsidRDefault="009A0FB4" w:rsidP="003F5A82">
      <w:pPr>
        <w:pStyle w:val="ad"/>
        <w:shd w:val="clear" w:color="auto" w:fill="auto"/>
        <w:ind w:firstLine="0"/>
        <w:rPr>
          <w:b w:val="0"/>
        </w:rPr>
      </w:pPr>
      <w:r>
        <w:rPr>
          <w:vertAlign w:val="superscript"/>
        </w:rPr>
        <w:footnoteRef/>
      </w:r>
      <w:r>
        <w:t xml:space="preserve"> </w:t>
      </w:r>
      <w:r w:rsidRPr="00EE10D1">
        <w:rPr>
          <w:b w:val="0"/>
        </w:rPr>
        <w:t xml:space="preserve">Раздел 14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w:t>
      </w:r>
      <w:smartTag w:uri="urn:schemas-microsoft-com:office:smarttags" w:element="metricconverter">
        <w:smartTagPr>
          <w:attr w:name="ProductID" w:val="2014 г"/>
        </w:smartTagPr>
        <w:r w:rsidRPr="00EE10D1">
          <w:rPr>
            <w:b w:val="0"/>
          </w:rPr>
          <w:t>2014 г</w:t>
        </w:r>
      </w:smartTag>
      <w:r w:rsidRPr="00EE10D1">
        <w:rPr>
          <w:b w:val="0"/>
        </w:rPr>
        <w:t>.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FB4" w:rsidRDefault="009A0FB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A0FB4" w:rsidRDefault="009A0FB4">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FB4" w:rsidRDefault="009A0FB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A527D">
      <w:rPr>
        <w:rStyle w:val="a5"/>
        <w:noProof/>
      </w:rPr>
      <w:t>2</w:t>
    </w:r>
    <w:r>
      <w:rPr>
        <w:rStyle w:val="a5"/>
      </w:rPr>
      <w:fldChar w:fldCharType="end"/>
    </w:r>
  </w:p>
  <w:p w:rsidR="009A0FB4" w:rsidRDefault="009A0FB4">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5CDB"/>
    <w:multiLevelType w:val="multilevel"/>
    <w:tmpl w:val="F6D0151A"/>
    <w:lvl w:ilvl="0">
      <w:start w:val="13"/>
      <w:numFmt w:val="decimal"/>
      <w:suff w:val="space"/>
      <w:lvlText w:val="%1."/>
      <w:lvlJc w:val="left"/>
      <w:pPr>
        <w:ind w:left="1548" w:hanging="555"/>
      </w:pPr>
      <w:rPr>
        <w:rFonts w:hint="default"/>
        <w:b/>
        <w:sz w:val="28"/>
        <w:szCs w:val="28"/>
      </w:rPr>
    </w:lvl>
    <w:lvl w:ilvl="1">
      <w:start w:val="3"/>
      <w:numFmt w:val="decimal"/>
      <w:suff w:val="space"/>
      <w:lvlText w:val="%1.%2."/>
      <w:lvlJc w:val="left"/>
      <w:pPr>
        <w:ind w:left="1430" w:hanging="720"/>
      </w:pPr>
      <w:rPr>
        <w:rFonts w:hint="default"/>
        <w:sz w:val="28"/>
        <w:szCs w:val="28"/>
      </w:rPr>
    </w:lvl>
    <w:lvl w:ilvl="2">
      <w:start w:val="1"/>
      <w:numFmt w:val="decimal"/>
      <w:lvlText w:val="%1.%2.%3."/>
      <w:lvlJc w:val="left"/>
      <w:pPr>
        <w:ind w:left="5682" w:hanging="720"/>
      </w:pPr>
      <w:rPr>
        <w:rFonts w:hint="default"/>
      </w:rPr>
    </w:lvl>
    <w:lvl w:ilvl="3">
      <w:start w:val="1"/>
      <w:numFmt w:val="decimal"/>
      <w:lvlText w:val="%1.%2.%3.%4."/>
      <w:lvlJc w:val="left"/>
      <w:pPr>
        <w:ind w:left="7038" w:hanging="1080"/>
      </w:pPr>
      <w:rPr>
        <w:rFonts w:hint="default"/>
      </w:rPr>
    </w:lvl>
    <w:lvl w:ilvl="4">
      <w:start w:val="1"/>
      <w:numFmt w:val="decimal"/>
      <w:lvlText w:val="%1.%2.%3.%4.%5."/>
      <w:lvlJc w:val="left"/>
      <w:pPr>
        <w:ind w:left="9024" w:hanging="1080"/>
      </w:pPr>
      <w:rPr>
        <w:rFonts w:hint="default"/>
      </w:rPr>
    </w:lvl>
    <w:lvl w:ilvl="5">
      <w:start w:val="1"/>
      <w:numFmt w:val="decimal"/>
      <w:lvlText w:val="%1.%2.%3.%4.%5.%6."/>
      <w:lvlJc w:val="left"/>
      <w:pPr>
        <w:ind w:left="11370" w:hanging="1440"/>
      </w:pPr>
      <w:rPr>
        <w:rFonts w:hint="default"/>
      </w:rPr>
    </w:lvl>
    <w:lvl w:ilvl="6">
      <w:start w:val="1"/>
      <w:numFmt w:val="decimal"/>
      <w:lvlText w:val="%1.%2.%3.%4.%5.%6.%7."/>
      <w:lvlJc w:val="left"/>
      <w:pPr>
        <w:ind w:left="13716" w:hanging="1800"/>
      </w:pPr>
      <w:rPr>
        <w:rFonts w:hint="default"/>
      </w:rPr>
    </w:lvl>
    <w:lvl w:ilvl="7">
      <w:start w:val="1"/>
      <w:numFmt w:val="decimal"/>
      <w:lvlText w:val="%1.%2.%3.%4.%5.%6.%7.%8."/>
      <w:lvlJc w:val="left"/>
      <w:pPr>
        <w:ind w:left="15702" w:hanging="1800"/>
      </w:pPr>
      <w:rPr>
        <w:rFonts w:hint="default"/>
      </w:rPr>
    </w:lvl>
    <w:lvl w:ilvl="8">
      <w:start w:val="1"/>
      <w:numFmt w:val="decimal"/>
      <w:lvlText w:val="%1.%2.%3.%4.%5.%6.%7.%8.%9."/>
      <w:lvlJc w:val="left"/>
      <w:pPr>
        <w:ind w:left="18048" w:hanging="2160"/>
      </w:pPr>
      <w:rPr>
        <w:rFonts w:hint="default"/>
      </w:rPr>
    </w:lvl>
  </w:abstractNum>
  <w:abstractNum w:abstractNumId="1">
    <w:nsid w:val="0F851AD0"/>
    <w:multiLevelType w:val="multilevel"/>
    <w:tmpl w:val="AA228760"/>
    <w:lvl w:ilvl="0">
      <w:start w:val="13"/>
      <w:numFmt w:val="decimal"/>
      <w:lvlText w:val="%1."/>
      <w:lvlJc w:val="left"/>
      <w:pPr>
        <w:ind w:left="555" w:hanging="555"/>
      </w:pPr>
      <w:rPr>
        <w:rFonts w:hint="default"/>
      </w:rPr>
    </w:lvl>
    <w:lvl w:ilvl="1">
      <w:start w:val="4"/>
      <w:numFmt w:val="decimal"/>
      <w:lvlText w:val="%1.%2."/>
      <w:lvlJc w:val="left"/>
      <w:pPr>
        <w:ind w:left="2706" w:hanging="720"/>
      </w:pPr>
      <w:rPr>
        <w:rFonts w:hint="default"/>
      </w:rPr>
    </w:lvl>
    <w:lvl w:ilvl="2">
      <w:start w:val="1"/>
      <w:numFmt w:val="bullet"/>
      <w:lvlText w:val=""/>
      <w:lvlJc w:val="left"/>
      <w:pPr>
        <w:ind w:left="4692" w:hanging="720"/>
      </w:pPr>
      <w:rPr>
        <w:rFonts w:ascii="Symbol" w:hAnsi="Symbol" w:hint="default"/>
      </w:rPr>
    </w:lvl>
    <w:lvl w:ilvl="3">
      <w:start w:val="1"/>
      <w:numFmt w:val="decimal"/>
      <w:lvlText w:val="%1.%2.%3.%4."/>
      <w:lvlJc w:val="left"/>
      <w:pPr>
        <w:ind w:left="7038" w:hanging="1080"/>
      </w:pPr>
      <w:rPr>
        <w:rFonts w:hint="default"/>
      </w:rPr>
    </w:lvl>
    <w:lvl w:ilvl="4">
      <w:start w:val="1"/>
      <w:numFmt w:val="decimal"/>
      <w:lvlText w:val="%1.%2.%3.%4.%5."/>
      <w:lvlJc w:val="left"/>
      <w:pPr>
        <w:ind w:left="9024" w:hanging="1080"/>
      </w:pPr>
      <w:rPr>
        <w:rFonts w:hint="default"/>
      </w:rPr>
    </w:lvl>
    <w:lvl w:ilvl="5">
      <w:start w:val="1"/>
      <w:numFmt w:val="decimal"/>
      <w:lvlText w:val="%1.%2.%3.%4.%5.%6."/>
      <w:lvlJc w:val="left"/>
      <w:pPr>
        <w:ind w:left="11370" w:hanging="1440"/>
      </w:pPr>
      <w:rPr>
        <w:rFonts w:hint="default"/>
      </w:rPr>
    </w:lvl>
    <w:lvl w:ilvl="6">
      <w:start w:val="1"/>
      <w:numFmt w:val="decimal"/>
      <w:lvlText w:val="%1.%2.%3.%4.%5.%6.%7."/>
      <w:lvlJc w:val="left"/>
      <w:pPr>
        <w:ind w:left="13716" w:hanging="1800"/>
      </w:pPr>
      <w:rPr>
        <w:rFonts w:hint="default"/>
      </w:rPr>
    </w:lvl>
    <w:lvl w:ilvl="7">
      <w:start w:val="1"/>
      <w:numFmt w:val="decimal"/>
      <w:lvlText w:val="%1.%2.%3.%4.%5.%6.%7.%8."/>
      <w:lvlJc w:val="left"/>
      <w:pPr>
        <w:ind w:left="15702" w:hanging="1800"/>
      </w:pPr>
      <w:rPr>
        <w:rFonts w:hint="default"/>
      </w:rPr>
    </w:lvl>
    <w:lvl w:ilvl="8">
      <w:start w:val="1"/>
      <w:numFmt w:val="decimal"/>
      <w:lvlText w:val="%1.%2.%3.%4.%5.%6.%7.%8.%9."/>
      <w:lvlJc w:val="left"/>
      <w:pPr>
        <w:ind w:left="18048" w:hanging="2160"/>
      </w:pPr>
      <w:rPr>
        <w:rFonts w:hint="default"/>
      </w:rPr>
    </w:lvl>
  </w:abstractNum>
  <w:abstractNum w:abstractNumId="2">
    <w:nsid w:val="140F2F39"/>
    <w:multiLevelType w:val="multilevel"/>
    <w:tmpl w:val="B1967550"/>
    <w:lvl w:ilvl="0">
      <w:start w:val="13"/>
      <w:numFmt w:val="decimal"/>
      <w:lvlText w:val="%1."/>
      <w:lvlJc w:val="left"/>
      <w:pPr>
        <w:ind w:left="555" w:hanging="555"/>
      </w:pPr>
      <w:rPr>
        <w:rFonts w:hint="default"/>
      </w:rPr>
    </w:lvl>
    <w:lvl w:ilvl="1">
      <w:start w:val="1"/>
      <w:numFmt w:val="decimal"/>
      <w:lvlText w:val="%1.%2."/>
      <w:lvlJc w:val="left"/>
      <w:pPr>
        <w:ind w:left="2706" w:hanging="720"/>
      </w:pPr>
      <w:rPr>
        <w:rFonts w:hint="default"/>
      </w:rPr>
    </w:lvl>
    <w:lvl w:ilvl="2">
      <w:start w:val="1"/>
      <w:numFmt w:val="decimal"/>
      <w:lvlText w:val="%1.%2.%3."/>
      <w:lvlJc w:val="left"/>
      <w:pPr>
        <w:ind w:left="4692" w:hanging="720"/>
      </w:pPr>
      <w:rPr>
        <w:rFonts w:hint="default"/>
      </w:rPr>
    </w:lvl>
    <w:lvl w:ilvl="3">
      <w:start w:val="1"/>
      <w:numFmt w:val="decimal"/>
      <w:lvlText w:val="%1.%2.%3.%4."/>
      <w:lvlJc w:val="left"/>
      <w:pPr>
        <w:ind w:left="7038" w:hanging="1080"/>
      </w:pPr>
      <w:rPr>
        <w:rFonts w:hint="default"/>
      </w:rPr>
    </w:lvl>
    <w:lvl w:ilvl="4">
      <w:start w:val="1"/>
      <w:numFmt w:val="decimal"/>
      <w:lvlText w:val="%1.%2.%3.%4.%5."/>
      <w:lvlJc w:val="left"/>
      <w:pPr>
        <w:ind w:left="9024" w:hanging="1080"/>
      </w:pPr>
      <w:rPr>
        <w:rFonts w:hint="default"/>
      </w:rPr>
    </w:lvl>
    <w:lvl w:ilvl="5">
      <w:start w:val="1"/>
      <w:numFmt w:val="decimal"/>
      <w:lvlText w:val="%1.%2.%3.%4.%5.%6."/>
      <w:lvlJc w:val="left"/>
      <w:pPr>
        <w:ind w:left="11370" w:hanging="1440"/>
      </w:pPr>
      <w:rPr>
        <w:rFonts w:hint="default"/>
      </w:rPr>
    </w:lvl>
    <w:lvl w:ilvl="6">
      <w:start w:val="1"/>
      <w:numFmt w:val="decimal"/>
      <w:lvlText w:val="%1.%2.%3.%4.%5.%6.%7."/>
      <w:lvlJc w:val="left"/>
      <w:pPr>
        <w:ind w:left="13716" w:hanging="1800"/>
      </w:pPr>
      <w:rPr>
        <w:rFonts w:hint="default"/>
      </w:rPr>
    </w:lvl>
    <w:lvl w:ilvl="7">
      <w:start w:val="1"/>
      <w:numFmt w:val="decimal"/>
      <w:lvlText w:val="%1.%2.%3.%4.%5.%6.%7.%8."/>
      <w:lvlJc w:val="left"/>
      <w:pPr>
        <w:ind w:left="15702" w:hanging="1800"/>
      </w:pPr>
      <w:rPr>
        <w:rFonts w:hint="default"/>
      </w:rPr>
    </w:lvl>
    <w:lvl w:ilvl="8">
      <w:start w:val="1"/>
      <w:numFmt w:val="decimal"/>
      <w:lvlText w:val="%1.%2.%3.%4.%5.%6.%7.%8.%9."/>
      <w:lvlJc w:val="left"/>
      <w:pPr>
        <w:ind w:left="18048" w:hanging="2160"/>
      </w:pPr>
      <w:rPr>
        <w:rFonts w:hint="default"/>
      </w:rPr>
    </w:lvl>
  </w:abstractNum>
  <w:abstractNum w:abstractNumId="3">
    <w:nsid w:val="17C51333"/>
    <w:multiLevelType w:val="multilevel"/>
    <w:tmpl w:val="7C624574"/>
    <w:lvl w:ilvl="0">
      <w:start w:val="13"/>
      <w:numFmt w:val="decimal"/>
      <w:lvlText w:val="%1."/>
      <w:lvlJc w:val="left"/>
      <w:pPr>
        <w:ind w:left="555" w:hanging="555"/>
      </w:pPr>
      <w:rPr>
        <w:rFonts w:hint="default"/>
      </w:rPr>
    </w:lvl>
    <w:lvl w:ilvl="1">
      <w:start w:val="1"/>
      <w:numFmt w:val="bullet"/>
      <w:lvlText w:val=""/>
      <w:lvlJc w:val="left"/>
      <w:pPr>
        <w:ind w:left="2706" w:hanging="720"/>
      </w:pPr>
      <w:rPr>
        <w:rFonts w:ascii="Symbol" w:hAnsi="Symbol" w:hint="default"/>
      </w:rPr>
    </w:lvl>
    <w:lvl w:ilvl="2">
      <w:start w:val="1"/>
      <w:numFmt w:val="decimal"/>
      <w:lvlText w:val="%1.%2.%3."/>
      <w:lvlJc w:val="left"/>
      <w:pPr>
        <w:ind w:left="5682" w:hanging="720"/>
      </w:pPr>
      <w:rPr>
        <w:rFonts w:hint="default"/>
      </w:rPr>
    </w:lvl>
    <w:lvl w:ilvl="3">
      <w:start w:val="1"/>
      <w:numFmt w:val="decimal"/>
      <w:lvlText w:val="%1.%2.%3.%4."/>
      <w:lvlJc w:val="left"/>
      <w:pPr>
        <w:ind w:left="7038" w:hanging="1080"/>
      </w:pPr>
      <w:rPr>
        <w:rFonts w:hint="default"/>
      </w:rPr>
    </w:lvl>
    <w:lvl w:ilvl="4">
      <w:start w:val="1"/>
      <w:numFmt w:val="decimal"/>
      <w:lvlText w:val="%1.%2.%3.%4.%5."/>
      <w:lvlJc w:val="left"/>
      <w:pPr>
        <w:ind w:left="9024" w:hanging="1080"/>
      </w:pPr>
      <w:rPr>
        <w:rFonts w:hint="default"/>
      </w:rPr>
    </w:lvl>
    <w:lvl w:ilvl="5">
      <w:start w:val="1"/>
      <w:numFmt w:val="decimal"/>
      <w:lvlText w:val="%1.%2.%3.%4.%5.%6."/>
      <w:lvlJc w:val="left"/>
      <w:pPr>
        <w:ind w:left="11370" w:hanging="1440"/>
      </w:pPr>
      <w:rPr>
        <w:rFonts w:hint="default"/>
      </w:rPr>
    </w:lvl>
    <w:lvl w:ilvl="6">
      <w:start w:val="1"/>
      <w:numFmt w:val="decimal"/>
      <w:lvlText w:val="%1.%2.%3.%4.%5.%6.%7."/>
      <w:lvlJc w:val="left"/>
      <w:pPr>
        <w:ind w:left="13716" w:hanging="1800"/>
      </w:pPr>
      <w:rPr>
        <w:rFonts w:hint="default"/>
      </w:rPr>
    </w:lvl>
    <w:lvl w:ilvl="7">
      <w:start w:val="1"/>
      <w:numFmt w:val="decimal"/>
      <w:lvlText w:val="%1.%2.%3.%4.%5.%6.%7.%8."/>
      <w:lvlJc w:val="left"/>
      <w:pPr>
        <w:ind w:left="15702" w:hanging="1800"/>
      </w:pPr>
      <w:rPr>
        <w:rFonts w:hint="default"/>
      </w:rPr>
    </w:lvl>
    <w:lvl w:ilvl="8">
      <w:start w:val="1"/>
      <w:numFmt w:val="decimal"/>
      <w:lvlText w:val="%1.%2.%3.%4.%5.%6.%7.%8.%9."/>
      <w:lvlJc w:val="left"/>
      <w:pPr>
        <w:ind w:left="18048" w:hanging="2160"/>
      </w:pPr>
      <w:rPr>
        <w:rFonts w:hint="default"/>
      </w:rPr>
    </w:lvl>
  </w:abstractNum>
  <w:abstractNum w:abstractNumId="4">
    <w:nsid w:val="229C6145"/>
    <w:multiLevelType w:val="multilevel"/>
    <w:tmpl w:val="A1CA4450"/>
    <w:lvl w:ilvl="0">
      <w:start w:val="13"/>
      <w:numFmt w:val="decimal"/>
      <w:lvlText w:val="%1."/>
      <w:lvlJc w:val="left"/>
      <w:pPr>
        <w:ind w:left="555" w:hanging="555"/>
      </w:pPr>
      <w:rPr>
        <w:rFonts w:hint="default"/>
      </w:rPr>
    </w:lvl>
    <w:lvl w:ilvl="1">
      <w:start w:val="1"/>
      <w:numFmt w:val="bullet"/>
      <w:lvlText w:val=""/>
      <w:lvlJc w:val="left"/>
      <w:pPr>
        <w:ind w:left="2706" w:hanging="720"/>
      </w:pPr>
      <w:rPr>
        <w:rFonts w:ascii="Symbol" w:hAnsi="Symbol" w:hint="default"/>
      </w:rPr>
    </w:lvl>
    <w:lvl w:ilvl="2">
      <w:start w:val="1"/>
      <w:numFmt w:val="decimal"/>
      <w:lvlText w:val="%1.%2.%3."/>
      <w:lvlJc w:val="left"/>
      <w:pPr>
        <w:ind w:left="4692" w:hanging="720"/>
      </w:pPr>
      <w:rPr>
        <w:rFonts w:hint="default"/>
      </w:rPr>
    </w:lvl>
    <w:lvl w:ilvl="3">
      <w:start w:val="1"/>
      <w:numFmt w:val="decimal"/>
      <w:lvlText w:val="%1.%2.%3.%4."/>
      <w:lvlJc w:val="left"/>
      <w:pPr>
        <w:ind w:left="7038" w:hanging="1080"/>
      </w:pPr>
      <w:rPr>
        <w:rFonts w:hint="default"/>
      </w:rPr>
    </w:lvl>
    <w:lvl w:ilvl="4">
      <w:start w:val="1"/>
      <w:numFmt w:val="decimal"/>
      <w:lvlText w:val="%1.%2.%3.%4.%5."/>
      <w:lvlJc w:val="left"/>
      <w:pPr>
        <w:ind w:left="9024" w:hanging="1080"/>
      </w:pPr>
      <w:rPr>
        <w:rFonts w:hint="default"/>
      </w:rPr>
    </w:lvl>
    <w:lvl w:ilvl="5">
      <w:start w:val="1"/>
      <w:numFmt w:val="decimal"/>
      <w:lvlText w:val="%1.%2.%3.%4.%5.%6."/>
      <w:lvlJc w:val="left"/>
      <w:pPr>
        <w:ind w:left="11370" w:hanging="1440"/>
      </w:pPr>
      <w:rPr>
        <w:rFonts w:hint="default"/>
      </w:rPr>
    </w:lvl>
    <w:lvl w:ilvl="6">
      <w:start w:val="1"/>
      <w:numFmt w:val="decimal"/>
      <w:lvlText w:val="%1.%2.%3.%4.%5.%6.%7."/>
      <w:lvlJc w:val="left"/>
      <w:pPr>
        <w:ind w:left="13716" w:hanging="1800"/>
      </w:pPr>
      <w:rPr>
        <w:rFonts w:hint="default"/>
      </w:rPr>
    </w:lvl>
    <w:lvl w:ilvl="7">
      <w:start w:val="1"/>
      <w:numFmt w:val="decimal"/>
      <w:lvlText w:val="%1.%2.%3.%4.%5.%6.%7.%8."/>
      <w:lvlJc w:val="left"/>
      <w:pPr>
        <w:ind w:left="15702" w:hanging="1800"/>
      </w:pPr>
      <w:rPr>
        <w:rFonts w:hint="default"/>
      </w:rPr>
    </w:lvl>
    <w:lvl w:ilvl="8">
      <w:start w:val="1"/>
      <w:numFmt w:val="decimal"/>
      <w:lvlText w:val="%1.%2.%3.%4.%5.%6.%7.%8.%9."/>
      <w:lvlJc w:val="left"/>
      <w:pPr>
        <w:ind w:left="18048" w:hanging="2160"/>
      </w:pPr>
      <w:rPr>
        <w:rFonts w:hint="default"/>
      </w:rPr>
    </w:lvl>
  </w:abstractNum>
  <w:abstractNum w:abstractNumId="5">
    <w:nsid w:val="25101F56"/>
    <w:multiLevelType w:val="multilevel"/>
    <w:tmpl w:val="3C481E28"/>
    <w:lvl w:ilvl="0">
      <w:start w:val="14"/>
      <w:numFmt w:val="decimal"/>
      <w:suff w:val="space"/>
      <w:lvlText w:val="%1."/>
      <w:lvlJc w:val="left"/>
      <w:pPr>
        <w:ind w:left="1548" w:hanging="555"/>
      </w:pPr>
      <w:rPr>
        <w:rFonts w:hint="default"/>
        <w:b/>
        <w:sz w:val="28"/>
        <w:szCs w:val="28"/>
      </w:rPr>
    </w:lvl>
    <w:lvl w:ilvl="1">
      <w:start w:val="1"/>
      <w:numFmt w:val="decimal"/>
      <w:suff w:val="space"/>
      <w:lvlText w:val="%1.%2."/>
      <w:lvlJc w:val="left"/>
      <w:pPr>
        <w:ind w:left="1430" w:hanging="720"/>
      </w:pPr>
      <w:rPr>
        <w:rFonts w:hint="default"/>
        <w:sz w:val="28"/>
        <w:szCs w:val="28"/>
      </w:rPr>
    </w:lvl>
    <w:lvl w:ilvl="2">
      <w:start w:val="1"/>
      <w:numFmt w:val="decimal"/>
      <w:lvlText w:val="%1.%2.%3."/>
      <w:lvlJc w:val="left"/>
      <w:pPr>
        <w:ind w:left="5682" w:hanging="720"/>
      </w:pPr>
      <w:rPr>
        <w:rFonts w:hint="default"/>
      </w:rPr>
    </w:lvl>
    <w:lvl w:ilvl="3">
      <w:start w:val="1"/>
      <w:numFmt w:val="decimal"/>
      <w:lvlText w:val="%1.%2.%3.%4."/>
      <w:lvlJc w:val="left"/>
      <w:pPr>
        <w:ind w:left="7038" w:hanging="1080"/>
      </w:pPr>
      <w:rPr>
        <w:rFonts w:hint="default"/>
      </w:rPr>
    </w:lvl>
    <w:lvl w:ilvl="4">
      <w:start w:val="1"/>
      <w:numFmt w:val="decimal"/>
      <w:lvlText w:val="%1.%2.%3.%4.%5."/>
      <w:lvlJc w:val="left"/>
      <w:pPr>
        <w:ind w:left="9024" w:hanging="1080"/>
      </w:pPr>
      <w:rPr>
        <w:rFonts w:hint="default"/>
      </w:rPr>
    </w:lvl>
    <w:lvl w:ilvl="5">
      <w:start w:val="1"/>
      <w:numFmt w:val="decimal"/>
      <w:lvlText w:val="%1.%2.%3.%4.%5.%6."/>
      <w:lvlJc w:val="left"/>
      <w:pPr>
        <w:ind w:left="11370" w:hanging="1440"/>
      </w:pPr>
      <w:rPr>
        <w:rFonts w:hint="default"/>
      </w:rPr>
    </w:lvl>
    <w:lvl w:ilvl="6">
      <w:start w:val="1"/>
      <w:numFmt w:val="decimal"/>
      <w:lvlText w:val="%1.%2.%3.%4.%5.%6.%7."/>
      <w:lvlJc w:val="left"/>
      <w:pPr>
        <w:ind w:left="13716" w:hanging="1800"/>
      </w:pPr>
      <w:rPr>
        <w:rFonts w:hint="default"/>
      </w:rPr>
    </w:lvl>
    <w:lvl w:ilvl="7">
      <w:start w:val="1"/>
      <w:numFmt w:val="decimal"/>
      <w:lvlText w:val="%1.%2.%3.%4.%5.%6.%7.%8."/>
      <w:lvlJc w:val="left"/>
      <w:pPr>
        <w:ind w:left="15702" w:hanging="1800"/>
      </w:pPr>
      <w:rPr>
        <w:rFonts w:hint="default"/>
      </w:rPr>
    </w:lvl>
    <w:lvl w:ilvl="8">
      <w:start w:val="1"/>
      <w:numFmt w:val="decimal"/>
      <w:lvlText w:val="%1.%2.%3.%4.%5.%6.%7.%8.%9."/>
      <w:lvlJc w:val="left"/>
      <w:pPr>
        <w:ind w:left="18048" w:hanging="2160"/>
      </w:pPr>
      <w:rPr>
        <w:rFonts w:hint="default"/>
      </w:rPr>
    </w:lvl>
  </w:abstractNum>
  <w:abstractNum w:abstractNumId="6">
    <w:nsid w:val="2E860FA0"/>
    <w:multiLevelType w:val="multilevel"/>
    <w:tmpl w:val="E9A030F4"/>
    <w:lvl w:ilvl="0">
      <w:start w:val="13"/>
      <w:numFmt w:val="decimal"/>
      <w:suff w:val="nothing"/>
      <w:lvlText w:val="%1."/>
      <w:lvlJc w:val="left"/>
      <w:pPr>
        <w:ind w:left="928" w:hanging="360"/>
      </w:pPr>
      <w:rPr>
        <w:rFonts w:hint="default"/>
        <w:b/>
        <w:sz w:val="28"/>
        <w:szCs w:val="28"/>
      </w:rPr>
    </w:lvl>
    <w:lvl w:ilvl="1">
      <w:start w:val="1"/>
      <w:numFmt w:val="decimal"/>
      <w:isLgl/>
      <w:suff w:val="nothing"/>
      <w:lvlText w:val="%1.%2"/>
      <w:lvlJc w:val="left"/>
      <w:pPr>
        <w:ind w:left="1048" w:hanging="48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7">
    <w:nsid w:val="326051D7"/>
    <w:multiLevelType w:val="multilevel"/>
    <w:tmpl w:val="D91EF81C"/>
    <w:lvl w:ilvl="0">
      <w:start w:val="13"/>
      <w:numFmt w:val="decimal"/>
      <w:lvlText w:val="%1."/>
      <w:lvlJc w:val="left"/>
      <w:pPr>
        <w:ind w:left="555" w:hanging="555"/>
      </w:pPr>
      <w:rPr>
        <w:rFonts w:hint="default"/>
      </w:rPr>
    </w:lvl>
    <w:lvl w:ilvl="1">
      <w:start w:val="4"/>
      <w:numFmt w:val="decimal"/>
      <w:lvlText w:val="%1.%2."/>
      <w:lvlJc w:val="left"/>
      <w:pPr>
        <w:ind w:left="2706" w:hanging="720"/>
      </w:pPr>
      <w:rPr>
        <w:rFonts w:hint="default"/>
      </w:rPr>
    </w:lvl>
    <w:lvl w:ilvl="2">
      <w:start w:val="1"/>
      <w:numFmt w:val="bullet"/>
      <w:lvlText w:val=""/>
      <w:lvlJc w:val="left"/>
      <w:pPr>
        <w:ind w:left="5682" w:hanging="720"/>
      </w:pPr>
      <w:rPr>
        <w:rFonts w:ascii="Symbol" w:hAnsi="Symbol" w:hint="default"/>
      </w:rPr>
    </w:lvl>
    <w:lvl w:ilvl="3">
      <w:start w:val="1"/>
      <w:numFmt w:val="decimal"/>
      <w:lvlText w:val="%1.%2.%3.%4."/>
      <w:lvlJc w:val="left"/>
      <w:pPr>
        <w:ind w:left="7038" w:hanging="1080"/>
      </w:pPr>
      <w:rPr>
        <w:rFonts w:hint="default"/>
      </w:rPr>
    </w:lvl>
    <w:lvl w:ilvl="4">
      <w:start w:val="1"/>
      <w:numFmt w:val="decimal"/>
      <w:lvlText w:val="%1.%2.%3.%4.%5."/>
      <w:lvlJc w:val="left"/>
      <w:pPr>
        <w:ind w:left="9024" w:hanging="1080"/>
      </w:pPr>
      <w:rPr>
        <w:rFonts w:hint="default"/>
      </w:rPr>
    </w:lvl>
    <w:lvl w:ilvl="5">
      <w:start w:val="1"/>
      <w:numFmt w:val="decimal"/>
      <w:lvlText w:val="%1.%2.%3.%4.%5.%6."/>
      <w:lvlJc w:val="left"/>
      <w:pPr>
        <w:ind w:left="11370" w:hanging="1440"/>
      </w:pPr>
      <w:rPr>
        <w:rFonts w:hint="default"/>
      </w:rPr>
    </w:lvl>
    <w:lvl w:ilvl="6">
      <w:start w:val="1"/>
      <w:numFmt w:val="decimal"/>
      <w:lvlText w:val="%1.%2.%3.%4.%5.%6.%7."/>
      <w:lvlJc w:val="left"/>
      <w:pPr>
        <w:ind w:left="13716" w:hanging="1800"/>
      </w:pPr>
      <w:rPr>
        <w:rFonts w:hint="default"/>
      </w:rPr>
    </w:lvl>
    <w:lvl w:ilvl="7">
      <w:start w:val="1"/>
      <w:numFmt w:val="decimal"/>
      <w:lvlText w:val="%1.%2.%3.%4.%5.%6.%7.%8."/>
      <w:lvlJc w:val="left"/>
      <w:pPr>
        <w:ind w:left="15702" w:hanging="1800"/>
      </w:pPr>
      <w:rPr>
        <w:rFonts w:hint="default"/>
      </w:rPr>
    </w:lvl>
    <w:lvl w:ilvl="8">
      <w:start w:val="1"/>
      <w:numFmt w:val="decimal"/>
      <w:lvlText w:val="%1.%2.%3.%4.%5.%6.%7.%8.%9."/>
      <w:lvlJc w:val="left"/>
      <w:pPr>
        <w:ind w:left="18048" w:hanging="2160"/>
      </w:pPr>
      <w:rPr>
        <w:rFonts w:hint="default"/>
      </w:rPr>
    </w:lvl>
  </w:abstractNum>
  <w:abstractNum w:abstractNumId="8">
    <w:nsid w:val="3CCC114E"/>
    <w:multiLevelType w:val="hybridMultilevel"/>
    <w:tmpl w:val="3EF0F4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C719A4"/>
    <w:multiLevelType w:val="multilevel"/>
    <w:tmpl w:val="B368335A"/>
    <w:lvl w:ilvl="0">
      <w:start w:val="11"/>
      <w:numFmt w:val="decimal"/>
      <w:lvlText w:val="%1."/>
      <w:lvlJc w:val="left"/>
      <w:pPr>
        <w:ind w:left="960" w:hanging="960"/>
      </w:pPr>
      <w:rPr>
        <w:rFonts w:hint="default"/>
      </w:rPr>
    </w:lvl>
    <w:lvl w:ilvl="1">
      <w:start w:val="1"/>
      <w:numFmt w:val="decimal"/>
      <w:lvlText w:val="%1.%2."/>
      <w:lvlJc w:val="left"/>
      <w:pPr>
        <w:ind w:left="1322" w:hanging="960"/>
      </w:pPr>
      <w:rPr>
        <w:rFonts w:hint="default"/>
      </w:rPr>
    </w:lvl>
    <w:lvl w:ilvl="2">
      <w:numFmt w:val="decimal"/>
      <w:lvlText w:val="%1.%2.%3."/>
      <w:lvlJc w:val="left"/>
      <w:pPr>
        <w:ind w:left="1684" w:hanging="960"/>
      </w:pPr>
      <w:rPr>
        <w:rFonts w:hint="default"/>
      </w:rPr>
    </w:lvl>
    <w:lvl w:ilvl="3">
      <w:start w:val="1"/>
      <w:numFmt w:val="decimal"/>
      <w:lvlText w:val="%1.%2.%3.%4."/>
      <w:lvlJc w:val="left"/>
      <w:pPr>
        <w:ind w:left="2166" w:hanging="1080"/>
      </w:pPr>
      <w:rPr>
        <w:rFonts w:hint="default"/>
      </w:rPr>
    </w:lvl>
    <w:lvl w:ilvl="4">
      <w:start w:val="1"/>
      <w:numFmt w:val="decimal"/>
      <w:lvlText w:val="%1.%2.%3.%4.%5."/>
      <w:lvlJc w:val="left"/>
      <w:pPr>
        <w:ind w:left="2528" w:hanging="1080"/>
      </w:pPr>
      <w:rPr>
        <w:rFonts w:hint="default"/>
      </w:rPr>
    </w:lvl>
    <w:lvl w:ilvl="5">
      <w:start w:val="1"/>
      <w:numFmt w:val="decimal"/>
      <w:lvlText w:val="%1.%2.%3.%4.%5.%6."/>
      <w:lvlJc w:val="left"/>
      <w:pPr>
        <w:ind w:left="3250" w:hanging="1440"/>
      </w:pPr>
      <w:rPr>
        <w:rFonts w:hint="default"/>
      </w:rPr>
    </w:lvl>
    <w:lvl w:ilvl="6">
      <w:start w:val="1"/>
      <w:numFmt w:val="decimal"/>
      <w:lvlText w:val="%1.%2.%3.%4.%5.%6.%7."/>
      <w:lvlJc w:val="left"/>
      <w:pPr>
        <w:ind w:left="3972" w:hanging="1800"/>
      </w:pPr>
      <w:rPr>
        <w:rFonts w:hint="default"/>
      </w:rPr>
    </w:lvl>
    <w:lvl w:ilvl="7">
      <w:start w:val="1"/>
      <w:numFmt w:val="decimal"/>
      <w:lvlText w:val="%1.%2.%3.%4.%5.%6.%7.%8."/>
      <w:lvlJc w:val="left"/>
      <w:pPr>
        <w:ind w:left="4334" w:hanging="1800"/>
      </w:pPr>
      <w:rPr>
        <w:rFonts w:hint="default"/>
      </w:rPr>
    </w:lvl>
    <w:lvl w:ilvl="8">
      <w:start w:val="1"/>
      <w:numFmt w:val="decimal"/>
      <w:lvlText w:val="%1.%2.%3.%4.%5.%6.%7.%8.%9."/>
      <w:lvlJc w:val="left"/>
      <w:pPr>
        <w:ind w:left="5056" w:hanging="2160"/>
      </w:pPr>
      <w:rPr>
        <w:rFonts w:hint="default"/>
      </w:rPr>
    </w:lvl>
  </w:abstractNum>
  <w:abstractNum w:abstractNumId="10">
    <w:nsid w:val="40F11406"/>
    <w:multiLevelType w:val="multilevel"/>
    <w:tmpl w:val="99AE53F0"/>
    <w:lvl w:ilvl="0">
      <w:start w:val="13"/>
      <w:numFmt w:val="decimal"/>
      <w:lvlText w:val="%1."/>
      <w:lvlJc w:val="left"/>
      <w:pPr>
        <w:ind w:left="555" w:hanging="555"/>
      </w:pPr>
      <w:rPr>
        <w:rFonts w:hint="default"/>
      </w:rPr>
    </w:lvl>
    <w:lvl w:ilvl="1">
      <w:start w:val="1"/>
      <w:numFmt w:val="bullet"/>
      <w:lvlText w:val=""/>
      <w:lvlJc w:val="left"/>
      <w:pPr>
        <w:ind w:left="2706" w:hanging="720"/>
      </w:pPr>
      <w:rPr>
        <w:rFonts w:ascii="Symbol" w:hAnsi="Symbol" w:hint="default"/>
      </w:rPr>
    </w:lvl>
    <w:lvl w:ilvl="2">
      <w:start w:val="1"/>
      <w:numFmt w:val="decimal"/>
      <w:lvlText w:val="%1.%2.%3."/>
      <w:lvlJc w:val="left"/>
      <w:pPr>
        <w:ind w:left="5682" w:hanging="720"/>
      </w:pPr>
      <w:rPr>
        <w:rFonts w:hint="default"/>
      </w:rPr>
    </w:lvl>
    <w:lvl w:ilvl="3">
      <w:start w:val="1"/>
      <w:numFmt w:val="decimal"/>
      <w:lvlText w:val="%1.%2.%3.%4."/>
      <w:lvlJc w:val="left"/>
      <w:pPr>
        <w:ind w:left="7038" w:hanging="1080"/>
      </w:pPr>
      <w:rPr>
        <w:rFonts w:hint="default"/>
      </w:rPr>
    </w:lvl>
    <w:lvl w:ilvl="4">
      <w:start w:val="1"/>
      <w:numFmt w:val="decimal"/>
      <w:lvlText w:val="%1.%2.%3.%4.%5."/>
      <w:lvlJc w:val="left"/>
      <w:pPr>
        <w:ind w:left="9024" w:hanging="1080"/>
      </w:pPr>
      <w:rPr>
        <w:rFonts w:hint="default"/>
      </w:rPr>
    </w:lvl>
    <w:lvl w:ilvl="5">
      <w:start w:val="1"/>
      <w:numFmt w:val="decimal"/>
      <w:lvlText w:val="%1.%2.%3.%4.%5.%6."/>
      <w:lvlJc w:val="left"/>
      <w:pPr>
        <w:ind w:left="11370" w:hanging="1440"/>
      </w:pPr>
      <w:rPr>
        <w:rFonts w:hint="default"/>
      </w:rPr>
    </w:lvl>
    <w:lvl w:ilvl="6">
      <w:start w:val="1"/>
      <w:numFmt w:val="decimal"/>
      <w:lvlText w:val="%1.%2.%3.%4.%5.%6.%7."/>
      <w:lvlJc w:val="left"/>
      <w:pPr>
        <w:ind w:left="13716" w:hanging="1800"/>
      </w:pPr>
      <w:rPr>
        <w:rFonts w:hint="default"/>
      </w:rPr>
    </w:lvl>
    <w:lvl w:ilvl="7">
      <w:start w:val="1"/>
      <w:numFmt w:val="decimal"/>
      <w:lvlText w:val="%1.%2.%3.%4.%5.%6.%7.%8."/>
      <w:lvlJc w:val="left"/>
      <w:pPr>
        <w:ind w:left="15702" w:hanging="1800"/>
      </w:pPr>
      <w:rPr>
        <w:rFonts w:hint="default"/>
      </w:rPr>
    </w:lvl>
    <w:lvl w:ilvl="8">
      <w:start w:val="1"/>
      <w:numFmt w:val="decimal"/>
      <w:lvlText w:val="%1.%2.%3.%4.%5.%6.%7.%8.%9."/>
      <w:lvlJc w:val="left"/>
      <w:pPr>
        <w:ind w:left="18048" w:hanging="2160"/>
      </w:pPr>
      <w:rPr>
        <w:rFonts w:hint="default"/>
      </w:rPr>
    </w:lvl>
  </w:abstractNum>
  <w:abstractNum w:abstractNumId="11">
    <w:nsid w:val="47EB41F6"/>
    <w:multiLevelType w:val="multilevel"/>
    <w:tmpl w:val="765AD9F8"/>
    <w:lvl w:ilvl="0">
      <w:start w:val="11"/>
      <w:numFmt w:val="decimal"/>
      <w:lvlText w:val="%1."/>
      <w:lvlJc w:val="left"/>
      <w:pPr>
        <w:ind w:left="960" w:hanging="960"/>
      </w:pPr>
    </w:lvl>
    <w:lvl w:ilvl="1">
      <w:start w:val="1"/>
      <w:numFmt w:val="decimal"/>
      <w:lvlText w:val="%1.%2."/>
      <w:lvlJc w:val="left"/>
      <w:pPr>
        <w:ind w:left="1322" w:hanging="960"/>
      </w:pPr>
    </w:lvl>
    <w:lvl w:ilvl="2">
      <w:start w:val="10"/>
      <w:numFmt w:val="decimal"/>
      <w:lvlText w:val="%1.%2.%3."/>
      <w:lvlJc w:val="left"/>
      <w:pPr>
        <w:ind w:left="1684" w:hanging="960"/>
      </w:pPr>
    </w:lvl>
    <w:lvl w:ilvl="3">
      <w:start w:val="1"/>
      <w:numFmt w:val="decimal"/>
      <w:lvlText w:val="%1.%2.%3.%4."/>
      <w:lvlJc w:val="left"/>
      <w:pPr>
        <w:ind w:left="2166" w:hanging="1080"/>
      </w:pPr>
    </w:lvl>
    <w:lvl w:ilvl="4">
      <w:start w:val="1"/>
      <w:numFmt w:val="decimal"/>
      <w:lvlText w:val="%1.%2.%3.%4.%5."/>
      <w:lvlJc w:val="left"/>
      <w:pPr>
        <w:ind w:left="2528" w:hanging="1080"/>
      </w:pPr>
    </w:lvl>
    <w:lvl w:ilvl="5">
      <w:start w:val="1"/>
      <w:numFmt w:val="decimal"/>
      <w:lvlText w:val="%1.%2.%3.%4.%5.%6."/>
      <w:lvlJc w:val="left"/>
      <w:pPr>
        <w:ind w:left="3250" w:hanging="1440"/>
      </w:pPr>
    </w:lvl>
    <w:lvl w:ilvl="6">
      <w:start w:val="1"/>
      <w:numFmt w:val="decimal"/>
      <w:lvlText w:val="%1.%2.%3.%4.%5.%6.%7."/>
      <w:lvlJc w:val="left"/>
      <w:pPr>
        <w:ind w:left="3972" w:hanging="1800"/>
      </w:pPr>
    </w:lvl>
    <w:lvl w:ilvl="7">
      <w:start w:val="1"/>
      <w:numFmt w:val="decimal"/>
      <w:lvlText w:val="%1.%2.%3.%4.%5.%6.%7.%8."/>
      <w:lvlJc w:val="left"/>
      <w:pPr>
        <w:ind w:left="4334" w:hanging="1800"/>
      </w:pPr>
    </w:lvl>
    <w:lvl w:ilvl="8">
      <w:start w:val="1"/>
      <w:numFmt w:val="decimal"/>
      <w:lvlText w:val="%1.%2.%3.%4.%5.%6.%7.%8.%9."/>
      <w:lvlJc w:val="left"/>
      <w:pPr>
        <w:ind w:left="5056" w:hanging="2160"/>
      </w:pPr>
    </w:lvl>
  </w:abstractNum>
  <w:abstractNum w:abstractNumId="12">
    <w:nsid w:val="4B6354C8"/>
    <w:multiLevelType w:val="multilevel"/>
    <w:tmpl w:val="7C624574"/>
    <w:lvl w:ilvl="0">
      <w:start w:val="13"/>
      <w:numFmt w:val="decimal"/>
      <w:lvlText w:val="%1."/>
      <w:lvlJc w:val="left"/>
      <w:pPr>
        <w:ind w:left="555" w:hanging="555"/>
      </w:pPr>
      <w:rPr>
        <w:rFonts w:hint="default"/>
      </w:rPr>
    </w:lvl>
    <w:lvl w:ilvl="1">
      <w:start w:val="1"/>
      <w:numFmt w:val="bullet"/>
      <w:lvlText w:val=""/>
      <w:lvlJc w:val="left"/>
      <w:pPr>
        <w:ind w:left="2706" w:hanging="720"/>
      </w:pPr>
      <w:rPr>
        <w:rFonts w:ascii="Symbol" w:hAnsi="Symbol" w:hint="default"/>
      </w:rPr>
    </w:lvl>
    <w:lvl w:ilvl="2">
      <w:start w:val="1"/>
      <w:numFmt w:val="decimal"/>
      <w:lvlText w:val="%1.%2.%3."/>
      <w:lvlJc w:val="left"/>
      <w:pPr>
        <w:ind w:left="5682" w:hanging="720"/>
      </w:pPr>
      <w:rPr>
        <w:rFonts w:hint="default"/>
      </w:rPr>
    </w:lvl>
    <w:lvl w:ilvl="3">
      <w:start w:val="1"/>
      <w:numFmt w:val="decimal"/>
      <w:lvlText w:val="%1.%2.%3.%4."/>
      <w:lvlJc w:val="left"/>
      <w:pPr>
        <w:ind w:left="7038" w:hanging="1080"/>
      </w:pPr>
      <w:rPr>
        <w:rFonts w:hint="default"/>
      </w:rPr>
    </w:lvl>
    <w:lvl w:ilvl="4">
      <w:start w:val="1"/>
      <w:numFmt w:val="decimal"/>
      <w:lvlText w:val="%1.%2.%3.%4.%5."/>
      <w:lvlJc w:val="left"/>
      <w:pPr>
        <w:ind w:left="9024" w:hanging="1080"/>
      </w:pPr>
      <w:rPr>
        <w:rFonts w:hint="default"/>
      </w:rPr>
    </w:lvl>
    <w:lvl w:ilvl="5">
      <w:start w:val="1"/>
      <w:numFmt w:val="decimal"/>
      <w:lvlText w:val="%1.%2.%3.%4.%5.%6."/>
      <w:lvlJc w:val="left"/>
      <w:pPr>
        <w:ind w:left="11370" w:hanging="1440"/>
      </w:pPr>
      <w:rPr>
        <w:rFonts w:hint="default"/>
      </w:rPr>
    </w:lvl>
    <w:lvl w:ilvl="6">
      <w:start w:val="1"/>
      <w:numFmt w:val="decimal"/>
      <w:lvlText w:val="%1.%2.%3.%4.%5.%6.%7."/>
      <w:lvlJc w:val="left"/>
      <w:pPr>
        <w:ind w:left="13716" w:hanging="1800"/>
      </w:pPr>
      <w:rPr>
        <w:rFonts w:hint="default"/>
      </w:rPr>
    </w:lvl>
    <w:lvl w:ilvl="7">
      <w:start w:val="1"/>
      <w:numFmt w:val="decimal"/>
      <w:lvlText w:val="%1.%2.%3.%4.%5.%6.%7.%8."/>
      <w:lvlJc w:val="left"/>
      <w:pPr>
        <w:ind w:left="15702" w:hanging="1800"/>
      </w:pPr>
      <w:rPr>
        <w:rFonts w:hint="default"/>
      </w:rPr>
    </w:lvl>
    <w:lvl w:ilvl="8">
      <w:start w:val="1"/>
      <w:numFmt w:val="decimal"/>
      <w:lvlText w:val="%1.%2.%3.%4.%5.%6.%7.%8.%9."/>
      <w:lvlJc w:val="left"/>
      <w:pPr>
        <w:ind w:left="18048" w:hanging="2160"/>
      </w:pPr>
      <w:rPr>
        <w:rFonts w:hint="default"/>
      </w:rPr>
    </w:lvl>
  </w:abstractNum>
  <w:abstractNum w:abstractNumId="13">
    <w:nsid w:val="533C73AA"/>
    <w:multiLevelType w:val="multilevel"/>
    <w:tmpl w:val="765AD9F8"/>
    <w:lvl w:ilvl="0">
      <w:start w:val="11"/>
      <w:numFmt w:val="decimal"/>
      <w:lvlText w:val="%1."/>
      <w:lvlJc w:val="left"/>
      <w:pPr>
        <w:ind w:left="960" w:hanging="960"/>
      </w:pPr>
    </w:lvl>
    <w:lvl w:ilvl="1">
      <w:start w:val="1"/>
      <w:numFmt w:val="decimal"/>
      <w:lvlText w:val="%1.%2."/>
      <w:lvlJc w:val="left"/>
      <w:pPr>
        <w:ind w:left="1322" w:hanging="960"/>
      </w:pPr>
    </w:lvl>
    <w:lvl w:ilvl="2">
      <w:start w:val="10"/>
      <w:numFmt w:val="decimal"/>
      <w:lvlText w:val="%1.%2.%3."/>
      <w:lvlJc w:val="left"/>
      <w:pPr>
        <w:ind w:left="1684" w:hanging="960"/>
      </w:pPr>
    </w:lvl>
    <w:lvl w:ilvl="3">
      <w:start w:val="1"/>
      <w:numFmt w:val="decimal"/>
      <w:lvlText w:val="%1.%2.%3.%4."/>
      <w:lvlJc w:val="left"/>
      <w:pPr>
        <w:ind w:left="2166" w:hanging="1080"/>
      </w:pPr>
    </w:lvl>
    <w:lvl w:ilvl="4">
      <w:start w:val="1"/>
      <w:numFmt w:val="decimal"/>
      <w:lvlText w:val="%1.%2.%3.%4.%5."/>
      <w:lvlJc w:val="left"/>
      <w:pPr>
        <w:ind w:left="2528" w:hanging="1080"/>
      </w:pPr>
    </w:lvl>
    <w:lvl w:ilvl="5">
      <w:start w:val="1"/>
      <w:numFmt w:val="decimal"/>
      <w:lvlText w:val="%1.%2.%3.%4.%5.%6."/>
      <w:lvlJc w:val="left"/>
      <w:pPr>
        <w:ind w:left="3250" w:hanging="1440"/>
      </w:pPr>
    </w:lvl>
    <w:lvl w:ilvl="6">
      <w:start w:val="1"/>
      <w:numFmt w:val="decimal"/>
      <w:lvlText w:val="%1.%2.%3.%4.%5.%6.%7."/>
      <w:lvlJc w:val="left"/>
      <w:pPr>
        <w:ind w:left="3972" w:hanging="1800"/>
      </w:pPr>
    </w:lvl>
    <w:lvl w:ilvl="7">
      <w:start w:val="1"/>
      <w:numFmt w:val="decimal"/>
      <w:lvlText w:val="%1.%2.%3.%4.%5.%6.%7.%8."/>
      <w:lvlJc w:val="left"/>
      <w:pPr>
        <w:ind w:left="4334" w:hanging="1800"/>
      </w:pPr>
    </w:lvl>
    <w:lvl w:ilvl="8">
      <w:start w:val="1"/>
      <w:numFmt w:val="decimal"/>
      <w:lvlText w:val="%1.%2.%3.%4.%5.%6.%7.%8.%9."/>
      <w:lvlJc w:val="left"/>
      <w:pPr>
        <w:ind w:left="5056" w:hanging="2160"/>
      </w:pPr>
    </w:lvl>
  </w:abstractNum>
  <w:abstractNum w:abstractNumId="14">
    <w:nsid w:val="534D7874"/>
    <w:multiLevelType w:val="hybridMultilevel"/>
    <w:tmpl w:val="03B46F34"/>
    <w:lvl w:ilvl="0" w:tplc="BCEE89D0">
      <w:start w:val="1"/>
      <w:numFmt w:val="decimal"/>
      <w:lvlText w:val="%1."/>
      <w:lvlJc w:val="left"/>
      <w:pPr>
        <w:tabs>
          <w:tab w:val="num" w:pos="720"/>
        </w:tabs>
        <w:ind w:left="720" w:hanging="360"/>
      </w:pPr>
      <w:rPr>
        <w:rFonts w:hint="default"/>
      </w:rPr>
    </w:lvl>
    <w:lvl w:ilvl="1" w:tplc="894E17E4">
      <w:numFmt w:val="none"/>
      <w:lvlText w:val=""/>
      <w:lvlJc w:val="left"/>
      <w:pPr>
        <w:tabs>
          <w:tab w:val="num" w:pos="360"/>
        </w:tabs>
      </w:pPr>
    </w:lvl>
    <w:lvl w:ilvl="2" w:tplc="FF888CFC">
      <w:numFmt w:val="none"/>
      <w:lvlText w:val=""/>
      <w:lvlJc w:val="left"/>
      <w:pPr>
        <w:tabs>
          <w:tab w:val="num" w:pos="360"/>
        </w:tabs>
      </w:pPr>
    </w:lvl>
    <w:lvl w:ilvl="3" w:tplc="034CC42A">
      <w:numFmt w:val="none"/>
      <w:lvlText w:val=""/>
      <w:lvlJc w:val="left"/>
      <w:pPr>
        <w:tabs>
          <w:tab w:val="num" w:pos="360"/>
        </w:tabs>
      </w:pPr>
    </w:lvl>
    <w:lvl w:ilvl="4" w:tplc="3696A32A">
      <w:numFmt w:val="none"/>
      <w:lvlText w:val=""/>
      <w:lvlJc w:val="left"/>
      <w:pPr>
        <w:tabs>
          <w:tab w:val="num" w:pos="360"/>
        </w:tabs>
      </w:pPr>
    </w:lvl>
    <w:lvl w:ilvl="5" w:tplc="1D5EE3EC">
      <w:numFmt w:val="none"/>
      <w:lvlText w:val=""/>
      <w:lvlJc w:val="left"/>
      <w:pPr>
        <w:tabs>
          <w:tab w:val="num" w:pos="360"/>
        </w:tabs>
      </w:pPr>
    </w:lvl>
    <w:lvl w:ilvl="6" w:tplc="6BD40160">
      <w:numFmt w:val="none"/>
      <w:lvlText w:val=""/>
      <w:lvlJc w:val="left"/>
      <w:pPr>
        <w:tabs>
          <w:tab w:val="num" w:pos="360"/>
        </w:tabs>
      </w:pPr>
    </w:lvl>
    <w:lvl w:ilvl="7" w:tplc="25CEA56C">
      <w:numFmt w:val="none"/>
      <w:lvlText w:val=""/>
      <w:lvlJc w:val="left"/>
      <w:pPr>
        <w:tabs>
          <w:tab w:val="num" w:pos="360"/>
        </w:tabs>
      </w:pPr>
    </w:lvl>
    <w:lvl w:ilvl="8" w:tplc="A1FE0BDA">
      <w:numFmt w:val="none"/>
      <w:lvlText w:val=""/>
      <w:lvlJc w:val="left"/>
      <w:pPr>
        <w:tabs>
          <w:tab w:val="num" w:pos="360"/>
        </w:tabs>
      </w:pPr>
    </w:lvl>
  </w:abstractNum>
  <w:abstractNum w:abstractNumId="15">
    <w:nsid w:val="6CF70BC1"/>
    <w:multiLevelType w:val="multilevel"/>
    <w:tmpl w:val="E92E270E"/>
    <w:lvl w:ilvl="0">
      <w:start w:val="1"/>
      <w:numFmt w:val="decimal"/>
      <w:pStyle w:val="1"/>
      <w:lvlText w:val="%1."/>
      <w:lvlJc w:val="left"/>
      <w:pPr>
        <w:tabs>
          <w:tab w:val="num" w:pos="432"/>
        </w:tabs>
        <w:ind w:left="432" w:hanging="432"/>
      </w:pPr>
      <w:rPr>
        <w:rFonts w:hint="default"/>
        <w:b/>
        <w:i w:val="0"/>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947"/>
        </w:tabs>
        <w:ind w:left="720" w:firstLine="0"/>
      </w:pPr>
      <w:rPr>
        <w:rFonts w:hint="default"/>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71CC6BAD"/>
    <w:multiLevelType w:val="hybridMultilevel"/>
    <w:tmpl w:val="3208CDD6"/>
    <w:lvl w:ilvl="0" w:tplc="E30497E4">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7">
    <w:nsid w:val="7E8A57CF"/>
    <w:multiLevelType w:val="multilevel"/>
    <w:tmpl w:val="E0547064"/>
    <w:lvl w:ilvl="0">
      <w:start w:val="1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start w:val="2"/>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4"/>
  </w:num>
  <w:num w:numId="2">
    <w:abstractNumId w:val="15"/>
  </w:num>
  <w:num w:numId="3">
    <w:abstractNumId w:val="8"/>
  </w:num>
  <w:num w:numId="4">
    <w:abstractNumId w:val="11"/>
  </w:num>
  <w:num w:numId="5">
    <w:abstractNumId w:val="13"/>
  </w:num>
  <w:num w:numId="6">
    <w:abstractNumId w:val="9"/>
  </w:num>
  <w:num w:numId="7">
    <w:abstractNumId w:val="6"/>
  </w:num>
  <w:num w:numId="8">
    <w:abstractNumId w:val="2"/>
  </w:num>
  <w:num w:numId="9">
    <w:abstractNumId w:val="0"/>
  </w:num>
  <w:num w:numId="10">
    <w:abstractNumId w:val="4"/>
  </w:num>
  <w:num w:numId="11">
    <w:abstractNumId w:val="1"/>
  </w:num>
  <w:num w:numId="12">
    <w:abstractNumId w:val="7"/>
  </w:num>
  <w:num w:numId="13">
    <w:abstractNumId w:val="3"/>
  </w:num>
  <w:num w:numId="14">
    <w:abstractNumId w:val="12"/>
  </w:num>
  <w:num w:numId="15">
    <w:abstractNumId w:val="10"/>
  </w:num>
  <w:num w:numId="16">
    <w:abstractNumId w:val="17"/>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3C8"/>
    <w:rsid w:val="00016368"/>
    <w:rsid w:val="0008254C"/>
    <w:rsid w:val="000E23A5"/>
    <w:rsid w:val="001D0E07"/>
    <w:rsid w:val="001E383A"/>
    <w:rsid w:val="002E23C8"/>
    <w:rsid w:val="00323B6E"/>
    <w:rsid w:val="003368A6"/>
    <w:rsid w:val="00373B67"/>
    <w:rsid w:val="003F5A82"/>
    <w:rsid w:val="00417022"/>
    <w:rsid w:val="004550B9"/>
    <w:rsid w:val="00463792"/>
    <w:rsid w:val="00496BA8"/>
    <w:rsid w:val="004E23A4"/>
    <w:rsid w:val="00527547"/>
    <w:rsid w:val="0054353D"/>
    <w:rsid w:val="00563E53"/>
    <w:rsid w:val="0056529E"/>
    <w:rsid w:val="00573D97"/>
    <w:rsid w:val="00624E07"/>
    <w:rsid w:val="00695FEA"/>
    <w:rsid w:val="006E0C8C"/>
    <w:rsid w:val="00707B80"/>
    <w:rsid w:val="007164D2"/>
    <w:rsid w:val="00755401"/>
    <w:rsid w:val="007619EC"/>
    <w:rsid w:val="00785C04"/>
    <w:rsid w:val="007A527D"/>
    <w:rsid w:val="007E1D7C"/>
    <w:rsid w:val="008B40D3"/>
    <w:rsid w:val="008D6341"/>
    <w:rsid w:val="00956D74"/>
    <w:rsid w:val="009A0FB4"/>
    <w:rsid w:val="00A71A86"/>
    <w:rsid w:val="00AA3E6B"/>
    <w:rsid w:val="00B302A4"/>
    <w:rsid w:val="00B90124"/>
    <w:rsid w:val="00BD0B12"/>
    <w:rsid w:val="00C046A3"/>
    <w:rsid w:val="00C36BA7"/>
    <w:rsid w:val="00CF4144"/>
    <w:rsid w:val="00D24616"/>
    <w:rsid w:val="00D309B5"/>
    <w:rsid w:val="00DD1414"/>
    <w:rsid w:val="00E25388"/>
    <w:rsid w:val="00E53016"/>
    <w:rsid w:val="00EA46DF"/>
    <w:rsid w:val="00EB3DC6"/>
    <w:rsid w:val="00ED510C"/>
    <w:rsid w:val="00F02534"/>
    <w:rsid w:val="00F378FE"/>
    <w:rsid w:val="00F539DD"/>
    <w:rsid w:val="00F8488A"/>
    <w:rsid w:val="00FA0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Pr>
      <w:sz w:val="24"/>
      <w:szCs w:val="24"/>
    </w:rPr>
  </w:style>
  <w:style w:type="paragraph" w:styleId="10">
    <w:name w:val="heading 1"/>
    <w:basedOn w:val="a"/>
    <w:next w:val="a"/>
    <w:qFormat/>
    <w:pPr>
      <w:keepNext/>
      <w:spacing w:before="240" w:after="60"/>
      <w:outlineLvl w:val="0"/>
    </w:pPr>
    <w:rPr>
      <w:rFonts w:ascii="Cambria" w:hAnsi="Cambria"/>
      <w:b/>
      <w:bCs/>
      <w:kern w:val="32"/>
      <w:sz w:val="32"/>
      <w:szCs w:val="32"/>
    </w:rPr>
  </w:style>
  <w:style w:type="paragraph" w:styleId="2">
    <w:name w:val="heading 2"/>
    <w:basedOn w:val="a"/>
    <w:next w:val="a"/>
    <w:qFormat/>
    <w:pPr>
      <w:keepNext/>
      <w:spacing w:before="240" w:after="60"/>
      <w:outlineLvl w:val="1"/>
    </w:pPr>
    <w:rPr>
      <w:rFonts w:ascii="Cambria" w:hAnsi="Cambria"/>
      <w:b/>
      <w:bCs/>
      <w:i/>
      <w:iCs/>
      <w:sz w:val="28"/>
      <w:szCs w:val="28"/>
    </w:rPr>
  </w:style>
  <w:style w:type="paragraph" w:styleId="3">
    <w:name w:val="heading 3"/>
    <w:basedOn w:val="a"/>
    <w:next w:val="a"/>
    <w:qFormat/>
    <w:pPr>
      <w:keepNext/>
      <w:jc w:val="right"/>
      <w:outlineLvl w:val="2"/>
    </w:pPr>
    <w:rPr>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нак Знак1"/>
    <w:rPr>
      <w:rFonts w:ascii="Cambria" w:eastAsia="Times New Roman" w:hAnsi="Cambria" w:cs="Times New Roman"/>
      <w:b/>
      <w:bCs/>
      <w:kern w:val="32"/>
      <w:sz w:val="32"/>
      <w:szCs w:val="32"/>
    </w:rPr>
  </w:style>
  <w:style w:type="character" w:customStyle="1" w:styleId="a3">
    <w:name w:val="Знак Знак"/>
    <w:semiHidden/>
    <w:rPr>
      <w:rFonts w:ascii="Cambria" w:eastAsia="Times New Roman" w:hAnsi="Cambria" w:cs="Times New Roman"/>
      <w:b/>
      <w:bCs/>
      <w:i/>
      <w:iCs/>
      <w:sz w:val="28"/>
      <w:szCs w:val="28"/>
    </w:rPr>
  </w:style>
  <w:style w:type="paragraph" w:styleId="a4">
    <w:name w:val="header"/>
    <w:basedOn w:val="a"/>
    <w:semiHidden/>
    <w:pPr>
      <w:tabs>
        <w:tab w:val="center" w:pos="4677"/>
        <w:tab w:val="right" w:pos="9355"/>
      </w:tabs>
    </w:pPr>
  </w:style>
  <w:style w:type="character" w:styleId="a5">
    <w:name w:val="page number"/>
    <w:basedOn w:val="a0"/>
    <w:semiHidden/>
  </w:style>
  <w:style w:type="paragraph" w:styleId="a6">
    <w:name w:val="footer"/>
    <w:basedOn w:val="a"/>
    <w:semiHidden/>
    <w:pPr>
      <w:tabs>
        <w:tab w:val="center" w:pos="4677"/>
        <w:tab w:val="right" w:pos="9355"/>
      </w:tabs>
    </w:pPr>
  </w:style>
  <w:style w:type="character" w:styleId="a7">
    <w:name w:val="Hyperlink"/>
    <w:uiPriority w:val="99"/>
    <w:rPr>
      <w:color w:val="0000FF"/>
      <w:u w:val="single"/>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1">
    <w:name w:val="Стиль1"/>
    <w:basedOn w:val="a"/>
    <w:semiHidden/>
    <w:pPr>
      <w:keepNext/>
      <w:keepLines/>
      <w:widowControl w:val="0"/>
      <w:numPr>
        <w:numId w:val="2"/>
      </w:numPr>
      <w:suppressLineNumbers/>
      <w:suppressAutoHyphens/>
      <w:spacing w:after="60"/>
    </w:pPr>
    <w:rPr>
      <w:b/>
      <w:sz w:val="28"/>
    </w:rPr>
  </w:style>
  <w:style w:type="paragraph" w:customStyle="1" w:styleId="20">
    <w:name w:val="Стиль2"/>
    <w:basedOn w:val="21"/>
    <w:semiHidden/>
    <w:pPr>
      <w:keepNext/>
      <w:keepLines/>
      <w:widowControl w:val="0"/>
      <w:numPr>
        <w:ilvl w:val="1"/>
      </w:numPr>
      <w:suppressLineNumbers/>
      <w:tabs>
        <w:tab w:val="num" w:pos="432"/>
      </w:tabs>
      <w:suppressAutoHyphens/>
      <w:spacing w:after="60"/>
      <w:ind w:left="432" w:hanging="432"/>
      <w:jc w:val="both"/>
    </w:pPr>
    <w:rPr>
      <w:b/>
      <w:szCs w:val="20"/>
    </w:rPr>
  </w:style>
  <w:style w:type="paragraph" w:styleId="21">
    <w:name w:val="List Number 2"/>
    <w:basedOn w:val="a"/>
    <w:semiHidden/>
    <w:pPr>
      <w:tabs>
        <w:tab w:val="num" w:pos="432"/>
      </w:tabs>
      <w:ind w:left="432" w:hanging="432"/>
    </w:pPr>
  </w:style>
  <w:style w:type="character" w:customStyle="1" w:styleId="30">
    <w:name w:val="Стиль3 Знак"/>
    <w:semiHidden/>
    <w:rPr>
      <w:rFonts w:ascii="Arial" w:hAnsi="Arial"/>
      <w:sz w:val="24"/>
      <w:szCs w:val="24"/>
      <w:lang w:bidi="ar-SA"/>
    </w:rPr>
  </w:style>
  <w:style w:type="paragraph" w:customStyle="1" w:styleId="31">
    <w:name w:val="Стиль3"/>
    <w:basedOn w:val="22"/>
    <w:semiHidden/>
    <w:pPr>
      <w:widowControl w:val="0"/>
      <w:tabs>
        <w:tab w:val="num" w:pos="1080"/>
      </w:tabs>
      <w:adjustRightInd w:val="0"/>
      <w:spacing w:after="0" w:line="240" w:lineRule="auto"/>
      <w:ind w:left="1080" w:hanging="360"/>
      <w:jc w:val="both"/>
    </w:pPr>
    <w:rPr>
      <w:rFonts w:ascii="Arial" w:hAnsi="Arial"/>
    </w:rPr>
  </w:style>
  <w:style w:type="paragraph" w:styleId="22">
    <w:name w:val="Body Text Indent 2"/>
    <w:basedOn w:val="a"/>
    <w:semiHidden/>
    <w:pPr>
      <w:spacing w:after="120" w:line="480" w:lineRule="auto"/>
      <w:ind w:left="283"/>
    </w:pPr>
  </w:style>
  <w:style w:type="paragraph" w:customStyle="1" w:styleId="2-11">
    <w:name w:val="содержание2-11"/>
    <w:basedOn w:val="a"/>
    <w:semiHidden/>
    <w:pPr>
      <w:spacing w:after="60"/>
      <w:jc w:val="both"/>
    </w:pPr>
  </w:style>
  <w:style w:type="paragraph" w:customStyle="1" w:styleId="14063">
    <w:name w:val="Стиль 14 пт полужирный По центру Слева:  063 см"/>
    <w:basedOn w:val="10"/>
    <w:pPr>
      <w:ind w:left="360"/>
      <w:jc w:val="center"/>
    </w:pPr>
    <w:rPr>
      <w:rFonts w:ascii="Times New Roman" w:hAnsi="Times New Roman"/>
      <w:bCs w:val="0"/>
      <w:sz w:val="28"/>
      <w:szCs w:val="20"/>
    </w:rPr>
  </w:style>
  <w:style w:type="paragraph" w:customStyle="1" w:styleId="14">
    <w:name w:val="Стиль 14 пт полужирный По ширине"/>
    <w:basedOn w:val="2"/>
    <w:pPr>
      <w:jc w:val="both"/>
    </w:pPr>
    <w:rPr>
      <w:rFonts w:ascii="Times New Roman" w:hAnsi="Times New Roman"/>
      <w:bCs w:val="0"/>
      <w:i w:val="0"/>
      <w:szCs w:val="20"/>
    </w:rPr>
  </w:style>
  <w:style w:type="paragraph" w:customStyle="1" w:styleId="a8">
    <w:name w:val="Стиль По ширине"/>
    <w:basedOn w:val="2"/>
    <w:pPr>
      <w:jc w:val="both"/>
    </w:pPr>
    <w:rPr>
      <w:rFonts w:ascii="Times New Roman" w:hAnsi="Times New Roman"/>
      <w:i w:val="0"/>
      <w:szCs w:val="20"/>
    </w:rPr>
  </w:style>
  <w:style w:type="paragraph" w:customStyle="1" w:styleId="127">
    <w:name w:val="Стиль По ширине Первая строка:  127 см"/>
    <w:basedOn w:val="2"/>
    <w:pPr>
      <w:ind w:firstLine="720"/>
      <w:jc w:val="both"/>
    </w:pPr>
    <w:rPr>
      <w:rFonts w:ascii="Times New Roman" w:hAnsi="Times New Roman"/>
      <w:i w:val="0"/>
      <w:szCs w:val="20"/>
    </w:rPr>
  </w:style>
  <w:style w:type="paragraph" w:customStyle="1" w:styleId="14127">
    <w:name w:val="Стиль 14 пт полужирный По ширине Первая строка:  127 см"/>
    <w:basedOn w:val="2"/>
    <w:pPr>
      <w:ind w:firstLine="720"/>
      <w:jc w:val="both"/>
    </w:pPr>
    <w:rPr>
      <w:rFonts w:ascii="Times New Roman" w:hAnsi="Times New Roman"/>
      <w:bCs w:val="0"/>
      <w:i w:val="0"/>
      <w:szCs w:val="20"/>
    </w:rPr>
  </w:style>
  <w:style w:type="paragraph" w:customStyle="1" w:styleId="145454">
    <w:name w:val="Стиль 14 пт полужирный По центру Перед:  54 пт После:  54 пт"/>
    <w:basedOn w:val="10"/>
    <w:pPr>
      <w:spacing w:before="108" w:after="108"/>
      <w:jc w:val="center"/>
    </w:pPr>
    <w:rPr>
      <w:rFonts w:ascii="Times New Roman" w:hAnsi="Times New Roman"/>
      <w:bCs w:val="0"/>
      <w:sz w:val="28"/>
      <w:szCs w:val="20"/>
    </w:rPr>
  </w:style>
  <w:style w:type="paragraph" w:customStyle="1" w:styleId="5454">
    <w:name w:val="Стиль По центру Перед:  54 пт После:  54 пт"/>
    <w:basedOn w:val="10"/>
    <w:pPr>
      <w:spacing w:before="108" w:after="108"/>
      <w:jc w:val="center"/>
    </w:pPr>
    <w:rPr>
      <w:rFonts w:ascii="Times New Roman" w:hAnsi="Times New Roman"/>
      <w:sz w:val="28"/>
      <w:szCs w:val="20"/>
    </w:rPr>
  </w:style>
  <w:style w:type="paragraph" w:customStyle="1" w:styleId="14095">
    <w:name w:val="Стиль 14 пт полужирный По ширине Первая строка:  095 см"/>
    <w:basedOn w:val="2"/>
    <w:pPr>
      <w:ind w:firstLine="540"/>
      <w:jc w:val="both"/>
    </w:pPr>
    <w:rPr>
      <w:rFonts w:ascii="Times New Roman" w:hAnsi="Times New Roman"/>
      <w:bCs w:val="0"/>
      <w:i w:val="0"/>
      <w:szCs w:val="20"/>
    </w:rPr>
  </w:style>
  <w:style w:type="paragraph" w:customStyle="1" w:styleId="140950">
    <w:name w:val="Стиль 14 пт полужирный Первая строка:  095 см"/>
    <w:basedOn w:val="2"/>
    <w:pPr>
      <w:ind w:firstLine="540"/>
    </w:pPr>
    <w:rPr>
      <w:rFonts w:ascii="Times New Roman" w:hAnsi="Times New Roman"/>
      <w:b w:val="0"/>
      <w:bCs w:val="0"/>
      <w:i w:val="0"/>
      <w:szCs w:val="20"/>
    </w:rPr>
  </w:style>
  <w:style w:type="paragraph" w:customStyle="1" w:styleId="095">
    <w:name w:val="Стиль По ширине Первая строка:  095 см"/>
    <w:basedOn w:val="10"/>
    <w:pPr>
      <w:ind w:firstLine="540"/>
      <w:jc w:val="both"/>
    </w:pPr>
    <w:rPr>
      <w:rFonts w:ascii="Times New Roman" w:hAnsi="Times New Roman"/>
      <w:sz w:val="28"/>
      <w:szCs w:val="20"/>
    </w:rPr>
  </w:style>
  <w:style w:type="paragraph" w:customStyle="1" w:styleId="141270">
    <w:name w:val="Стиль 14 пт полужирный По центру Первая строка:  127 см"/>
    <w:basedOn w:val="10"/>
    <w:pPr>
      <w:ind w:firstLine="720"/>
      <w:jc w:val="center"/>
    </w:pPr>
    <w:rPr>
      <w:rFonts w:ascii="Times New Roman" w:hAnsi="Times New Roman"/>
      <w:bCs w:val="0"/>
      <w:sz w:val="28"/>
      <w:szCs w:val="20"/>
    </w:rPr>
  </w:style>
  <w:style w:type="paragraph" w:styleId="a9">
    <w:name w:val="TOC Heading"/>
    <w:basedOn w:val="10"/>
    <w:next w:val="a"/>
    <w:qFormat/>
    <w:pPr>
      <w:keepLines/>
      <w:spacing w:before="480" w:after="0" w:line="276" w:lineRule="auto"/>
      <w:outlineLvl w:val="9"/>
    </w:pPr>
    <w:rPr>
      <w:color w:val="365F91"/>
      <w:kern w:val="0"/>
      <w:sz w:val="28"/>
      <w:szCs w:val="28"/>
      <w:lang w:eastAsia="en-US"/>
    </w:rPr>
  </w:style>
  <w:style w:type="paragraph" w:styleId="12">
    <w:name w:val="toc 1"/>
    <w:basedOn w:val="a"/>
    <w:next w:val="a"/>
    <w:autoRedefine/>
    <w:uiPriority w:val="39"/>
  </w:style>
  <w:style w:type="paragraph" w:styleId="23">
    <w:name w:val="toc 2"/>
    <w:basedOn w:val="a"/>
    <w:next w:val="a"/>
    <w:autoRedefine/>
    <w:uiPriority w:val="39"/>
    <w:pPr>
      <w:tabs>
        <w:tab w:val="right" w:leader="dot" w:pos="9345"/>
      </w:tabs>
      <w:ind w:left="240"/>
    </w:pPr>
    <w:rPr>
      <w:noProof/>
    </w:rPr>
  </w:style>
  <w:style w:type="paragraph" w:customStyle="1" w:styleId="140951">
    <w:name w:val="Стиль Стиль 14 пт полужирный Первая строка:  095 см + полужирный П..."/>
    <w:basedOn w:val="2"/>
    <w:pPr>
      <w:ind w:firstLine="708"/>
    </w:pPr>
    <w:rPr>
      <w:rFonts w:ascii="Times New Roman" w:hAnsi="Times New Roman"/>
      <w:b w:val="0"/>
      <w:bCs w:val="0"/>
      <w:i w:val="0"/>
      <w:iCs w:val="0"/>
    </w:rPr>
  </w:style>
  <w:style w:type="paragraph" w:customStyle="1" w:styleId="6">
    <w:name w:val="Стиль Перед:  6 пт"/>
    <w:basedOn w:val="2"/>
    <w:pPr>
      <w:spacing w:before="120"/>
    </w:pPr>
    <w:rPr>
      <w:rFonts w:ascii="Times New Roman" w:hAnsi="Times New Roman"/>
      <w:i w:val="0"/>
      <w:szCs w:val="20"/>
    </w:rPr>
  </w:style>
  <w:style w:type="paragraph" w:styleId="aa">
    <w:name w:val="Balloon Text"/>
    <w:basedOn w:val="a"/>
    <w:semiHidden/>
    <w:rPr>
      <w:rFonts w:ascii="Tahoma" w:hAnsi="Tahoma" w:cs="Tahoma"/>
      <w:sz w:val="16"/>
      <w:szCs w:val="16"/>
    </w:rPr>
  </w:style>
  <w:style w:type="paragraph" w:customStyle="1" w:styleId="Default">
    <w:name w:val="Default"/>
    <w:pPr>
      <w:autoSpaceDE w:val="0"/>
      <w:autoSpaceDN w:val="0"/>
      <w:adjustRightInd w:val="0"/>
    </w:pPr>
    <w:rPr>
      <w:color w:val="000000"/>
      <w:sz w:val="24"/>
      <w:szCs w:val="24"/>
    </w:rPr>
  </w:style>
  <w:style w:type="paragraph" w:styleId="32">
    <w:name w:val="toc 3"/>
    <w:basedOn w:val="a"/>
    <w:next w:val="a"/>
    <w:autoRedefine/>
    <w:uiPriority w:val="39"/>
    <w:pPr>
      <w:ind w:left="480"/>
    </w:pPr>
  </w:style>
  <w:style w:type="paragraph" w:styleId="24">
    <w:name w:val="List Continue 2"/>
    <w:basedOn w:val="a"/>
    <w:uiPriority w:val="99"/>
    <w:semiHidden/>
    <w:unhideWhenUsed/>
    <w:rsid w:val="00563E53"/>
    <w:pPr>
      <w:spacing w:after="120"/>
      <w:ind w:left="566"/>
      <w:contextualSpacing/>
    </w:pPr>
  </w:style>
  <w:style w:type="paragraph" w:styleId="ab">
    <w:name w:val="List Paragraph"/>
    <w:basedOn w:val="a"/>
    <w:uiPriority w:val="34"/>
    <w:qFormat/>
    <w:rsid w:val="00563E53"/>
    <w:pPr>
      <w:ind w:left="708"/>
    </w:pPr>
  </w:style>
  <w:style w:type="character" w:customStyle="1" w:styleId="ac">
    <w:name w:val="Сноска_"/>
    <w:basedOn w:val="a0"/>
    <w:link w:val="ad"/>
    <w:rsid w:val="00785C04"/>
    <w:rPr>
      <w:b/>
      <w:bCs/>
      <w:sz w:val="18"/>
      <w:szCs w:val="18"/>
      <w:shd w:val="clear" w:color="auto" w:fill="FFFFFF"/>
    </w:rPr>
  </w:style>
  <w:style w:type="character" w:customStyle="1" w:styleId="25">
    <w:name w:val="Заголовок №2_"/>
    <w:basedOn w:val="a0"/>
    <w:link w:val="26"/>
    <w:rsid w:val="00785C04"/>
    <w:rPr>
      <w:sz w:val="28"/>
      <w:szCs w:val="28"/>
      <w:shd w:val="clear" w:color="auto" w:fill="FFFFFF"/>
    </w:rPr>
  </w:style>
  <w:style w:type="paragraph" w:customStyle="1" w:styleId="ad">
    <w:name w:val="Сноска"/>
    <w:basedOn w:val="a"/>
    <w:link w:val="ac"/>
    <w:rsid w:val="00785C04"/>
    <w:pPr>
      <w:widowControl w:val="0"/>
      <w:shd w:val="clear" w:color="auto" w:fill="FFFFFF"/>
      <w:spacing w:line="230" w:lineRule="exact"/>
      <w:ind w:hanging="180"/>
      <w:jc w:val="both"/>
    </w:pPr>
    <w:rPr>
      <w:b/>
      <w:bCs/>
      <w:sz w:val="18"/>
      <w:szCs w:val="18"/>
    </w:rPr>
  </w:style>
  <w:style w:type="paragraph" w:customStyle="1" w:styleId="26">
    <w:name w:val="Заголовок №2"/>
    <w:basedOn w:val="a"/>
    <w:link w:val="25"/>
    <w:rsid w:val="00785C04"/>
    <w:pPr>
      <w:widowControl w:val="0"/>
      <w:shd w:val="clear" w:color="auto" w:fill="FFFFFF"/>
      <w:spacing w:after="300" w:line="0" w:lineRule="atLeast"/>
      <w:ind w:hanging="980"/>
      <w:jc w:val="center"/>
      <w:outlineLvl w:val="1"/>
    </w:pPr>
    <w:rPr>
      <w:sz w:val="28"/>
      <w:szCs w:val="28"/>
    </w:rPr>
  </w:style>
  <w:style w:type="character" w:customStyle="1" w:styleId="27">
    <w:name w:val="Основной текст (2)_"/>
    <w:basedOn w:val="a0"/>
    <w:link w:val="28"/>
    <w:rsid w:val="00527547"/>
    <w:rPr>
      <w:sz w:val="28"/>
      <w:szCs w:val="28"/>
      <w:shd w:val="clear" w:color="auto" w:fill="FFFFFF"/>
    </w:rPr>
  </w:style>
  <w:style w:type="paragraph" w:customStyle="1" w:styleId="28">
    <w:name w:val="Основной текст (2)"/>
    <w:basedOn w:val="a"/>
    <w:link w:val="27"/>
    <w:rsid w:val="00527547"/>
    <w:pPr>
      <w:widowControl w:val="0"/>
      <w:shd w:val="clear" w:color="auto" w:fill="FFFFFF"/>
      <w:spacing w:after="300" w:line="322" w:lineRule="exact"/>
      <w:ind w:hanging="1140"/>
      <w:jc w:val="center"/>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Pr>
      <w:sz w:val="24"/>
      <w:szCs w:val="24"/>
    </w:rPr>
  </w:style>
  <w:style w:type="paragraph" w:styleId="10">
    <w:name w:val="heading 1"/>
    <w:basedOn w:val="a"/>
    <w:next w:val="a"/>
    <w:qFormat/>
    <w:pPr>
      <w:keepNext/>
      <w:spacing w:before="240" w:after="60"/>
      <w:outlineLvl w:val="0"/>
    </w:pPr>
    <w:rPr>
      <w:rFonts w:ascii="Cambria" w:hAnsi="Cambria"/>
      <w:b/>
      <w:bCs/>
      <w:kern w:val="32"/>
      <w:sz w:val="32"/>
      <w:szCs w:val="32"/>
    </w:rPr>
  </w:style>
  <w:style w:type="paragraph" w:styleId="2">
    <w:name w:val="heading 2"/>
    <w:basedOn w:val="a"/>
    <w:next w:val="a"/>
    <w:qFormat/>
    <w:pPr>
      <w:keepNext/>
      <w:spacing w:before="240" w:after="60"/>
      <w:outlineLvl w:val="1"/>
    </w:pPr>
    <w:rPr>
      <w:rFonts w:ascii="Cambria" w:hAnsi="Cambria"/>
      <w:b/>
      <w:bCs/>
      <w:i/>
      <w:iCs/>
      <w:sz w:val="28"/>
      <w:szCs w:val="28"/>
    </w:rPr>
  </w:style>
  <w:style w:type="paragraph" w:styleId="3">
    <w:name w:val="heading 3"/>
    <w:basedOn w:val="a"/>
    <w:next w:val="a"/>
    <w:qFormat/>
    <w:pPr>
      <w:keepNext/>
      <w:jc w:val="right"/>
      <w:outlineLvl w:val="2"/>
    </w:pPr>
    <w:rPr>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нак Знак1"/>
    <w:rPr>
      <w:rFonts w:ascii="Cambria" w:eastAsia="Times New Roman" w:hAnsi="Cambria" w:cs="Times New Roman"/>
      <w:b/>
      <w:bCs/>
      <w:kern w:val="32"/>
      <w:sz w:val="32"/>
      <w:szCs w:val="32"/>
    </w:rPr>
  </w:style>
  <w:style w:type="character" w:customStyle="1" w:styleId="a3">
    <w:name w:val="Знак Знак"/>
    <w:semiHidden/>
    <w:rPr>
      <w:rFonts w:ascii="Cambria" w:eastAsia="Times New Roman" w:hAnsi="Cambria" w:cs="Times New Roman"/>
      <w:b/>
      <w:bCs/>
      <w:i/>
      <w:iCs/>
      <w:sz w:val="28"/>
      <w:szCs w:val="28"/>
    </w:rPr>
  </w:style>
  <w:style w:type="paragraph" w:styleId="a4">
    <w:name w:val="header"/>
    <w:basedOn w:val="a"/>
    <w:semiHidden/>
    <w:pPr>
      <w:tabs>
        <w:tab w:val="center" w:pos="4677"/>
        <w:tab w:val="right" w:pos="9355"/>
      </w:tabs>
    </w:pPr>
  </w:style>
  <w:style w:type="character" w:styleId="a5">
    <w:name w:val="page number"/>
    <w:basedOn w:val="a0"/>
    <w:semiHidden/>
  </w:style>
  <w:style w:type="paragraph" w:styleId="a6">
    <w:name w:val="footer"/>
    <w:basedOn w:val="a"/>
    <w:semiHidden/>
    <w:pPr>
      <w:tabs>
        <w:tab w:val="center" w:pos="4677"/>
        <w:tab w:val="right" w:pos="9355"/>
      </w:tabs>
    </w:pPr>
  </w:style>
  <w:style w:type="character" w:styleId="a7">
    <w:name w:val="Hyperlink"/>
    <w:uiPriority w:val="99"/>
    <w:rPr>
      <w:color w:val="0000FF"/>
      <w:u w:val="single"/>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1">
    <w:name w:val="Стиль1"/>
    <w:basedOn w:val="a"/>
    <w:semiHidden/>
    <w:pPr>
      <w:keepNext/>
      <w:keepLines/>
      <w:widowControl w:val="0"/>
      <w:numPr>
        <w:numId w:val="2"/>
      </w:numPr>
      <w:suppressLineNumbers/>
      <w:suppressAutoHyphens/>
      <w:spacing w:after="60"/>
    </w:pPr>
    <w:rPr>
      <w:b/>
      <w:sz w:val="28"/>
    </w:rPr>
  </w:style>
  <w:style w:type="paragraph" w:customStyle="1" w:styleId="20">
    <w:name w:val="Стиль2"/>
    <w:basedOn w:val="21"/>
    <w:semiHidden/>
    <w:pPr>
      <w:keepNext/>
      <w:keepLines/>
      <w:widowControl w:val="0"/>
      <w:numPr>
        <w:ilvl w:val="1"/>
      </w:numPr>
      <w:suppressLineNumbers/>
      <w:tabs>
        <w:tab w:val="num" w:pos="432"/>
      </w:tabs>
      <w:suppressAutoHyphens/>
      <w:spacing w:after="60"/>
      <w:ind w:left="432" w:hanging="432"/>
      <w:jc w:val="both"/>
    </w:pPr>
    <w:rPr>
      <w:b/>
      <w:szCs w:val="20"/>
    </w:rPr>
  </w:style>
  <w:style w:type="paragraph" w:styleId="21">
    <w:name w:val="List Number 2"/>
    <w:basedOn w:val="a"/>
    <w:semiHidden/>
    <w:pPr>
      <w:tabs>
        <w:tab w:val="num" w:pos="432"/>
      </w:tabs>
      <w:ind w:left="432" w:hanging="432"/>
    </w:pPr>
  </w:style>
  <w:style w:type="character" w:customStyle="1" w:styleId="30">
    <w:name w:val="Стиль3 Знак"/>
    <w:semiHidden/>
    <w:rPr>
      <w:rFonts w:ascii="Arial" w:hAnsi="Arial"/>
      <w:sz w:val="24"/>
      <w:szCs w:val="24"/>
      <w:lang w:bidi="ar-SA"/>
    </w:rPr>
  </w:style>
  <w:style w:type="paragraph" w:customStyle="1" w:styleId="31">
    <w:name w:val="Стиль3"/>
    <w:basedOn w:val="22"/>
    <w:semiHidden/>
    <w:pPr>
      <w:widowControl w:val="0"/>
      <w:tabs>
        <w:tab w:val="num" w:pos="1080"/>
      </w:tabs>
      <w:adjustRightInd w:val="0"/>
      <w:spacing w:after="0" w:line="240" w:lineRule="auto"/>
      <w:ind w:left="1080" w:hanging="360"/>
      <w:jc w:val="both"/>
    </w:pPr>
    <w:rPr>
      <w:rFonts w:ascii="Arial" w:hAnsi="Arial"/>
    </w:rPr>
  </w:style>
  <w:style w:type="paragraph" w:styleId="22">
    <w:name w:val="Body Text Indent 2"/>
    <w:basedOn w:val="a"/>
    <w:semiHidden/>
    <w:pPr>
      <w:spacing w:after="120" w:line="480" w:lineRule="auto"/>
      <w:ind w:left="283"/>
    </w:pPr>
  </w:style>
  <w:style w:type="paragraph" w:customStyle="1" w:styleId="2-11">
    <w:name w:val="содержание2-11"/>
    <w:basedOn w:val="a"/>
    <w:semiHidden/>
    <w:pPr>
      <w:spacing w:after="60"/>
      <w:jc w:val="both"/>
    </w:pPr>
  </w:style>
  <w:style w:type="paragraph" w:customStyle="1" w:styleId="14063">
    <w:name w:val="Стиль 14 пт полужирный По центру Слева:  063 см"/>
    <w:basedOn w:val="10"/>
    <w:pPr>
      <w:ind w:left="360"/>
      <w:jc w:val="center"/>
    </w:pPr>
    <w:rPr>
      <w:rFonts w:ascii="Times New Roman" w:hAnsi="Times New Roman"/>
      <w:bCs w:val="0"/>
      <w:sz w:val="28"/>
      <w:szCs w:val="20"/>
    </w:rPr>
  </w:style>
  <w:style w:type="paragraph" w:customStyle="1" w:styleId="14">
    <w:name w:val="Стиль 14 пт полужирный По ширине"/>
    <w:basedOn w:val="2"/>
    <w:pPr>
      <w:jc w:val="both"/>
    </w:pPr>
    <w:rPr>
      <w:rFonts w:ascii="Times New Roman" w:hAnsi="Times New Roman"/>
      <w:bCs w:val="0"/>
      <w:i w:val="0"/>
      <w:szCs w:val="20"/>
    </w:rPr>
  </w:style>
  <w:style w:type="paragraph" w:customStyle="1" w:styleId="a8">
    <w:name w:val="Стиль По ширине"/>
    <w:basedOn w:val="2"/>
    <w:pPr>
      <w:jc w:val="both"/>
    </w:pPr>
    <w:rPr>
      <w:rFonts w:ascii="Times New Roman" w:hAnsi="Times New Roman"/>
      <w:i w:val="0"/>
      <w:szCs w:val="20"/>
    </w:rPr>
  </w:style>
  <w:style w:type="paragraph" w:customStyle="1" w:styleId="127">
    <w:name w:val="Стиль По ширине Первая строка:  127 см"/>
    <w:basedOn w:val="2"/>
    <w:pPr>
      <w:ind w:firstLine="720"/>
      <w:jc w:val="both"/>
    </w:pPr>
    <w:rPr>
      <w:rFonts w:ascii="Times New Roman" w:hAnsi="Times New Roman"/>
      <w:i w:val="0"/>
      <w:szCs w:val="20"/>
    </w:rPr>
  </w:style>
  <w:style w:type="paragraph" w:customStyle="1" w:styleId="14127">
    <w:name w:val="Стиль 14 пт полужирный По ширине Первая строка:  127 см"/>
    <w:basedOn w:val="2"/>
    <w:pPr>
      <w:ind w:firstLine="720"/>
      <w:jc w:val="both"/>
    </w:pPr>
    <w:rPr>
      <w:rFonts w:ascii="Times New Roman" w:hAnsi="Times New Roman"/>
      <w:bCs w:val="0"/>
      <w:i w:val="0"/>
      <w:szCs w:val="20"/>
    </w:rPr>
  </w:style>
  <w:style w:type="paragraph" w:customStyle="1" w:styleId="145454">
    <w:name w:val="Стиль 14 пт полужирный По центру Перед:  54 пт После:  54 пт"/>
    <w:basedOn w:val="10"/>
    <w:pPr>
      <w:spacing w:before="108" w:after="108"/>
      <w:jc w:val="center"/>
    </w:pPr>
    <w:rPr>
      <w:rFonts w:ascii="Times New Roman" w:hAnsi="Times New Roman"/>
      <w:bCs w:val="0"/>
      <w:sz w:val="28"/>
      <w:szCs w:val="20"/>
    </w:rPr>
  </w:style>
  <w:style w:type="paragraph" w:customStyle="1" w:styleId="5454">
    <w:name w:val="Стиль По центру Перед:  54 пт После:  54 пт"/>
    <w:basedOn w:val="10"/>
    <w:pPr>
      <w:spacing w:before="108" w:after="108"/>
      <w:jc w:val="center"/>
    </w:pPr>
    <w:rPr>
      <w:rFonts w:ascii="Times New Roman" w:hAnsi="Times New Roman"/>
      <w:sz w:val="28"/>
      <w:szCs w:val="20"/>
    </w:rPr>
  </w:style>
  <w:style w:type="paragraph" w:customStyle="1" w:styleId="14095">
    <w:name w:val="Стиль 14 пт полужирный По ширине Первая строка:  095 см"/>
    <w:basedOn w:val="2"/>
    <w:pPr>
      <w:ind w:firstLine="540"/>
      <w:jc w:val="both"/>
    </w:pPr>
    <w:rPr>
      <w:rFonts w:ascii="Times New Roman" w:hAnsi="Times New Roman"/>
      <w:bCs w:val="0"/>
      <w:i w:val="0"/>
      <w:szCs w:val="20"/>
    </w:rPr>
  </w:style>
  <w:style w:type="paragraph" w:customStyle="1" w:styleId="140950">
    <w:name w:val="Стиль 14 пт полужирный Первая строка:  095 см"/>
    <w:basedOn w:val="2"/>
    <w:pPr>
      <w:ind w:firstLine="540"/>
    </w:pPr>
    <w:rPr>
      <w:rFonts w:ascii="Times New Roman" w:hAnsi="Times New Roman"/>
      <w:b w:val="0"/>
      <w:bCs w:val="0"/>
      <w:i w:val="0"/>
      <w:szCs w:val="20"/>
    </w:rPr>
  </w:style>
  <w:style w:type="paragraph" w:customStyle="1" w:styleId="095">
    <w:name w:val="Стиль По ширине Первая строка:  095 см"/>
    <w:basedOn w:val="10"/>
    <w:pPr>
      <w:ind w:firstLine="540"/>
      <w:jc w:val="both"/>
    </w:pPr>
    <w:rPr>
      <w:rFonts w:ascii="Times New Roman" w:hAnsi="Times New Roman"/>
      <w:sz w:val="28"/>
      <w:szCs w:val="20"/>
    </w:rPr>
  </w:style>
  <w:style w:type="paragraph" w:customStyle="1" w:styleId="141270">
    <w:name w:val="Стиль 14 пт полужирный По центру Первая строка:  127 см"/>
    <w:basedOn w:val="10"/>
    <w:pPr>
      <w:ind w:firstLine="720"/>
      <w:jc w:val="center"/>
    </w:pPr>
    <w:rPr>
      <w:rFonts w:ascii="Times New Roman" w:hAnsi="Times New Roman"/>
      <w:bCs w:val="0"/>
      <w:sz w:val="28"/>
      <w:szCs w:val="20"/>
    </w:rPr>
  </w:style>
  <w:style w:type="paragraph" w:styleId="a9">
    <w:name w:val="TOC Heading"/>
    <w:basedOn w:val="10"/>
    <w:next w:val="a"/>
    <w:qFormat/>
    <w:pPr>
      <w:keepLines/>
      <w:spacing w:before="480" w:after="0" w:line="276" w:lineRule="auto"/>
      <w:outlineLvl w:val="9"/>
    </w:pPr>
    <w:rPr>
      <w:color w:val="365F91"/>
      <w:kern w:val="0"/>
      <w:sz w:val="28"/>
      <w:szCs w:val="28"/>
      <w:lang w:eastAsia="en-US"/>
    </w:rPr>
  </w:style>
  <w:style w:type="paragraph" w:styleId="12">
    <w:name w:val="toc 1"/>
    <w:basedOn w:val="a"/>
    <w:next w:val="a"/>
    <w:autoRedefine/>
    <w:uiPriority w:val="39"/>
  </w:style>
  <w:style w:type="paragraph" w:styleId="23">
    <w:name w:val="toc 2"/>
    <w:basedOn w:val="a"/>
    <w:next w:val="a"/>
    <w:autoRedefine/>
    <w:uiPriority w:val="39"/>
    <w:pPr>
      <w:tabs>
        <w:tab w:val="right" w:leader="dot" w:pos="9345"/>
      </w:tabs>
      <w:ind w:left="240"/>
    </w:pPr>
    <w:rPr>
      <w:noProof/>
    </w:rPr>
  </w:style>
  <w:style w:type="paragraph" w:customStyle="1" w:styleId="140951">
    <w:name w:val="Стиль Стиль 14 пт полужирный Первая строка:  095 см + полужирный П..."/>
    <w:basedOn w:val="2"/>
    <w:pPr>
      <w:ind w:firstLine="708"/>
    </w:pPr>
    <w:rPr>
      <w:rFonts w:ascii="Times New Roman" w:hAnsi="Times New Roman"/>
      <w:b w:val="0"/>
      <w:bCs w:val="0"/>
      <w:i w:val="0"/>
      <w:iCs w:val="0"/>
    </w:rPr>
  </w:style>
  <w:style w:type="paragraph" w:customStyle="1" w:styleId="6">
    <w:name w:val="Стиль Перед:  6 пт"/>
    <w:basedOn w:val="2"/>
    <w:pPr>
      <w:spacing w:before="120"/>
    </w:pPr>
    <w:rPr>
      <w:rFonts w:ascii="Times New Roman" w:hAnsi="Times New Roman"/>
      <w:i w:val="0"/>
      <w:szCs w:val="20"/>
    </w:rPr>
  </w:style>
  <w:style w:type="paragraph" w:styleId="aa">
    <w:name w:val="Balloon Text"/>
    <w:basedOn w:val="a"/>
    <w:semiHidden/>
    <w:rPr>
      <w:rFonts w:ascii="Tahoma" w:hAnsi="Tahoma" w:cs="Tahoma"/>
      <w:sz w:val="16"/>
      <w:szCs w:val="16"/>
    </w:rPr>
  </w:style>
  <w:style w:type="paragraph" w:customStyle="1" w:styleId="Default">
    <w:name w:val="Default"/>
    <w:pPr>
      <w:autoSpaceDE w:val="0"/>
      <w:autoSpaceDN w:val="0"/>
      <w:adjustRightInd w:val="0"/>
    </w:pPr>
    <w:rPr>
      <w:color w:val="000000"/>
      <w:sz w:val="24"/>
      <w:szCs w:val="24"/>
    </w:rPr>
  </w:style>
  <w:style w:type="paragraph" w:styleId="32">
    <w:name w:val="toc 3"/>
    <w:basedOn w:val="a"/>
    <w:next w:val="a"/>
    <w:autoRedefine/>
    <w:uiPriority w:val="39"/>
    <w:pPr>
      <w:ind w:left="480"/>
    </w:pPr>
  </w:style>
  <w:style w:type="paragraph" w:styleId="24">
    <w:name w:val="List Continue 2"/>
    <w:basedOn w:val="a"/>
    <w:uiPriority w:val="99"/>
    <w:semiHidden/>
    <w:unhideWhenUsed/>
    <w:rsid w:val="00563E53"/>
    <w:pPr>
      <w:spacing w:after="120"/>
      <w:ind w:left="566"/>
      <w:contextualSpacing/>
    </w:pPr>
  </w:style>
  <w:style w:type="paragraph" w:styleId="ab">
    <w:name w:val="List Paragraph"/>
    <w:basedOn w:val="a"/>
    <w:uiPriority w:val="34"/>
    <w:qFormat/>
    <w:rsid w:val="00563E53"/>
    <w:pPr>
      <w:ind w:left="708"/>
    </w:pPr>
  </w:style>
  <w:style w:type="character" w:customStyle="1" w:styleId="ac">
    <w:name w:val="Сноска_"/>
    <w:basedOn w:val="a0"/>
    <w:link w:val="ad"/>
    <w:rsid w:val="00785C04"/>
    <w:rPr>
      <w:b/>
      <w:bCs/>
      <w:sz w:val="18"/>
      <w:szCs w:val="18"/>
      <w:shd w:val="clear" w:color="auto" w:fill="FFFFFF"/>
    </w:rPr>
  </w:style>
  <w:style w:type="character" w:customStyle="1" w:styleId="25">
    <w:name w:val="Заголовок №2_"/>
    <w:basedOn w:val="a0"/>
    <w:link w:val="26"/>
    <w:rsid w:val="00785C04"/>
    <w:rPr>
      <w:sz w:val="28"/>
      <w:szCs w:val="28"/>
      <w:shd w:val="clear" w:color="auto" w:fill="FFFFFF"/>
    </w:rPr>
  </w:style>
  <w:style w:type="paragraph" w:customStyle="1" w:styleId="ad">
    <w:name w:val="Сноска"/>
    <w:basedOn w:val="a"/>
    <w:link w:val="ac"/>
    <w:rsid w:val="00785C04"/>
    <w:pPr>
      <w:widowControl w:val="0"/>
      <w:shd w:val="clear" w:color="auto" w:fill="FFFFFF"/>
      <w:spacing w:line="230" w:lineRule="exact"/>
      <w:ind w:hanging="180"/>
      <w:jc w:val="both"/>
    </w:pPr>
    <w:rPr>
      <w:b/>
      <w:bCs/>
      <w:sz w:val="18"/>
      <w:szCs w:val="18"/>
    </w:rPr>
  </w:style>
  <w:style w:type="paragraph" w:customStyle="1" w:styleId="26">
    <w:name w:val="Заголовок №2"/>
    <w:basedOn w:val="a"/>
    <w:link w:val="25"/>
    <w:rsid w:val="00785C04"/>
    <w:pPr>
      <w:widowControl w:val="0"/>
      <w:shd w:val="clear" w:color="auto" w:fill="FFFFFF"/>
      <w:spacing w:after="300" w:line="0" w:lineRule="atLeast"/>
      <w:ind w:hanging="980"/>
      <w:jc w:val="center"/>
      <w:outlineLvl w:val="1"/>
    </w:pPr>
    <w:rPr>
      <w:sz w:val="28"/>
      <w:szCs w:val="28"/>
    </w:rPr>
  </w:style>
  <w:style w:type="character" w:customStyle="1" w:styleId="27">
    <w:name w:val="Основной текст (2)_"/>
    <w:basedOn w:val="a0"/>
    <w:link w:val="28"/>
    <w:rsid w:val="00527547"/>
    <w:rPr>
      <w:sz w:val="28"/>
      <w:szCs w:val="28"/>
      <w:shd w:val="clear" w:color="auto" w:fill="FFFFFF"/>
    </w:rPr>
  </w:style>
  <w:style w:type="paragraph" w:customStyle="1" w:styleId="28">
    <w:name w:val="Основной текст (2)"/>
    <w:basedOn w:val="a"/>
    <w:link w:val="27"/>
    <w:rsid w:val="00527547"/>
    <w:pPr>
      <w:widowControl w:val="0"/>
      <w:shd w:val="clear" w:color="auto" w:fill="FFFFFF"/>
      <w:spacing w:after="300" w:line="322" w:lineRule="exact"/>
      <w:ind w:hanging="1140"/>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1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6659;fld=134;dst=563" TargetMode="External"/><Relationship Id="rId18" Type="http://schemas.openxmlformats.org/officeDocument/2006/relationships/hyperlink" Target="consultantplus://offline/main?base=LAW;n=116659;fld=134;dst=729"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main?base=LAW;n=116659;fld=134;dst=740" TargetMode="External"/><Relationship Id="rId7" Type="http://schemas.openxmlformats.org/officeDocument/2006/relationships/footnotes" Target="footnotes.xml"/><Relationship Id="rId12" Type="http://schemas.openxmlformats.org/officeDocument/2006/relationships/hyperlink" Target="consultantplus://offline/main?base=LAW;n=116659;fld=134;dst=561" TargetMode="External"/><Relationship Id="rId17" Type="http://schemas.openxmlformats.org/officeDocument/2006/relationships/hyperlink" Target="consultantplus://offline/main?base=LAW;n=116659;fld=134;dst=724"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main?base=LAW;n=116659;fld=134;dst=568" TargetMode="External"/><Relationship Id="rId20" Type="http://schemas.openxmlformats.org/officeDocument/2006/relationships/hyperlink" Target="consultantplus://offline/main?base=LAW;n=116659;fld=134;dst=73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0" TargetMode="External"/><Relationship Id="rId24" Type="http://schemas.openxmlformats.org/officeDocument/2006/relationships/hyperlink" Target="garantF1://3000000.0" TargetMode="External"/><Relationship Id="rId5" Type="http://schemas.openxmlformats.org/officeDocument/2006/relationships/settings" Target="settings.xml"/><Relationship Id="rId15" Type="http://schemas.openxmlformats.org/officeDocument/2006/relationships/hyperlink" Target="consultantplus://offline/main?base=LAW;n=116659;fld=134;dst=567" TargetMode="External"/><Relationship Id="rId23" Type="http://schemas.openxmlformats.org/officeDocument/2006/relationships/hyperlink" Target="garantF1://3000000.0" TargetMode="External"/><Relationship Id="rId28" Type="http://schemas.openxmlformats.org/officeDocument/2006/relationships/theme" Target="theme/theme1.xml"/><Relationship Id="rId10" Type="http://schemas.openxmlformats.org/officeDocument/2006/relationships/hyperlink" Target="garantF1://10064072.1057" TargetMode="External"/><Relationship Id="rId19" Type="http://schemas.openxmlformats.org/officeDocument/2006/relationships/hyperlink" Target="consultantplus://offline/main?base=LAW;n=116659;fld=134;dst=732" TargetMode="External"/><Relationship Id="rId4" Type="http://schemas.microsoft.com/office/2007/relationships/stylesWithEffects" Target="stylesWithEffects.xml"/><Relationship Id="rId9" Type="http://schemas.openxmlformats.org/officeDocument/2006/relationships/hyperlink" Target="garantF1://10064072.447" TargetMode="External"/><Relationship Id="rId14" Type="http://schemas.openxmlformats.org/officeDocument/2006/relationships/hyperlink" Target="consultantplus://offline/main?base=LAW;n=116659;fld=134;dst=565" TargetMode="External"/><Relationship Id="rId22" Type="http://schemas.openxmlformats.org/officeDocument/2006/relationships/hyperlink" Target="consultantplus://offline/main?base=LAW;n=116659;fld=134;dst=74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5E5BD47-1985-4D22-96E3-719EDF905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70</Pages>
  <Words>22490</Words>
  <Characters>165456</Characters>
  <Application>Microsoft Office Word</Application>
  <DocSecurity>0</DocSecurity>
  <Lines>1378</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187571</CharactersWithSpaces>
  <SharedDoc>false</SharedDoc>
  <HLinks>
    <vt:vector size="588" baseType="variant">
      <vt:variant>
        <vt:i4>1572896</vt:i4>
      </vt:variant>
      <vt:variant>
        <vt:i4>426</vt:i4>
      </vt:variant>
      <vt:variant>
        <vt:i4>0</vt:i4>
      </vt:variant>
      <vt:variant>
        <vt:i4>5</vt:i4>
      </vt:variant>
      <vt:variant>
        <vt:lpwstr/>
      </vt:variant>
      <vt:variant>
        <vt:lpwstr>sub_128</vt:lpwstr>
      </vt:variant>
      <vt:variant>
        <vt:i4>5832726</vt:i4>
      </vt:variant>
      <vt:variant>
        <vt:i4>423</vt:i4>
      </vt:variant>
      <vt:variant>
        <vt:i4>0</vt:i4>
      </vt:variant>
      <vt:variant>
        <vt:i4>5</vt:i4>
      </vt:variant>
      <vt:variant>
        <vt:lpwstr>garantf1://3000000.0/</vt:lpwstr>
      </vt:variant>
      <vt:variant>
        <vt:lpwstr/>
      </vt:variant>
      <vt:variant>
        <vt:i4>3014673</vt:i4>
      </vt:variant>
      <vt:variant>
        <vt:i4>420</vt:i4>
      </vt:variant>
      <vt:variant>
        <vt:i4>0</vt:i4>
      </vt:variant>
      <vt:variant>
        <vt:i4>5</vt:i4>
      </vt:variant>
      <vt:variant>
        <vt:lpwstr/>
      </vt:variant>
      <vt:variant>
        <vt:lpwstr>sub_1216</vt:lpwstr>
      </vt:variant>
      <vt:variant>
        <vt:i4>5832726</vt:i4>
      </vt:variant>
      <vt:variant>
        <vt:i4>417</vt:i4>
      </vt:variant>
      <vt:variant>
        <vt:i4>0</vt:i4>
      </vt:variant>
      <vt:variant>
        <vt:i4>5</vt:i4>
      </vt:variant>
      <vt:variant>
        <vt:lpwstr>garantf1://3000000.0/</vt:lpwstr>
      </vt:variant>
      <vt:variant>
        <vt:lpwstr/>
      </vt:variant>
      <vt:variant>
        <vt:i4>3014673</vt:i4>
      </vt:variant>
      <vt:variant>
        <vt:i4>414</vt:i4>
      </vt:variant>
      <vt:variant>
        <vt:i4>0</vt:i4>
      </vt:variant>
      <vt:variant>
        <vt:i4>5</vt:i4>
      </vt:variant>
      <vt:variant>
        <vt:lpwstr/>
      </vt:variant>
      <vt:variant>
        <vt:lpwstr>sub_1216</vt:lpwstr>
      </vt:variant>
      <vt:variant>
        <vt:i4>1572896</vt:i4>
      </vt:variant>
      <vt:variant>
        <vt:i4>411</vt:i4>
      </vt:variant>
      <vt:variant>
        <vt:i4>0</vt:i4>
      </vt:variant>
      <vt:variant>
        <vt:i4>5</vt:i4>
      </vt:variant>
      <vt:variant>
        <vt:lpwstr/>
      </vt:variant>
      <vt:variant>
        <vt:lpwstr>sub_124</vt:lpwstr>
      </vt:variant>
      <vt:variant>
        <vt:i4>3014673</vt:i4>
      </vt:variant>
      <vt:variant>
        <vt:i4>408</vt:i4>
      </vt:variant>
      <vt:variant>
        <vt:i4>0</vt:i4>
      </vt:variant>
      <vt:variant>
        <vt:i4>5</vt:i4>
      </vt:variant>
      <vt:variant>
        <vt:lpwstr/>
      </vt:variant>
      <vt:variant>
        <vt:lpwstr>sub_1216</vt:lpwstr>
      </vt:variant>
      <vt:variant>
        <vt:i4>1572896</vt:i4>
      </vt:variant>
      <vt:variant>
        <vt:i4>405</vt:i4>
      </vt:variant>
      <vt:variant>
        <vt:i4>0</vt:i4>
      </vt:variant>
      <vt:variant>
        <vt:i4>5</vt:i4>
      </vt:variant>
      <vt:variant>
        <vt:lpwstr/>
      </vt:variant>
      <vt:variant>
        <vt:lpwstr>sub_124</vt:lpwstr>
      </vt:variant>
      <vt:variant>
        <vt:i4>1572896</vt:i4>
      </vt:variant>
      <vt:variant>
        <vt:i4>402</vt:i4>
      </vt:variant>
      <vt:variant>
        <vt:i4>0</vt:i4>
      </vt:variant>
      <vt:variant>
        <vt:i4>5</vt:i4>
      </vt:variant>
      <vt:variant>
        <vt:lpwstr/>
      </vt:variant>
      <vt:variant>
        <vt:lpwstr>sub_128</vt:lpwstr>
      </vt:variant>
      <vt:variant>
        <vt:i4>2686993</vt:i4>
      </vt:variant>
      <vt:variant>
        <vt:i4>399</vt:i4>
      </vt:variant>
      <vt:variant>
        <vt:i4>0</vt:i4>
      </vt:variant>
      <vt:variant>
        <vt:i4>5</vt:i4>
      </vt:variant>
      <vt:variant>
        <vt:lpwstr/>
      </vt:variant>
      <vt:variant>
        <vt:lpwstr>sub_1211</vt:lpwstr>
      </vt:variant>
      <vt:variant>
        <vt:i4>1572896</vt:i4>
      </vt:variant>
      <vt:variant>
        <vt:i4>396</vt:i4>
      </vt:variant>
      <vt:variant>
        <vt:i4>0</vt:i4>
      </vt:variant>
      <vt:variant>
        <vt:i4>5</vt:i4>
      </vt:variant>
      <vt:variant>
        <vt:lpwstr/>
      </vt:variant>
      <vt:variant>
        <vt:lpwstr>sub_124</vt:lpwstr>
      </vt:variant>
      <vt:variant>
        <vt:i4>3014673</vt:i4>
      </vt:variant>
      <vt:variant>
        <vt:i4>393</vt:i4>
      </vt:variant>
      <vt:variant>
        <vt:i4>0</vt:i4>
      </vt:variant>
      <vt:variant>
        <vt:i4>5</vt:i4>
      </vt:variant>
      <vt:variant>
        <vt:lpwstr/>
      </vt:variant>
      <vt:variant>
        <vt:lpwstr>sub_1216</vt:lpwstr>
      </vt:variant>
      <vt:variant>
        <vt:i4>3014673</vt:i4>
      </vt:variant>
      <vt:variant>
        <vt:i4>390</vt:i4>
      </vt:variant>
      <vt:variant>
        <vt:i4>0</vt:i4>
      </vt:variant>
      <vt:variant>
        <vt:i4>5</vt:i4>
      </vt:variant>
      <vt:variant>
        <vt:lpwstr/>
      </vt:variant>
      <vt:variant>
        <vt:lpwstr>sub_1216</vt:lpwstr>
      </vt:variant>
      <vt:variant>
        <vt:i4>3014673</vt:i4>
      </vt:variant>
      <vt:variant>
        <vt:i4>387</vt:i4>
      </vt:variant>
      <vt:variant>
        <vt:i4>0</vt:i4>
      </vt:variant>
      <vt:variant>
        <vt:i4>5</vt:i4>
      </vt:variant>
      <vt:variant>
        <vt:lpwstr/>
      </vt:variant>
      <vt:variant>
        <vt:lpwstr>sub_1216</vt:lpwstr>
      </vt:variant>
      <vt:variant>
        <vt:i4>3014673</vt:i4>
      </vt:variant>
      <vt:variant>
        <vt:i4>384</vt:i4>
      </vt:variant>
      <vt:variant>
        <vt:i4>0</vt:i4>
      </vt:variant>
      <vt:variant>
        <vt:i4>5</vt:i4>
      </vt:variant>
      <vt:variant>
        <vt:lpwstr/>
      </vt:variant>
      <vt:variant>
        <vt:lpwstr>sub_1216</vt:lpwstr>
      </vt:variant>
      <vt:variant>
        <vt:i4>1572896</vt:i4>
      </vt:variant>
      <vt:variant>
        <vt:i4>381</vt:i4>
      </vt:variant>
      <vt:variant>
        <vt:i4>0</vt:i4>
      </vt:variant>
      <vt:variant>
        <vt:i4>5</vt:i4>
      </vt:variant>
      <vt:variant>
        <vt:lpwstr/>
      </vt:variant>
      <vt:variant>
        <vt:lpwstr>sub_124</vt:lpwstr>
      </vt:variant>
      <vt:variant>
        <vt:i4>1572896</vt:i4>
      </vt:variant>
      <vt:variant>
        <vt:i4>378</vt:i4>
      </vt:variant>
      <vt:variant>
        <vt:i4>0</vt:i4>
      </vt:variant>
      <vt:variant>
        <vt:i4>5</vt:i4>
      </vt:variant>
      <vt:variant>
        <vt:lpwstr/>
      </vt:variant>
      <vt:variant>
        <vt:lpwstr>sub_128</vt:lpwstr>
      </vt:variant>
      <vt:variant>
        <vt:i4>1572896</vt:i4>
      </vt:variant>
      <vt:variant>
        <vt:i4>375</vt:i4>
      </vt:variant>
      <vt:variant>
        <vt:i4>0</vt:i4>
      </vt:variant>
      <vt:variant>
        <vt:i4>5</vt:i4>
      </vt:variant>
      <vt:variant>
        <vt:lpwstr/>
      </vt:variant>
      <vt:variant>
        <vt:lpwstr>sub_128</vt:lpwstr>
      </vt:variant>
      <vt:variant>
        <vt:i4>2818066</vt:i4>
      </vt:variant>
      <vt:variant>
        <vt:i4>372</vt:i4>
      </vt:variant>
      <vt:variant>
        <vt:i4>0</vt:i4>
      </vt:variant>
      <vt:variant>
        <vt:i4>5</vt:i4>
      </vt:variant>
      <vt:variant>
        <vt:lpwstr/>
      </vt:variant>
      <vt:variant>
        <vt:lpwstr>sub_1223</vt:lpwstr>
      </vt:variant>
      <vt:variant>
        <vt:i4>1572896</vt:i4>
      </vt:variant>
      <vt:variant>
        <vt:i4>369</vt:i4>
      </vt:variant>
      <vt:variant>
        <vt:i4>0</vt:i4>
      </vt:variant>
      <vt:variant>
        <vt:i4>5</vt:i4>
      </vt:variant>
      <vt:variant>
        <vt:lpwstr/>
      </vt:variant>
      <vt:variant>
        <vt:lpwstr>sub_124</vt:lpwstr>
      </vt:variant>
      <vt:variant>
        <vt:i4>1572896</vt:i4>
      </vt:variant>
      <vt:variant>
        <vt:i4>366</vt:i4>
      </vt:variant>
      <vt:variant>
        <vt:i4>0</vt:i4>
      </vt:variant>
      <vt:variant>
        <vt:i4>5</vt:i4>
      </vt:variant>
      <vt:variant>
        <vt:lpwstr/>
      </vt:variant>
      <vt:variant>
        <vt:lpwstr>sub_123</vt:lpwstr>
      </vt:variant>
      <vt:variant>
        <vt:i4>3145827</vt:i4>
      </vt:variant>
      <vt:variant>
        <vt:i4>363</vt:i4>
      </vt:variant>
      <vt:variant>
        <vt:i4>0</vt:i4>
      </vt:variant>
      <vt:variant>
        <vt:i4>5</vt:i4>
      </vt:variant>
      <vt:variant>
        <vt:lpwstr>consultantplus://offline/main?base=LAW;n=116659;fld=134;dst=742</vt:lpwstr>
      </vt:variant>
      <vt:variant>
        <vt:lpwstr/>
      </vt:variant>
      <vt:variant>
        <vt:i4>3145827</vt:i4>
      </vt:variant>
      <vt:variant>
        <vt:i4>360</vt:i4>
      </vt:variant>
      <vt:variant>
        <vt:i4>0</vt:i4>
      </vt:variant>
      <vt:variant>
        <vt:i4>5</vt:i4>
      </vt:variant>
      <vt:variant>
        <vt:lpwstr>consultantplus://offline/main?base=LAW;n=116659;fld=134;dst=740</vt:lpwstr>
      </vt:variant>
      <vt:variant>
        <vt:lpwstr/>
      </vt:variant>
      <vt:variant>
        <vt:i4>3604579</vt:i4>
      </vt:variant>
      <vt:variant>
        <vt:i4>357</vt:i4>
      </vt:variant>
      <vt:variant>
        <vt:i4>0</vt:i4>
      </vt:variant>
      <vt:variant>
        <vt:i4>5</vt:i4>
      </vt:variant>
      <vt:variant>
        <vt:lpwstr>consultantplus://offline/main?base=LAW;n=116659;fld=134;dst=733</vt:lpwstr>
      </vt:variant>
      <vt:variant>
        <vt:lpwstr/>
      </vt:variant>
      <vt:variant>
        <vt:i4>3604579</vt:i4>
      </vt:variant>
      <vt:variant>
        <vt:i4>354</vt:i4>
      </vt:variant>
      <vt:variant>
        <vt:i4>0</vt:i4>
      </vt:variant>
      <vt:variant>
        <vt:i4>5</vt:i4>
      </vt:variant>
      <vt:variant>
        <vt:lpwstr>consultantplus://offline/main?base=LAW;n=116659;fld=134;dst=732</vt:lpwstr>
      </vt:variant>
      <vt:variant>
        <vt:lpwstr/>
      </vt:variant>
      <vt:variant>
        <vt:i4>3539043</vt:i4>
      </vt:variant>
      <vt:variant>
        <vt:i4>351</vt:i4>
      </vt:variant>
      <vt:variant>
        <vt:i4>0</vt:i4>
      </vt:variant>
      <vt:variant>
        <vt:i4>5</vt:i4>
      </vt:variant>
      <vt:variant>
        <vt:lpwstr>consultantplus://offline/main?base=LAW;n=116659;fld=134;dst=729</vt:lpwstr>
      </vt:variant>
      <vt:variant>
        <vt:lpwstr/>
      </vt:variant>
      <vt:variant>
        <vt:i4>3539043</vt:i4>
      </vt:variant>
      <vt:variant>
        <vt:i4>348</vt:i4>
      </vt:variant>
      <vt:variant>
        <vt:i4>0</vt:i4>
      </vt:variant>
      <vt:variant>
        <vt:i4>5</vt:i4>
      </vt:variant>
      <vt:variant>
        <vt:lpwstr>consultantplus://offline/main?base=LAW;n=116659;fld=134;dst=724</vt:lpwstr>
      </vt:variant>
      <vt:variant>
        <vt:lpwstr/>
      </vt:variant>
      <vt:variant>
        <vt:i4>3276897</vt:i4>
      </vt:variant>
      <vt:variant>
        <vt:i4>345</vt:i4>
      </vt:variant>
      <vt:variant>
        <vt:i4>0</vt:i4>
      </vt:variant>
      <vt:variant>
        <vt:i4>5</vt:i4>
      </vt:variant>
      <vt:variant>
        <vt:lpwstr>consultantplus://offline/main?base=LAW;n=116659;fld=134;dst=568</vt:lpwstr>
      </vt:variant>
      <vt:variant>
        <vt:lpwstr/>
      </vt:variant>
      <vt:variant>
        <vt:i4>3276897</vt:i4>
      </vt:variant>
      <vt:variant>
        <vt:i4>342</vt:i4>
      </vt:variant>
      <vt:variant>
        <vt:i4>0</vt:i4>
      </vt:variant>
      <vt:variant>
        <vt:i4>5</vt:i4>
      </vt:variant>
      <vt:variant>
        <vt:lpwstr>consultantplus://offline/main?base=LAW;n=116659;fld=134;dst=567</vt:lpwstr>
      </vt:variant>
      <vt:variant>
        <vt:lpwstr/>
      </vt:variant>
      <vt:variant>
        <vt:i4>3276897</vt:i4>
      </vt:variant>
      <vt:variant>
        <vt:i4>339</vt:i4>
      </vt:variant>
      <vt:variant>
        <vt:i4>0</vt:i4>
      </vt:variant>
      <vt:variant>
        <vt:i4>5</vt:i4>
      </vt:variant>
      <vt:variant>
        <vt:lpwstr>consultantplus://offline/main?base=LAW;n=116659;fld=134;dst=565</vt:lpwstr>
      </vt:variant>
      <vt:variant>
        <vt:lpwstr/>
      </vt:variant>
      <vt:variant>
        <vt:i4>3276897</vt:i4>
      </vt:variant>
      <vt:variant>
        <vt:i4>336</vt:i4>
      </vt:variant>
      <vt:variant>
        <vt:i4>0</vt:i4>
      </vt:variant>
      <vt:variant>
        <vt:i4>5</vt:i4>
      </vt:variant>
      <vt:variant>
        <vt:lpwstr>consultantplus://offline/main?base=LAW;n=116659;fld=134;dst=563</vt:lpwstr>
      </vt:variant>
      <vt:variant>
        <vt:lpwstr/>
      </vt:variant>
      <vt:variant>
        <vt:i4>3276897</vt:i4>
      </vt:variant>
      <vt:variant>
        <vt:i4>333</vt:i4>
      </vt:variant>
      <vt:variant>
        <vt:i4>0</vt:i4>
      </vt:variant>
      <vt:variant>
        <vt:i4>5</vt:i4>
      </vt:variant>
      <vt:variant>
        <vt:lpwstr>consultantplus://offline/main?base=LAW;n=116659;fld=134;dst=561</vt:lpwstr>
      </vt:variant>
      <vt:variant>
        <vt:lpwstr/>
      </vt:variant>
      <vt:variant>
        <vt:i4>2883601</vt:i4>
      </vt:variant>
      <vt:variant>
        <vt:i4>330</vt:i4>
      </vt:variant>
      <vt:variant>
        <vt:i4>0</vt:i4>
      </vt:variant>
      <vt:variant>
        <vt:i4>5</vt:i4>
      </vt:variant>
      <vt:variant>
        <vt:lpwstr/>
      </vt:variant>
      <vt:variant>
        <vt:lpwstr>sub_1214</vt:lpwstr>
      </vt:variant>
      <vt:variant>
        <vt:i4>1572896</vt:i4>
      </vt:variant>
      <vt:variant>
        <vt:i4>327</vt:i4>
      </vt:variant>
      <vt:variant>
        <vt:i4>0</vt:i4>
      </vt:variant>
      <vt:variant>
        <vt:i4>5</vt:i4>
      </vt:variant>
      <vt:variant>
        <vt:lpwstr/>
      </vt:variant>
      <vt:variant>
        <vt:lpwstr>sub_126</vt:lpwstr>
      </vt:variant>
      <vt:variant>
        <vt:i4>2883601</vt:i4>
      </vt:variant>
      <vt:variant>
        <vt:i4>324</vt:i4>
      </vt:variant>
      <vt:variant>
        <vt:i4>0</vt:i4>
      </vt:variant>
      <vt:variant>
        <vt:i4>5</vt:i4>
      </vt:variant>
      <vt:variant>
        <vt:lpwstr/>
      </vt:variant>
      <vt:variant>
        <vt:lpwstr>sub_1214</vt:lpwstr>
      </vt:variant>
      <vt:variant>
        <vt:i4>1572896</vt:i4>
      </vt:variant>
      <vt:variant>
        <vt:i4>321</vt:i4>
      </vt:variant>
      <vt:variant>
        <vt:i4>0</vt:i4>
      </vt:variant>
      <vt:variant>
        <vt:i4>5</vt:i4>
      </vt:variant>
      <vt:variant>
        <vt:lpwstr/>
      </vt:variant>
      <vt:variant>
        <vt:lpwstr>sub_124</vt:lpwstr>
      </vt:variant>
      <vt:variant>
        <vt:i4>2818065</vt:i4>
      </vt:variant>
      <vt:variant>
        <vt:i4>318</vt:i4>
      </vt:variant>
      <vt:variant>
        <vt:i4>0</vt:i4>
      </vt:variant>
      <vt:variant>
        <vt:i4>5</vt:i4>
      </vt:variant>
      <vt:variant>
        <vt:lpwstr/>
      </vt:variant>
      <vt:variant>
        <vt:lpwstr>sub_1213</vt:lpwstr>
      </vt:variant>
      <vt:variant>
        <vt:i4>1572896</vt:i4>
      </vt:variant>
      <vt:variant>
        <vt:i4>315</vt:i4>
      </vt:variant>
      <vt:variant>
        <vt:i4>0</vt:i4>
      </vt:variant>
      <vt:variant>
        <vt:i4>5</vt:i4>
      </vt:variant>
      <vt:variant>
        <vt:lpwstr/>
      </vt:variant>
      <vt:variant>
        <vt:lpwstr>sub_124</vt:lpwstr>
      </vt:variant>
      <vt:variant>
        <vt:i4>2686993</vt:i4>
      </vt:variant>
      <vt:variant>
        <vt:i4>312</vt:i4>
      </vt:variant>
      <vt:variant>
        <vt:i4>0</vt:i4>
      </vt:variant>
      <vt:variant>
        <vt:i4>5</vt:i4>
      </vt:variant>
      <vt:variant>
        <vt:lpwstr/>
      </vt:variant>
      <vt:variant>
        <vt:lpwstr>sub_1211</vt:lpwstr>
      </vt:variant>
      <vt:variant>
        <vt:i4>3014673</vt:i4>
      </vt:variant>
      <vt:variant>
        <vt:i4>309</vt:i4>
      </vt:variant>
      <vt:variant>
        <vt:i4>0</vt:i4>
      </vt:variant>
      <vt:variant>
        <vt:i4>5</vt:i4>
      </vt:variant>
      <vt:variant>
        <vt:lpwstr/>
      </vt:variant>
      <vt:variant>
        <vt:lpwstr>sub_1216</vt:lpwstr>
      </vt:variant>
      <vt:variant>
        <vt:i4>1572896</vt:i4>
      </vt:variant>
      <vt:variant>
        <vt:i4>306</vt:i4>
      </vt:variant>
      <vt:variant>
        <vt:i4>0</vt:i4>
      </vt:variant>
      <vt:variant>
        <vt:i4>5</vt:i4>
      </vt:variant>
      <vt:variant>
        <vt:lpwstr/>
      </vt:variant>
      <vt:variant>
        <vt:lpwstr>sub_124</vt:lpwstr>
      </vt:variant>
      <vt:variant>
        <vt:i4>1572896</vt:i4>
      </vt:variant>
      <vt:variant>
        <vt:i4>303</vt:i4>
      </vt:variant>
      <vt:variant>
        <vt:i4>0</vt:i4>
      </vt:variant>
      <vt:variant>
        <vt:i4>5</vt:i4>
      </vt:variant>
      <vt:variant>
        <vt:lpwstr/>
      </vt:variant>
      <vt:variant>
        <vt:lpwstr>sub_124</vt:lpwstr>
      </vt:variant>
      <vt:variant>
        <vt:i4>2686994</vt:i4>
      </vt:variant>
      <vt:variant>
        <vt:i4>300</vt:i4>
      </vt:variant>
      <vt:variant>
        <vt:i4>0</vt:i4>
      </vt:variant>
      <vt:variant>
        <vt:i4>5</vt:i4>
      </vt:variant>
      <vt:variant>
        <vt:lpwstr/>
      </vt:variant>
      <vt:variant>
        <vt:lpwstr>sub_1221</vt:lpwstr>
      </vt:variant>
      <vt:variant>
        <vt:i4>2686993</vt:i4>
      </vt:variant>
      <vt:variant>
        <vt:i4>297</vt:i4>
      </vt:variant>
      <vt:variant>
        <vt:i4>0</vt:i4>
      </vt:variant>
      <vt:variant>
        <vt:i4>5</vt:i4>
      </vt:variant>
      <vt:variant>
        <vt:lpwstr/>
      </vt:variant>
      <vt:variant>
        <vt:lpwstr>sub_1211</vt:lpwstr>
      </vt:variant>
      <vt:variant>
        <vt:i4>2883601</vt:i4>
      </vt:variant>
      <vt:variant>
        <vt:i4>294</vt:i4>
      </vt:variant>
      <vt:variant>
        <vt:i4>0</vt:i4>
      </vt:variant>
      <vt:variant>
        <vt:i4>5</vt:i4>
      </vt:variant>
      <vt:variant>
        <vt:lpwstr/>
      </vt:variant>
      <vt:variant>
        <vt:lpwstr>sub_1214</vt:lpwstr>
      </vt:variant>
      <vt:variant>
        <vt:i4>3014673</vt:i4>
      </vt:variant>
      <vt:variant>
        <vt:i4>291</vt:i4>
      </vt:variant>
      <vt:variant>
        <vt:i4>0</vt:i4>
      </vt:variant>
      <vt:variant>
        <vt:i4>5</vt:i4>
      </vt:variant>
      <vt:variant>
        <vt:lpwstr/>
      </vt:variant>
      <vt:variant>
        <vt:lpwstr>sub_1216</vt:lpwstr>
      </vt:variant>
      <vt:variant>
        <vt:i4>2686993</vt:i4>
      </vt:variant>
      <vt:variant>
        <vt:i4>288</vt:i4>
      </vt:variant>
      <vt:variant>
        <vt:i4>0</vt:i4>
      </vt:variant>
      <vt:variant>
        <vt:i4>5</vt:i4>
      </vt:variant>
      <vt:variant>
        <vt:lpwstr/>
      </vt:variant>
      <vt:variant>
        <vt:lpwstr>sub_1211</vt:lpwstr>
      </vt:variant>
      <vt:variant>
        <vt:i4>2686993</vt:i4>
      </vt:variant>
      <vt:variant>
        <vt:i4>285</vt:i4>
      </vt:variant>
      <vt:variant>
        <vt:i4>0</vt:i4>
      </vt:variant>
      <vt:variant>
        <vt:i4>5</vt:i4>
      </vt:variant>
      <vt:variant>
        <vt:lpwstr/>
      </vt:variant>
      <vt:variant>
        <vt:lpwstr>sub_1211</vt:lpwstr>
      </vt:variant>
      <vt:variant>
        <vt:i4>1572896</vt:i4>
      </vt:variant>
      <vt:variant>
        <vt:i4>282</vt:i4>
      </vt:variant>
      <vt:variant>
        <vt:i4>0</vt:i4>
      </vt:variant>
      <vt:variant>
        <vt:i4>5</vt:i4>
      </vt:variant>
      <vt:variant>
        <vt:lpwstr/>
      </vt:variant>
      <vt:variant>
        <vt:lpwstr>sub_129</vt:lpwstr>
      </vt:variant>
      <vt:variant>
        <vt:i4>1572896</vt:i4>
      </vt:variant>
      <vt:variant>
        <vt:i4>279</vt:i4>
      </vt:variant>
      <vt:variant>
        <vt:i4>0</vt:i4>
      </vt:variant>
      <vt:variant>
        <vt:i4>5</vt:i4>
      </vt:variant>
      <vt:variant>
        <vt:lpwstr/>
      </vt:variant>
      <vt:variant>
        <vt:lpwstr>sub_128</vt:lpwstr>
      </vt:variant>
      <vt:variant>
        <vt:i4>2621458</vt:i4>
      </vt:variant>
      <vt:variant>
        <vt:i4>276</vt:i4>
      </vt:variant>
      <vt:variant>
        <vt:i4>0</vt:i4>
      </vt:variant>
      <vt:variant>
        <vt:i4>5</vt:i4>
      </vt:variant>
      <vt:variant>
        <vt:lpwstr/>
      </vt:variant>
      <vt:variant>
        <vt:lpwstr>sub_1220</vt:lpwstr>
      </vt:variant>
      <vt:variant>
        <vt:i4>6881340</vt:i4>
      </vt:variant>
      <vt:variant>
        <vt:i4>273</vt:i4>
      </vt:variant>
      <vt:variant>
        <vt:i4>0</vt:i4>
      </vt:variant>
      <vt:variant>
        <vt:i4>5</vt:i4>
      </vt:variant>
      <vt:variant>
        <vt:lpwstr>garantf1://10064072.0/</vt:lpwstr>
      </vt:variant>
      <vt:variant>
        <vt:lpwstr/>
      </vt:variant>
      <vt:variant>
        <vt:i4>4259848</vt:i4>
      </vt:variant>
      <vt:variant>
        <vt:i4>270</vt:i4>
      </vt:variant>
      <vt:variant>
        <vt:i4>0</vt:i4>
      </vt:variant>
      <vt:variant>
        <vt:i4>5</vt:i4>
      </vt:variant>
      <vt:variant>
        <vt:lpwstr>garantf1://10064072.1057/</vt:lpwstr>
      </vt:variant>
      <vt:variant>
        <vt:lpwstr/>
      </vt:variant>
      <vt:variant>
        <vt:i4>6094863</vt:i4>
      </vt:variant>
      <vt:variant>
        <vt:i4>267</vt:i4>
      </vt:variant>
      <vt:variant>
        <vt:i4>0</vt:i4>
      </vt:variant>
      <vt:variant>
        <vt:i4>5</vt:i4>
      </vt:variant>
      <vt:variant>
        <vt:lpwstr>garantf1://10064072.447/</vt:lpwstr>
      </vt:variant>
      <vt:variant>
        <vt:lpwstr/>
      </vt:variant>
      <vt:variant>
        <vt:i4>1114161</vt:i4>
      </vt:variant>
      <vt:variant>
        <vt:i4>260</vt:i4>
      </vt:variant>
      <vt:variant>
        <vt:i4>0</vt:i4>
      </vt:variant>
      <vt:variant>
        <vt:i4>5</vt:i4>
      </vt:variant>
      <vt:variant>
        <vt:lpwstr/>
      </vt:variant>
      <vt:variant>
        <vt:lpwstr>_Toc383166793</vt:lpwstr>
      </vt:variant>
      <vt:variant>
        <vt:i4>1114161</vt:i4>
      </vt:variant>
      <vt:variant>
        <vt:i4>254</vt:i4>
      </vt:variant>
      <vt:variant>
        <vt:i4>0</vt:i4>
      </vt:variant>
      <vt:variant>
        <vt:i4>5</vt:i4>
      </vt:variant>
      <vt:variant>
        <vt:lpwstr/>
      </vt:variant>
      <vt:variant>
        <vt:lpwstr>_Toc383166792</vt:lpwstr>
      </vt:variant>
      <vt:variant>
        <vt:i4>1114161</vt:i4>
      </vt:variant>
      <vt:variant>
        <vt:i4>248</vt:i4>
      </vt:variant>
      <vt:variant>
        <vt:i4>0</vt:i4>
      </vt:variant>
      <vt:variant>
        <vt:i4>5</vt:i4>
      </vt:variant>
      <vt:variant>
        <vt:lpwstr/>
      </vt:variant>
      <vt:variant>
        <vt:lpwstr>_Toc383166791</vt:lpwstr>
      </vt:variant>
      <vt:variant>
        <vt:i4>1048625</vt:i4>
      </vt:variant>
      <vt:variant>
        <vt:i4>242</vt:i4>
      </vt:variant>
      <vt:variant>
        <vt:i4>0</vt:i4>
      </vt:variant>
      <vt:variant>
        <vt:i4>5</vt:i4>
      </vt:variant>
      <vt:variant>
        <vt:lpwstr/>
      </vt:variant>
      <vt:variant>
        <vt:lpwstr>_Toc383166789</vt:lpwstr>
      </vt:variant>
      <vt:variant>
        <vt:i4>1048625</vt:i4>
      </vt:variant>
      <vt:variant>
        <vt:i4>236</vt:i4>
      </vt:variant>
      <vt:variant>
        <vt:i4>0</vt:i4>
      </vt:variant>
      <vt:variant>
        <vt:i4>5</vt:i4>
      </vt:variant>
      <vt:variant>
        <vt:lpwstr/>
      </vt:variant>
      <vt:variant>
        <vt:lpwstr>_Toc383166788</vt:lpwstr>
      </vt:variant>
      <vt:variant>
        <vt:i4>1048625</vt:i4>
      </vt:variant>
      <vt:variant>
        <vt:i4>230</vt:i4>
      </vt:variant>
      <vt:variant>
        <vt:i4>0</vt:i4>
      </vt:variant>
      <vt:variant>
        <vt:i4>5</vt:i4>
      </vt:variant>
      <vt:variant>
        <vt:lpwstr/>
      </vt:variant>
      <vt:variant>
        <vt:lpwstr>_Toc383166787</vt:lpwstr>
      </vt:variant>
      <vt:variant>
        <vt:i4>1048625</vt:i4>
      </vt:variant>
      <vt:variant>
        <vt:i4>224</vt:i4>
      </vt:variant>
      <vt:variant>
        <vt:i4>0</vt:i4>
      </vt:variant>
      <vt:variant>
        <vt:i4>5</vt:i4>
      </vt:variant>
      <vt:variant>
        <vt:lpwstr/>
      </vt:variant>
      <vt:variant>
        <vt:lpwstr>_Toc383166786</vt:lpwstr>
      </vt:variant>
      <vt:variant>
        <vt:i4>1048625</vt:i4>
      </vt:variant>
      <vt:variant>
        <vt:i4>218</vt:i4>
      </vt:variant>
      <vt:variant>
        <vt:i4>0</vt:i4>
      </vt:variant>
      <vt:variant>
        <vt:i4>5</vt:i4>
      </vt:variant>
      <vt:variant>
        <vt:lpwstr/>
      </vt:variant>
      <vt:variant>
        <vt:lpwstr>_Toc383166785</vt:lpwstr>
      </vt:variant>
      <vt:variant>
        <vt:i4>1048625</vt:i4>
      </vt:variant>
      <vt:variant>
        <vt:i4>212</vt:i4>
      </vt:variant>
      <vt:variant>
        <vt:i4>0</vt:i4>
      </vt:variant>
      <vt:variant>
        <vt:i4>5</vt:i4>
      </vt:variant>
      <vt:variant>
        <vt:lpwstr/>
      </vt:variant>
      <vt:variant>
        <vt:lpwstr>_Toc383166784</vt:lpwstr>
      </vt:variant>
      <vt:variant>
        <vt:i4>1048625</vt:i4>
      </vt:variant>
      <vt:variant>
        <vt:i4>206</vt:i4>
      </vt:variant>
      <vt:variant>
        <vt:i4>0</vt:i4>
      </vt:variant>
      <vt:variant>
        <vt:i4>5</vt:i4>
      </vt:variant>
      <vt:variant>
        <vt:lpwstr/>
      </vt:variant>
      <vt:variant>
        <vt:lpwstr>_Toc383166782</vt:lpwstr>
      </vt:variant>
      <vt:variant>
        <vt:i4>1048625</vt:i4>
      </vt:variant>
      <vt:variant>
        <vt:i4>200</vt:i4>
      </vt:variant>
      <vt:variant>
        <vt:i4>0</vt:i4>
      </vt:variant>
      <vt:variant>
        <vt:i4>5</vt:i4>
      </vt:variant>
      <vt:variant>
        <vt:lpwstr/>
      </vt:variant>
      <vt:variant>
        <vt:lpwstr>_Toc383166781</vt:lpwstr>
      </vt:variant>
      <vt:variant>
        <vt:i4>1048625</vt:i4>
      </vt:variant>
      <vt:variant>
        <vt:i4>194</vt:i4>
      </vt:variant>
      <vt:variant>
        <vt:i4>0</vt:i4>
      </vt:variant>
      <vt:variant>
        <vt:i4>5</vt:i4>
      </vt:variant>
      <vt:variant>
        <vt:lpwstr/>
      </vt:variant>
      <vt:variant>
        <vt:lpwstr>_Toc383166780</vt:lpwstr>
      </vt:variant>
      <vt:variant>
        <vt:i4>2031665</vt:i4>
      </vt:variant>
      <vt:variant>
        <vt:i4>188</vt:i4>
      </vt:variant>
      <vt:variant>
        <vt:i4>0</vt:i4>
      </vt:variant>
      <vt:variant>
        <vt:i4>5</vt:i4>
      </vt:variant>
      <vt:variant>
        <vt:lpwstr/>
      </vt:variant>
      <vt:variant>
        <vt:lpwstr>_Toc383166779</vt:lpwstr>
      </vt:variant>
      <vt:variant>
        <vt:i4>2031665</vt:i4>
      </vt:variant>
      <vt:variant>
        <vt:i4>182</vt:i4>
      </vt:variant>
      <vt:variant>
        <vt:i4>0</vt:i4>
      </vt:variant>
      <vt:variant>
        <vt:i4>5</vt:i4>
      </vt:variant>
      <vt:variant>
        <vt:lpwstr/>
      </vt:variant>
      <vt:variant>
        <vt:lpwstr>_Toc383166778</vt:lpwstr>
      </vt:variant>
      <vt:variant>
        <vt:i4>2031665</vt:i4>
      </vt:variant>
      <vt:variant>
        <vt:i4>176</vt:i4>
      </vt:variant>
      <vt:variant>
        <vt:i4>0</vt:i4>
      </vt:variant>
      <vt:variant>
        <vt:i4>5</vt:i4>
      </vt:variant>
      <vt:variant>
        <vt:lpwstr/>
      </vt:variant>
      <vt:variant>
        <vt:lpwstr>_Toc383166777</vt:lpwstr>
      </vt:variant>
      <vt:variant>
        <vt:i4>2031665</vt:i4>
      </vt:variant>
      <vt:variant>
        <vt:i4>170</vt:i4>
      </vt:variant>
      <vt:variant>
        <vt:i4>0</vt:i4>
      </vt:variant>
      <vt:variant>
        <vt:i4>5</vt:i4>
      </vt:variant>
      <vt:variant>
        <vt:lpwstr/>
      </vt:variant>
      <vt:variant>
        <vt:lpwstr>_Toc383166776</vt:lpwstr>
      </vt:variant>
      <vt:variant>
        <vt:i4>2031665</vt:i4>
      </vt:variant>
      <vt:variant>
        <vt:i4>164</vt:i4>
      </vt:variant>
      <vt:variant>
        <vt:i4>0</vt:i4>
      </vt:variant>
      <vt:variant>
        <vt:i4>5</vt:i4>
      </vt:variant>
      <vt:variant>
        <vt:lpwstr/>
      </vt:variant>
      <vt:variant>
        <vt:lpwstr>_Toc383166775</vt:lpwstr>
      </vt:variant>
      <vt:variant>
        <vt:i4>2031665</vt:i4>
      </vt:variant>
      <vt:variant>
        <vt:i4>158</vt:i4>
      </vt:variant>
      <vt:variant>
        <vt:i4>0</vt:i4>
      </vt:variant>
      <vt:variant>
        <vt:i4>5</vt:i4>
      </vt:variant>
      <vt:variant>
        <vt:lpwstr/>
      </vt:variant>
      <vt:variant>
        <vt:lpwstr>_Toc383166774</vt:lpwstr>
      </vt:variant>
      <vt:variant>
        <vt:i4>2031665</vt:i4>
      </vt:variant>
      <vt:variant>
        <vt:i4>152</vt:i4>
      </vt:variant>
      <vt:variant>
        <vt:i4>0</vt:i4>
      </vt:variant>
      <vt:variant>
        <vt:i4>5</vt:i4>
      </vt:variant>
      <vt:variant>
        <vt:lpwstr/>
      </vt:variant>
      <vt:variant>
        <vt:lpwstr>_Toc383166773</vt:lpwstr>
      </vt:variant>
      <vt:variant>
        <vt:i4>2031665</vt:i4>
      </vt:variant>
      <vt:variant>
        <vt:i4>146</vt:i4>
      </vt:variant>
      <vt:variant>
        <vt:i4>0</vt:i4>
      </vt:variant>
      <vt:variant>
        <vt:i4>5</vt:i4>
      </vt:variant>
      <vt:variant>
        <vt:lpwstr/>
      </vt:variant>
      <vt:variant>
        <vt:lpwstr>_Toc383166772</vt:lpwstr>
      </vt:variant>
      <vt:variant>
        <vt:i4>2031665</vt:i4>
      </vt:variant>
      <vt:variant>
        <vt:i4>140</vt:i4>
      </vt:variant>
      <vt:variant>
        <vt:i4>0</vt:i4>
      </vt:variant>
      <vt:variant>
        <vt:i4>5</vt:i4>
      </vt:variant>
      <vt:variant>
        <vt:lpwstr/>
      </vt:variant>
      <vt:variant>
        <vt:lpwstr>_Toc383166771</vt:lpwstr>
      </vt:variant>
      <vt:variant>
        <vt:i4>2031665</vt:i4>
      </vt:variant>
      <vt:variant>
        <vt:i4>134</vt:i4>
      </vt:variant>
      <vt:variant>
        <vt:i4>0</vt:i4>
      </vt:variant>
      <vt:variant>
        <vt:i4>5</vt:i4>
      </vt:variant>
      <vt:variant>
        <vt:lpwstr/>
      </vt:variant>
      <vt:variant>
        <vt:lpwstr>_Toc383166770</vt:lpwstr>
      </vt:variant>
      <vt:variant>
        <vt:i4>1966129</vt:i4>
      </vt:variant>
      <vt:variant>
        <vt:i4>128</vt:i4>
      </vt:variant>
      <vt:variant>
        <vt:i4>0</vt:i4>
      </vt:variant>
      <vt:variant>
        <vt:i4>5</vt:i4>
      </vt:variant>
      <vt:variant>
        <vt:lpwstr/>
      </vt:variant>
      <vt:variant>
        <vt:lpwstr>_Toc383166769</vt:lpwstr>
      </vt:variant>
      <vt:variant>
        <vt:i4>1966129</vt:i4>
      </vt:variant>
      <vt:variant>
        <vt:i4>122</vt:i4>
      </vt:variant>
      <vt:variant>
        <vt:i4>0</vt:i4>
      </vt:variant>
      <vt:variant>
        <vt:i4>5</vt:i4>
      </vt:variant>
      <vt:variant>
        <vt:lpwstr/>
      </vt:variant>
      <vt:variant>
        <vt:lpwstr>_Toc383166768</vt:lpwstr>
      </vt:variant>
      <vt:variant>
        <vt:i4>1966129</vt:i4>
      </vt:variant>
      <vt:variant>
        <vt:i4>116</vt:i4>
      </vt:variant>
      <vt:variant>
        <vt:i4>0</vt:i4>
      </vt:variant>
      <vt:variant>
        <vt:i4>5</vt:i4>
      </vt:variant>
      <vt:variant>
        <vt:lpwstr/>
      </vt:variant>
      <vt:variant>
        <vt:lpwstr>_Toc383166767</vt:lpwstr>
      </vt:variant>
      <vt:variant>
        <vt:i4>1966129</vt:i4>
      </vt:variant>
      <vt:variant>
        <vt:i4>110</vt:i4>
      </vt:variant>
      <vt:variant>
        <vt:i4>0</vt:i4>
      </vt:variant>
      <vt:variant>
        <vt:i4>5</vt:i4>
      </vt:variant>
      <vt:variant>
        <vt:lpwstr/>
      </vt:variant>
      <vt:variant>
        <vt:lpwstr>_Toc383166766</vt:lpwstr>
      </vt:variant>
      <vt:variant>
        <vt:i4>1966129</vt:i4>
      </vt:variant>
      <vt:variant>
        <vt:i4>104</vt:i4>
      </vt:variant>
      <vt:variant>
        <vt:i4>0</vt:i4>
      </vt:variant>
      <vt:variant>
        <vt:i4>5</vt:i4>
      </vt:variant>
      <vt:variant>
        <vt:lpwstr/>
      </vt:variant>
      <vt:variant>
        <vt:lpwstr>_Toc383166765</vt:lpwstr>
      </vt:variant>
      <vt:variant>
        <vt:i4>1966129</vt:i4>
      </vt:variant>
      <vt:variant>
        <vt:i4>98</vt:i4>
      </vt:variant>
      <vt:variant>
        <vt:i4>0</vt:i4>
      </vt:variant>
      <vt:variant>
        <vt:i4>5</vt:i4>
      </vt:variant>
      <vt:variant>
        <vt:lpwstr/>
      </vt:variant>
      <vt:variant>
        <vt:lpwstr>_Toc383166764</vt:lpwstr>
      </vt:variant>
      <vt:variant>
        <vt:i4>1966129</vt:i4>
      </vt:variant>
      <vt:variant>
        <vt:i4>92</vt:i4>
      </vt:variant>
      <vt:variant>
        <vt:i4>0</vt:i4>
      </vt:variant>
      <vt:variant>
        <vt:i4>5</vt:i4>
      </vt:variant>
      <vt:variant>
        <vt:lpwstr/>
      </vt:variant>
      <vt:variant>
        <vt:lpwstr>_Toc383166763</vt:lpwstr>
      </vt:variant>
      <vt:variant>
        <vt:i4>1966129</vt:i4>
      </vt:variant>
      <vt:variant>
        <vt:i4>86</vt:i4>
      </vt:variant>
      <vt:variant>
        <vt:i4>0</vt:i4>
      </vt:variant>
      <vt:variant>
        <vt:i4>5</vt:i4>
      </vt:variant>
      <vt:variant>
        <vt:lpwstr/>
      </vt:variant>
      <vt:variant>
        <vt:lpwstr>_Toc383166762</vt:lpwstr>
      </vt:variant>
      <vt:variant>
        <vt:i4>1966129</vt:i4>
      </vt:variant>
      <vt:variant>
        <vt:i4>80</vt:i4>
      </vt:variant>
      <vt:variant>
        <vt:i4>0</vt:i4>
      </vt:variant>
      <vt:variant>
        <vt:i4>5</vt:i4>
      </vt:variant>
      <vt:variant>
        <vt:lpwstr/>
      </vt:variant>
      <vt:variant>
        <vt:lpwstr>_Toc383166761</vt:lpwstr>
      </vt:variant>
      <vt:variant>
        <vt:i4>1966129</vt:i4>
      </vt:variant>
      <vt:variant>
        <vt:i4>74</vt:i4>
      </vt:variant>
      <vt:variant>
        <vt:i4>0</vt:i4>
      </vt:variant>
      <vt:variant>
        <vt:i4>5</vt:i4>
      </vt:variant>
      <vt:variant>
        <vt:lpwstr/>
      </vt:variant>
      <vt:variant>
        <vt:lpwstr>_Toc383166760</vt:lpwstr>
      </vt:variant>
      <vt:variant>
        <vt:i4>1900593</vt:i4>
      </vt:variant>
      <vt:variant>
        <vt:i4>68</vt:i4>
      </vt:variant>
      <vt:variant>
        <vt:i4>0</vt:i4>
      </vt:variant>
      <vt:variant>
        <vt:i4>5</vt:i4>
      </vt:variant>
      <vt:variant>
        <vt:lpwstr/>
      </vt:variant>
      <vt:variant>
        <vt:lpwstr>_Toc383166759</vt:lpwstr>
      </vt:variant>
      <vt:variant>
        <vt:i4>1900593</vt:i4>
      </vt:variant>
      <vt:variant>
        <vt:i4>62</vt:i4>
      </vt:variant>
      <vt:variant>
        <vt:i4>0</vt:i4>
      </vt:variant>
      <vt:variant>
        <vt:i4>5</vt:i4>
      </vt:variant>
      <vt:variant>
        <vt:lpwstr/>
      </vt:variant>
      <vt:variant>
        <vt:lpwstr>_Toc383166758</vt:lpwstr>
      </vt:variant>
      <vt:variant>
        <vt:i4>1900593</vt:i4>
      </vt:variant>
      <vt:variant>
        <vt:i4>56</vt:i4>
      </vt:variant>
      <vt:variant>
        <vt:i4>0</vt:i4>
      </vt:variant>
      <vt:variant>
        <vt:i4>5</vt:i4>
      </vt:variant>
      <vt:variant>
        <vt:lpwstr/>
      </vt:variant>
      <vt:variant>
        <vt:lpwstr>_Toc383166757</vt:lpwstr>
      </vt:variant>
      <vt:variant>
        <vt:i4>1900593</vt:i4>
      </vt:variant>
      <vt:variant>
        <vt:i4>50</vt:i4>
      </vt:variant>
      <vt:variant>
        <vt:i4>0</vt:i4>
      </vt:variant>
      <vt:variant>
        <vt:i4>5</vt:i4>
      </vt:variant>
      <vt:variant>
        <vt:lpwstr/>
      </vt:variant>
      <vt:variant>
        <vt:lpwstr>_Toc383166756</vt:lpwstr>
      </vt:variant>
      <vt:variant>
        <vt:i4>1900593</vt:i4>
      </vt:variant>
      <vt:variant>
        <vt:i4>44</vt:i4>
      </vt:variant>
      <vt:variant>
        <vt:i4>0</vt:i4>
      </vt:variant>
      <vt:variant>
        <vt:i4>5</vt:i4>
      </vt:variant>
      <vt:variant>
        <vt:lpwstr/>
      </vt:variant>
      <vt:variant>
        <vt:lpwstr>_Toc383166755</vt:lpwstr>
      </vt:variant>
      <vt:variant>
        <vt:i4>1900593</vt:i4>
      </vt:variant>
      <vt:variant>
        <vt:i4>38</vt:i4>
      </vt:variant>
      <vt:variant>
        <vt:i4>0</vt:i4>
      </vt:variant>
      <vt:variant>
        <vt:i4>5</vt:i4>
      </vt:variant>
      <vt:variant>
        <vt:lpwstr/>
      </vt:variant>
      <vt:variant>
        <vt:lpwstr>_Toc383166754</vt:lpwstr>
      </vt:variant>
      <vt:variant>
        <vt:i4>1900593</vt:i4>
      </vt:variant>
      <vt:variant>
        <vt:i4>32</vt:i4>
      </vt:variant>
      <vt:variant>
        <vt:i4>0</vt:i4>
      </vt:variant>
      <vt:variant>
        <vt:i4>5</vt:i4>
      </vt:variant>
      <vt:variant>
        <vt:lpwstr/>
      </vt:variant>
      <vt:variant>
        <vt:lpwstr>_Toc383166753</vt:lpwstr>
      </vt:variant>
      <vt:variant>
        <vt:i4>1900593</vt:i4>
      </vt:variant>
      <vt:variant>
        <vt:i4>26</vt:i4>
      </vt:variant>
      <vt:variant>
        <vt:i4>0</vt:i4>
      </vt:variant>
      <vt:variant>
        <vt:i4>5</vt:i4>
      </vt:variant>
      <vt:variant>
        <vt:lpwstr/>
      </vt:variant>
      <vt:variant>
        <vt:lpwstr>_Toc383166752</vt:lpwstr>
      </vt:variant>
      <vt:variant>
        <vt:i4>1900593</vt:i4>
      </vt:variant>
      <vt:variant>
        <vt:i4>20</vt:i4>
      </vt:variant>
      <vt:variant>
        <vt:i4>0</vt:i4>
      </vt:variant>
      <vt:variant>
        <vt:i4>5</vt:i4>
      </vt:variant>
      <vt:variant>
        <vt:lpwstr/>
      </vt:variant>
      <vt:variant>
        <vt:lpwstr>_Toc383166751</vt:lpwstr>
      </vt:variant>
      <vt:variant>
        <vt:i4>1900593</vt:i4>
      </vt:variant>
      <vt:variant>
        <vt:i4>14</vt:i4>
      </vt:variant>
      <vt:variant>
        <vt:i4>0</vt:i4>
      </vt:variant>
      <vt:variant>
        <vt:i4>5</vt:i4>
      </vt:variant>
      <vt:variant>
        <vt:lpwstr/>
      </vt:variant>
      <vt:variant>
        <vt:lpwstr>_Toc383166750</vt:lpwstr>
      </vt:variant>
      <vt:variant>
        <vt:i4>1835057</vt:i4>
      </vt:variant>
      <vt:variant>
        <vt:i4>8</vt:i4>
      </vt:variant>
      <vt:variant>
        <vt:i4>0</vt:i4>
      </vt:variant>
      <vt:variant>
        <vt:i4>5</vt:i4>
      </vt:variant>
      <vt:variant>
        <vt:lpwstr/>
      </vt:variant>
      <vt:variant>
        <vt:lpwstr>_Toc383166749</vt:lpwstr>
      </vt:variant>
      <vt:variant>
        <vt:i4>1835057</vt:i4>
      </vt:variant>
      <vt:variant>
        <vt:i4>2</vt:i4>
      </vt:variant>
      <vt:variant>
        <vt:i4>0</vt:i4>
      </vt:variant>
      <vt:variant>
        <vt:i4>5</vt:i4>
      </vt:variant>
      <vt:variant>
        <vt:lpwstr/>
      </vt:variant>
      <vt:variant>
        <vt:lpwstr>_Toc383166748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Dudkin_Alexey</dc:creator>
  <cp:lastModifiedBy>Федоров Александр Григорьевич</cp:lastModifiedBy>
  <cp:revision>18</cp:revision>
  <cp:lastPrinted>2016-03-21T10:48:00Z</cp:lastPrinted>
  <dcterms:created xsi:type="dcterms:W3CDTF">2016-03-15T05:20:00Z</dcterms:created>
  <dcterms:modified xsi:type="dcterms:W3CDTF">2016-03-21T10:58:00Z</dcterms:modified>
</cp:coreProperties>
</file>